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3F263">
      <w:pPr>
        <w:pStyle w:val="10"/>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32"/>
          <w:szCs w:val="32"/>
        </w:rPr>
        <w:t>NXDR—2022—0100</w:t>
      </w:r>
      <w:r>
        <w:rPr>
          <w:rFonts w:hint="eastAsia" w:ascii="Times New Roman" w:hAnsi="Times New Roman" w:eastAsia="方正小标宋_GBK" w:cs="Times New Roman"/>
          <w:sz w:val="32"/>
          <w:szCs w:val="32"/>
          <w:lang w:val="en-US" w:eastAsia="zh-CN"/>
        </w:rPr>
        <w:t>9</w:t>
      </w:r>
    </w:p>
    <w:p w14:paraId="28EC2850">
      <w:pPr>
        <w:rPr>
          <w:rFonts w:hint="default" w:ascii="Times New Roman" w:hAnsi="Times New Roman" w:cs="Times New Roman"/>
        </w:rPr>
      </w:pPr>
    </w:p>
    <w:p w14:paraId="29B646FE">
      <w:pPr>
        <w:rPr>
          <w:rFonts w:hint="default" w:ascii="Times New Roman" w:hAnsi="Times New Roman" w:eastAsia="方正小标宋_GBK" w:cs="Times New Roman"/>
          <w:sz w:val="44"/>
          <w:szCs w:val="44"/>
        </w:rPr>
      </w:pPr>
    </w:p>
    <w:p w14:paraId="510F059F">
      <w:pPr>
        <w:pStyle w:val="10"/>
        <w:rPr>
          <w:rFonts w:hint="default" w:ascii="Times New Roman" w:hAnsi="Times New Roman" w:eastAsia="方正小标宋_GBK" w:cs="Times New Roman"/>
          <w:sz w:val="44"/>
          <w:szCs w:val="44"/>
        </w:rPr>
      </w:pPr>
    </w:p>
    <w:p w14:paraId="59546823">
      <w:pPr>
        <w:rPr>
          <w:rFonts w:hint="default" w:ascii="Times New Roman" w:hAnsi="Times New Roman" w:eastAsia="方正小标宋_GBK" w:cs="Times New Roman"/>
          <w:sz w:val="44"/>
          <w:szCs w:val="44"/>
        </w:rPr>
      </w:pPr>
    </w:p>
    <w:p w14:paraId="1D4EE404">
      <w:pPr>
        <w:keepNext w:val="0"/>
        <w:keepLines w:val="0"/>
        <w:pageBreakBefore w:val="0"/>
        <w:widowControl w:val="0"/>
        <w:kinsoku/>
        <w:wordWrap/>
        <w:overflowPunct/>
        <w:topLinePunct w:val="0"/>
        <w:autoSpaceDE/>
        <w:autoSpaceDN/>
        <w:bidi w:val="0"/>
        <w:adjustRightInd/>
        <w:snapToGrid/>
        <w:spacing w:after="313" w:afterLines="100"/>
        <w:textAlignment w:val="auto"/>
        <w:rPr>
          <w:rFonts w:hint="default" w:ascii="Times New Roman" w:hAnsi="Times New Roman" w:cs="Times New Roman"/>
          <w:sz w:val="32"/>
          <w:szCs w:val="32"/>
        </w:rPr>
      </w:pPr>
    </w:p>
    <w:p w14:paraId="041AFF04">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南政办发〔2022〕</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号</w:t>
      </w:r>
    </w:p>
    <w:p w14:paraId="3807DD71">
      <w:pPr>
        <w:spacing w:line="680" w:lineRule="exact"/>
        <w:jc w:val="both"/>
        <w:rPr>
          <w:rFonts w:hint="default" w:ascii="Times New Roman" w:hAnsi="Times New Roman" w:eastAsia="方正小标宋_GBK" w:cs="Times New Roman"/>
          <w:sz w:val="32"/>
          <w:szCs w:val="32"/>
        </w:rPr>
      </w:pPr>
    </w:p>
    <w:p w14:paraId="58DCB68C">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南县人民政府办公室关于印发</w:t>
      </w:r>
    </w:p>
    <w:p w14:paraId="3FEF286E">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kern w:val="44"/>
          <w:sz w:val="44"/>
          <w:szCs w:val="44"/>
          <w:lang w:val="zh-CN" w:eastAsia="zh-CN" w:bidi="ar-SA"/>
        </w:rPr>
        <w:t>《</w:t>
      </w:r>
      <w:r>
        <w:rPr>
          <w:rFonts w:hint="default" w:ascii="Times New Roman" w:hAnsi="Times New Roman" w:eastAsia="方正小标宋简体" w:cs="Times New Roman"/>
          <w:b w:val="0"/>
          <w:bCs/>
          <w:kern w:val="0"/>
          <w:sz w:val="44"/>
          <w:szCs w:val="44"/>
        </w:rPr>
        <w:t>南县“十四五”生态环境保护规划</w:t>
      </w:r>
      <w:r>
        <w:rPr>
          <w:rFonts w:hint="default" w:ascii="Times New Roman" w:hAnsi="Times New Roman" w:eastAsia="方正小标宋简体" w:cs="Times New Roman"/>
          <w:b w:val="0"/>
          <w:bCs w:val="0"/>
          <w:sz w:val="44"/>
          <w:szCs w:val="44"/>
        </w:rPr>
        <w:t>》的通知</w:t>
      </w:r>
    </w:p>
    <w:p w14:paraId="61984E9E">
      <w:pPr>
        <w:rPr>
          <w:rFonts w:hint="default" w:ascii="Times New Roman" w:hAnsi="Times New Roman" w:eastAsia="仿宋" w:cs="Times New Roman"/>
          <w:sz w:val="32"/>
          <w:szCs w:val="32"/>
        </w:rPr>
      </w:pPr>
    </w:p>
    <w:p w14:paraId="4A65CA1E">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各乡镇人民政府，县直及中央、省、市属驻南各单位：</w:t>
      </w:r>
    </w:p>
    <w:p w14:paraId="0A48473B">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《南县“十四五”生态环境保护规划》已经县人民政府同意，现印发给你们，请认真遵照执行。</w:t>
      </w:r>
    </w:p>
    <w:p w14:paraId="046C3304">
      <w:pPr>
        <w:ind w:firstLine="640" w:firstLineChars="200"/>
        <w:rPr>
          <w:rFonts w:hint="default" w:ascii="Times New Roman" w:hAnsi="Times New Roman" w:eastAsia="仿宋_GB2312" w:cs="Times New Roman"/>
          <w:sz w:val="32"/>
          <w:szCs w:val="32"/>
        </w:rPr>
      </w:pPr>
    </w:p>
    <w:p w14:paraId="3433C1CE">
      <w:pPr>
        <w:pStyle w:val="10"/>
        <w:rPr>
          <w:rFonts w:hint="default" w:ascii="Times New Roman" w:hAnsi="Times New Roman" w:cs="Times New Roman"/>
          <w:sz w:val="32"/>
          <w:szCs w:val="32"/>
        </w:rPr>
      </w:pPr>
    </w:p>
    <w:p w14:paraId="69F103D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南县人民政府办公室</w:t>
      </w:r>
    </w:p>
    <w:p w14:paraId="512BBAA2">
      <w:pPr>
        <w:ind w:firstLine="4800" w:firstLineChars="1500"/>
        <w:rPr>
          <w:rFonts w:hint="default" w:ascii="Times New Roman" w:hAnsi="Times New Roman" w:eastAsia="方正小标宋简体" w:cs="Times New Roman"/>
          <w:color w:val="000000" w:themeColor="text1"/>
          <w:kern w:val="0"/>
          <w:sz w:val="44"/>
          <w:szCs w:val="44"/>
          <w:shd w:val="clear" w:fill="FFFFFF"/>
          <w:lang w:val="en-US" w:eastAsia="zh-CN" w:bidi="ar"/>
          <w14:textFill>
            <w14:solidFill>
              <w14:schemeClr w14:val="tx1"/>
            </w14:solidFill>
          </w14:textFill>
        </w:rPr>
        <w:sectPr>
          <w:pgSz w:w="11906" w:h="16838"/>
          <w:pgMar w:top="1701" w:right="1531" w:bottom="170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p>
    <w:p w14:paraId="3FF6AB30">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b w:val="0"/>
          <w:bCs/>
          <w:kern w:val="0"/>
          <w:sz w:val="44"/>
          <w:szCs w:val="44"/>
        </w:rPr>
      </w:pPr>
      <w:r>
        <w:rPr>
          <w:rFonts w:hint="default" w:ascii="Times New Roman" w:hAnsi="Times New Roman" w:eastAsia="方正小标宋简体" w:cs="Times New Roman"/>
          <w:b w:val="0"/>
          <w:bCs/>
          <w:kern w:val="0"/>
          <w:sz w:val="44"/>
          <w:szCs w:val="44"/>
        </w:rPr>
        <w:t>南县“十四五”生态环境保护规划</w:t>
      </w:r>
    </w:p>
    <w:p w14:paraId="3D3B4F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Autospacing="0" w:after="0" w:afterAutospacing="0" w:line="580" w:lineRule="exact"/>
        <w:ind w:right="0"/>
        <w:jc w:val="both"/>
        <w:textAlignment w:val="auto"/>
        <w:rPr>
          <w:rFonts w:hint="default" w:ascii="Times New Roman" w:hAnsi="Times New Roman" w:eastAsia="黑体" w:cs="Times New Roman"/>
          <w:color w:val="000000" w:themeColor="text1"/>
          <w:kern w:val="0"/>
          <w:sz w:val="36"/>
          <w:szCs w:val="36"/>
          <w:shd w:val="clear" w:fill="FFFFFF"/>
          <w:lang w:val="en-US" w:eastAsia="zh-CN" w:bidi="ar"/>
          <w14:textFill>
            <w14:solidFill>
              <w14:schemeClr w14:val="tx1"/>
            </w14:solidFill>
          </w14:textFill>
        </w:rPr>
      </w:pPr>
    </w:p>
    <w:p w14:paraId="70603F3A">
      <w:pPr>
        <w:pageBreakBefore w:val="0"/>
        <w:widowControl w:val="0"/>
        <w:kinsoku/>
        <w:wordWrap/>
        <w:overflowPunct/>
        <w:topLinePunct w:val="0"/>
        <w:autoSpaceDE/>
        <w:autoSpaceDN/>
        <w:bidi w:val="0"/>
        <w:adjustRightInd/>
        <w:snapToGrid/>
        <w:spacing w:line="578" w:lineRule="exact"/>
        <w:ind w:leftChars="0" w:firstLine="640" w:firstLineChars="200"/>
        <w:jc w:val="center"/>
        <w:outlineLvl w:val="0"/>
        <w:rPr>
          <w:rFonts w:hint="default" w:ascii="Times New Roman" w:hAnsi="Times New Roman" w:eastAsia="黑体" w:cs="Times New Roman"/>
          <w:b w:val="0"/>
          <w:bCs w:val="0"/>
          <w:sz w:val="32"/>
          <w:szCs w:val="32"/>
        </w:rPr>
      </w:pPr>
      <w:bookmarkStart w:id="0" w:name="_Toc73632761"/>
      <w:bookmarkStart w:id="1" w:name="_Toc54207197"/>
      <w:r>
        <w:rPr>
          <w:rFonts w:hint="default" w:ascii="Times New Roman" w:hAnsi="Times New Roman" w:eastAsia="黑体" w:cs="Times New Roman"/>
          <w:b w:val="0"/>
          <w:bCs w:val="0"/>
          <w:sz w:val="32"/>
          <w:szCs w:val="32"/>
        </w:rPr>
        <w:t>第一章 规划基础</w:t>
      </w:r>
      <w:bookmarkEnd w:id="0"/>
      <w:bookmarkEnd w:id="1"/>
    </w:p>
    <w:p w14:paraId="2F16892B">
      <w:pPr>
        <w:pStyle w:val="3"/>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firstLine="640" w:firstLineChars="200"/>
        <w:textAlignment w:val="auto"/>
        <w:rPr>
          <w:rFonts w:hint="default" w:ascii="Times New Roman" w:hAnsi="Times New Roman" w:eastAsia="仿宋_GB2312" w:cs="Times New Roman"/>
          <w:b w:val="0"/>
          <w:bCs w:val="0"/>
          <w:sz w:val="32"/>
          <w:szCs w:val="32"/>
        </w:rPr>
      </w:pPr>
      <w:bookmarkStart w:id="2" w:name="_Toc432935705"/>
      <w:bookmarkStart w:id="3" w:name="_Toc54207198"/>
      <w:bookmarkStart w:id="4" w:name="_Toc421429774"/>
      <w:bookmarkStart w:id="5" w:name="_Toc73632762"/>
      <w:r>
        <w:rPr>
          <w:rFonts w:hint="default" w:ascii="Times New Roman" w:hAnsi="Times New Roman" w:eastAsia="仿宋_GB2312" w:cs="Times New Roman"/>
          <w:b w:val="0"/>
          <w:bCs w:val="0"/>
          <w:sz w:val="32"/>
          <w:szCs w:val="32"/>
        </w:rPr>
        <w:t>1.1编制背景</w:t>
      </w:r>
      <w:bookmarkEnd w:id="2"/>
      <w:bookmarkEnd w:id="3"/>
      <w:bookmarkEnd w:id="4"/>
      <w:bookmarkEnd w:id="5"/>
    </w:p>
    <w:p w14:paraId="7215C135">
      <w:pPr>
        <w:pageBreakBefore w:val="0"/>
        <w:widowControl w:val="0"/>
        <w:kinsoku/>
        <w:wordWrap/>
        <w:overflowPunct/>
        <w:topLinePunct w:val="0"/>
        <w:autoSpaceDE/>
        <w:autoSpaceDN/>
        <w:bidi w:val="0"/>
        <w:adjustRightInd/>
        <w:snapToGrid/>
        <w:spacing w:line="578" w:lineRule="exact"/>
        <w:ind w:leftChars="0" w:firstLine="640" w:firstLineChars="200"/>
        <w:jc w:val="left"/>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“十四五”既是中国经济社会发展第十四个五年规划期，又是污染防治攻坚战取得阶段性胜利、继续推进美丽中国建设的关键期。当前</w:t>
      </w:r>
      <w:r>
        <w:rPr>
          <w:rFonts w:hint="default" w:ascii="Times New Roman" w:hAnsi="Times New Roman" w:eastAsia="仿宋_GB2312" w:cs="Times New Roman"/>
          <w:b w:val="0"/>
          <w:bCs w:val="0"/>
          <w:snapToGrid w:val="0"/>
          <w:color w:val="030303"/>
          <w:sz w:val="32"/>
          <w:szCs w:val="32"/>
          <w:lang w:val="en-US" w:eastAsia="zh-CN"/>
        </w:rPr>
        <w:t>我</w:t>
      </w:r>
      <w:r>
        <w:rPr>
          <w:rFonts w:hint="default" w:ascii="Times New Roman" w:hAnsi="Times New Roman" w:eastAsia="仿宋_GB2312" w:cs="Times New Roman"/>
          <w:b w:val="0"/>
          <w:bCs w:val="0"/>
          <w:snapToGrid w:val="0"/>
          <w:color w:val="030303"/>
          <w:sz w:val="32"/>
          <w:szCs w:val="32"/>
        </w:rPr>
        <w:t>省经济正处于增速换挡时期，第三产业成为拉动经济增长</w:t>
      </w:r>
      <w:r>
        <w:rPr>
          <w:rFonts w:hint="default" w:ascii="Times New Roman" w:hAnsi="Times New Roman" w:eastAsia="仿宋_GB2312" w:cs="Times New Roman"/>
          <w:b w:val="0"/>
          <w:bCs w:val="0"/>
          <w:snapToGrid w:val="0"/>
          <w:color w:val="030303"/>
          <w:sz w:val="32"/>
          <w:szCs w:val="32"/>
          <w:lang w:eastAsia="zh-CN"/>
        </w:rPr>
        <w:t>的</w:t>
      </w:r>
      <w:r>
        <w:rPr>
          <w:rFonts w:hint="default" w:ascii="Times New Roman" w:hAnsi="Times New Roman" w:eastAsia="仿宋_GB2312" w:cs="Times New Roman"/>
          <w:b w:val="0"/>
          <w:bCs w:val="0"/>
          <w:snapToGrid w:val="0"/>
          <w:color w:val="030303"/>
          <w:sz w:val="32"/>
          <w:szCs w:val="32"/>
        </w:rPr>
        <w:t>主力军，但新形势下资源环境瓶颈制约因素日益凸显，优良的生态环境公共产品供给无法满足人民群众需求。在此背景下积极探索如何在推动经济社会绿色发展转型的同时，逐步改善环境质量已刻不容缓。2020年9月</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习近平总书记在湖南发表重要讲话，再次强调要牢固树立</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绿水青山就是金山银山</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的理念，在生态文明建设上展现新作为，要坚持共抓大保护、不搞大开发，做好洞庭湖生态保护修复等，“守好一江碧水”，推动生态系统功能整体性提升，为</w:t>
      </w:r>
      <w:r>
        <w:rPr>
          <w:rFonts w:hint="default" w:ascii="Times New Roman" w:hAnsi="Times New Roman" w:eastAsia="仿宋_GB2312" w:cs="Times New Roman"/>
          <w:b w:val="0"/>
          <w:bCs w:val="0"/>
          <w:snapToGrid w:val="0"/>
          <w:color w:val="030303"/>
          <w:sz w:val="32"/>
          <w:szCs w:val="32"/>
          <w:lang w:val="en-US" w:eastAsia="zh-CN"/>
        </w:rPr>
        <w:t>全</w:t>
      </w:r>
      <w:r>
        <w:rPr>
          <w:rFonts w:hint="default" w:ascii="Times New Roman" w:hAnsi="Times New Roman" w:eastAsia="仿宋_GB2312" w:cs="Times New Roman"/>
          <w:b w:val="0"/>
          <w:bCs w:val="0"/>
          <w:snapToGrid w:val="0"/>
          <w:color w:val="030303"/>
          <w:sz w:val="32"/>
          <w:szCs w:val="32"/>
        </w:rPr>
        <w:t>省生态环境发展提出新定位新目标。</w:t>
      </w:r>
    </w:p>
    <w:p w14:paraId="08331E7A">
      <w:pPr>
        <w:pageBreakBefore w:val="0"/>
        <w:widowControl w:val="0"/>
        <w:kinsoku/>
        <w:wordWrap/>
        <w:overflowPunct/>
        <w:topLinePunct w:val="0"/>
        <w:autoSpaceDE/>
        <w:autoSpaceDN/>
        <w:bidi w:val="0"/>
        <w:adjustRightInd/>
        <w:snapToGrid/>
        <w:spacing w:line="578" w:lineRule="exact"/>
        <w:ind w:leftChars="0" w:firstLine="640" w:firstLineChars="200"/>
        <w:jc w:val="left"/>
        <w:rPr>
          <w:rFonts w:hint="default" w:ascii="Times New Roman" w:hAnsi="Times New Roman" w:eastAsia="仿宋_GB2312" w:cs="Times New Roman"/>
          <w:b w:val="0"/>
          <w:bCs w:val="0"/>
          <w:snapToGrid w:val="0"/>
          <w:color w:val="030303"/>
          <w:sz w:val="32"/>
          <w:szCs w:val="32"/>
        </w:rPr>
      </w:pPr>
      <w:r>
        <w:rPr>
          <w:rFonts w:hint="eastAsia" w:ascii="Times New Roman" w:hAnsi="Times New Roman" w:eastAsia="仿宋_GB2312" w:cs="Times New Roman"/>
          <w:b w:val="0"/>
          <w:bCs w:val="0"/>
          <w:snapToGrid w:val="0"/>
          <w:color w:val="030303"/>
          <w:sz w:val="32"/>
          <w:szCs w:val="32"/>
          <w:lang w:val="en-US" w:eastAsia="zh-CN"/>
        </w:rPr>
        <w:t>我</w:t>
      </w:r>
      <w:r>
        <w:rPr>
          <w:rFonts w:hint="default" w:ascii="Times New Roman" w:hAnsi="Times New Roman" w:eastAsia="仿宋_GB2312" w:cs="Times New Roman"/>
          <w:b w:val="0"/>
          <w:bCs w:val="0"/>
          <w:snapToGrid w:val="0"/>
          <w:color w:val="030303"/>
          <w:sz w:val="32"/>
          <w:szCs w:val="32"/>
        </w:rPr>
        <w:t>县隶属于湖南省益阳市，位于湖南省北端，地处洞庭湖冲积平原腹地。境内江河密布，湖泊众多，是省级重点生态功能区（水源涵养型）、全国第二批生态农业建设示范县和国家农业面源污染治理与监督指导试点县。“十三五”期间，</w:t>
      </w:r>
      <w:r>
        <w:rPr>
          <w:rFonts w:hint="eastAsia" w:ascii="Times New Roman" w:hAnsi="Times New Roman" w:eastAsia="仿宋_GB2312" w:cs="Times New Roman"/>
          <w:b w:val="0"/>
          <w:bCs w:val="0"/>
          <w:snapToGrid w:val="0"/>
          <w:color w:val="030303"/>
          <w:sz w:val="32"/>
          <w:szCs w:val="32"/>
          <w:lang w:val="en-US" w:eastAsia="zh-CN"/>
        </w:rPr>
        <w:t>我</w:t>
      </w:r>
      <w:r>
        <w:rPr>
          <w:rFonts w:hint="default" w:ascii="Times New Roman" w:hAnsi="Times New Roman" w:eastAsia="仿宋_GB2312" w:cs="Times New Roman"/>
          <w:b w:val="0"/>
          <w:bCs w:val="0"/>
          <w:snapToGrid w:val="0"/>
          <w:color w:val="030303"/>
          <w:sz w:val="32"/>
          <w:szCs w:val="32"/>
        </w:rPr>
        <w:t>县立足于“工业强、农业优、三产活、项目兴、生态好”这一发展目标，着力</w:t>
      </w:r>
      <w:r>
        <w:rPr>
          <w:rFonts w:hint="default" w:ascii="Times New Roman" w:hAnsi="Times New Roman" w:eastAsia="仿宋_GB2312" w:cs="Times New Roman"/>
          <w:b w:val="0"/>
          <w:bCs w:val="0"/>
          <w:snapToGrid w:val="0"/>
          <w:color w:val="030303"/>
          <w:sz w:val="32"/>
          <w:szCs w:val="32"/>
          <w:lang w:eastAsia="zh-CN"/>
        </w:rPr>
        <w:t>打造</w:t>
      </w:r>
      <w:r>
        <w:rPr>
          <w:rFonts w:hint="default" w:ascii="Times New Roman" w:hAnsi="Times New Roman" w:eastAsia="仿宋_GB2312" w:cs="Times New Roman"/>
          <w:b w:val="0"/>
          <w:bCs w:val="0"/>
          <w:snapToGrid w:val="0"/>
          <w:color w:val="030303"/>
          <w:sz w:val="32"/>
          <w:szCs w:val="32"/>
        </w:rPr>
        <w:t>“洞庭明珠</w:t>
      </w:r>
      <w:r>
        <w:rPr>
          <w:rFonts w:hint="eastAsia" w:ascii="微软雅黑" w:hAnsi="微软雅黑" w:eastAsia="微软雅黑" w:cs="微软雅黑"/>
          <w:b w:val="0"/>
          <w:bCs w:val="0"/>
          <w:snapToGrid w:val="0"/>
          <w:color w:val="030303"/>
          <w:sz w:val="32"/>
          <w:szCs w:val="32"/>
        </w:rPr>
        <w:t>·</w:t>
      </w:r>
      <w:r>
        <w:rPr>
          <w:rFonts w:hint="default" w:ascii="Times New Roman" w:hAnsi="Times New Roman" w:eastAsia="仿宋_GB2312" w:cs="Times New Roman"/>
          <w:b w:val="0"/>
          <w:bCs w:val="0"/>
          <w:snapToGrid w:val="0"/>
          <w:color w:val="030303"/>
          <w:sz w:val="32"/>
          <w:szCs w:val="32"/>
        </w:rPr>
        <w:t>生态南县”，社会、经济、生态环境等方面都呈现出良好的发展势头，</w:t>
      </w:r>
      <w:r>
        <w:rPr>
          <w:rFonts w:hint="default" w:ascii="Times New Roman" w:hAnsi="Times New Roman" w:eastAsia="仿宋_GB2312" w:cs="Times New Roman"/>
          <w:b w:val="0"/>
          <w:bCs w:val="0"/>
          <w:color w:val="000000"/>
          <w:sz w:val="32"/>
          <w:szCs w:val="32"/>
        </w:rPr>
        <w:t>为</w:t>
      </w:r>
      <w:r>
        <w:rPr>
          <w:rFonts w:hint="default" w:ascii="Times New Roman" w:hAnsi="Times New Roman" w:eastAsia="仿宋_GB2312" w:cs="Times New Roman"/>
          <w:b w:val="0"/>
          <w:bCs w:val="0"/>
          <w:snapToGrid w:val="0"/>
          <w:color w:val="030303"/>
          <w:sz w:val="32"/>
          <w:szCs w:val="32"/>
        </w:rPr>
        <w:t>“十四五”生态环境保护迈向新的更高目标奠定了良好基础。</w:t>
      </w:r>
    </w:p>
    <w:p w14:paraId="6AD1C299">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当前</w:t>
      </w:r>
      <w:r>
        <w:rPr>
          <w:rFonts w:hint="eastAsia" w:ascii="Times New Roman" w:hAnsi="Times New Roman" w:eastAsia="仿宋_GB2312" w:cs="Times New Roman"/>
          <w:b w:val="0"/>
          <w:bCs w:val="0"/>
          <w:snapToGrid w:val="0"/>
          <w:color w:val="030303"/>
          <w:sz w:val="32"/>
          <w:szCs w:val="32"/>
          <w:lang w:eastAsia="zh-CN"/>
        </w:rPr>
        <w:t>，</w:t>
      </w:r>
      <w:r>
        <w:rPr>
          <w:rFonts w:hint="eastAsia" w:ascii="Times New Roman" w:hAnsi="Times New Roman" w:eastAsia="仿宋_GB2312" w:cs="Times New Roman"/>
          <w:b w:val="0"/>
          <w:bCs w:val="0"/>
          <w:snapToGrid w:val="0"/>
          <w:color w:val="030303"/>
          <w:sz w:val="32"/>
          <w:szCs w:val="32"/>
          <w:lang w:val="en-US" w:eastAsia="zh-CN"/>
        </w:rPr>
        <w:t>我</w:t>
      </w:r>
      <w:r>
        <w:rPr>
          <w:rFonts w:hint="default" w:ascii="Times New Roman" w:hAnsi="Times New Roman" w:eastAsia="仿宋_GB2312" w:cs="Times New Roman"/>
          <w:b w:val="0"/>
          <w:bCs w:val="0"/>
          <w:snapToGrid w:val="0"/>
          <w:color w:val="030303"/>
          <w:sz w:val="32"/>
          <w:szCs w:val="32"/>
        </w:rPr>
        <w:t>县正处于经济社会高质量发展、迈进新的更高目标的提质发展期，新常态下生态环境保护工作有了新要求，生态环境保护工作大有作为。为此，市生态环境局南县分局根据国家、省、市“十四五”生态环境保护规划基本思路及上级规划的部署和要求，结合区域自身的生态环境现状，编制了《南县“十四五”生态环境保护规划》。</w:t>
      </w:r>
    </w:p>
    <w:p w14:paraId="07F2E3D9">
      <w:pPr>
        <w:pStyle w:val="3"/>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firstLine="640" w:firstLineChars="200"/>
        <w:textAlignment w:val="auto"/>
        <w:rPr>
          <w:rFonts w:hint="default" w:ascii="Times New Roman" w:hAnsi="Times New Roman" w:eastAsia="仿宋_GB2312" w:cs="Times New Roman"/>
          <w:b w:val="0"/>
          <w:bCs w:val="0"/>
          <w:sz w:val="32"/>
          <w:szCs w:val="32"/>
        </w:rPr>
      </w:pPr>
      <w:bookmarkStart w:id="6" w:name="_Toc432935706"/>
      <w:bookmarkStart w:id="7" w:name="_Toc73632763"/>
      <w:bookmarkStart w:id="8" w:name="_Toc54207199"/>
      <w:r>
        <w:rPr>
          <w:rFonts w:hint="default" w:ascii="Times New Roman" w:hAnsi="Times New Roman" w:eastAsia="仿宋_GB2312" w:cs="Times New Roman"/>
          <w:b w:val="0"/>
          <w:bCs w:val="0"/>
          <w:sz w:val="32"/>
          <w:szCs w:val="32"/>
        </w:rPr>
        <w:t>1.2编制依据</w:t>
      </w:r>
      <w:bookmarkEnd w:id="6"/>
      <w:bookmarkEnd w:id="7"/>
      <w:bookmarkEnd w:id="8"/>
    </w:p>
    <w:p w14:paraId="7786A253">
      <w:pPr>
        <w:pStyle w:val="4"/>
        <w:keepNext/>
        <w:keepLines/>
        <w:pageBreakBefore w:val="0"/>
        <w:widowControl w:val="0"/>
        <w:kinsoku/>
        <w:wordWrap/>
        <w:overflowPunct/>
        <w:topLinePunct w:val="0"/>
        <w:autoSpaceDE/>
        <w:autoSpaceDN/>
        <w:bidi w:val="0"/>
        <w:adjustRightInd/>
        <w:snapToGrid/>
        <w:spacing w:line="578" w:lineRule="exact"/>
        <w:ind w:leftChars="0" w:firstLine="640" w:firstLineChars="200"/>
        <w:jc w:val="both"/>
        <w:textAlignment w:val="auto"/>
        <w:rPr>
          <w:rFonts w:hint="default" w:ascii="Times New Roman" w:hAnsi="Times New Roman" w:eastAsia="仿宋_GB2312" w:cs="Times New Roman"/>
          <w:b w:val="0"/>
          <w:bCs w:val="0"/>
          <w:kern w:val="0"/>
          <w:sz w:val="32"/>
          <w:szCs w:val="32"/>
        </w:rPr>
      </w:pPr>
      <w:bookmarkStart w:id="9" w:name="_Toc50665185"/>
      <w:bookmarkStart w:id="10" w:name="_Toc51255138"/>
      <w:bookmarkStart w:id="11" w:name="_Toc54207200"/>
      <w:r>
        <w:rPr>
          <w:rFonts w:hint="default" w:ascii="Times New Roman" w:hAnsi="Times New Roman" w:eastAsia="仿宋_GB2312" w:cs="Times New Roman"/>
          <w:b w:val="0"/>
          <w:bCs w:val="0"/>
          <w:kern w:val="0"/>
          <w:sz w:val="32"/>
          <w:szCs w:val="32"/>
        </w:rPr>
        <w:t>1.2.1国家法律、法规及有关重要文件</w:t>
      </w:r>
      <w:bookmarkEnd w:id="9"/>
      <w:bookmarkEnd w:id="10"/>
      <w:bookmarkEnd w:id="11"/>
    </w:p>
    <w:p w14:paraId="306D11E3">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lang w:val="en-US" w:eastAsia="zh-CN"/>
        </w:rPr>
        <w:t>1</w:t>
      </w:r>
      <w:r>
        <w:rPr>
          <w:rFonts w:hint="default"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《中华人民共和国环境保护法》（2015年）；</w:t>
      </w:r>
    </w:p>
    <w:p w14:paraId="440A9643">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（2）《中华人民共和国水污染防治法修正案</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草案</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》（2017）；</w:t>
      </w:r>
    </w:p>
    <w:p w14:paraId="327AD352">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（3）《中华人民共和国大气污染防治法》（2016年）；</w:t>
      </w:r>
    </w:p>
    <w:p w14:paraId="218F192F">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（4）《中华人民共和国环境噪声污染防治法》（2012年）；</w:t>
      </w:r>
    </w:p>
    <w:p w14:paraId="39589799">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（5）《中华人民共和国固体废物污染环境防治法》（2020年）；</w:t>
      </w:r>
    </w:p>
    <w:p w14:paraId="69BC1FCC">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（6）《中华人民共和国清洁生产促进法》（2012年）；</w:t>
      </w:r>
    </w:p>
    <w:p w14:paraId="5AB71BB2">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（7）《中华人民共和国循环经济促进法》（2009年）；</w:t>
      </w:r>
    </w:p>
    <w:p w14:paraId="575E8B03">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（8）《全国生态环境保护纲要》（2000年）；</w:t>
      </w:r>
    </w:p>
    <w:p w14:paraId="0815743C">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（9）《国务院关于加快循环经济的若干意见》（2005年）；</w:t>
      </w:r>
    </w:p>
    <w:p w14:paraId="150F136E">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（10）《全国城市环境综合整治定量考核管理规定》（2011年）；</w:t>
      </w:r>
    </w:p>
    <w:p w14:paraId="3DCC2D27">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（11）《关于加强重金属污染防治工作的指导意见》（2009年）；</w:t>
      </w:r>
    </w:p>
    <w:p w14:paraId="1E9FD2AA">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（12）《农村生活污染防治技术政策》（2010年）；</w:t>
      </w:r>
    </w:p>
    <w:p w14:paraId="61DAAC01">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（13）《2019年企业环境监管工作计划》；</w:t>
      </w:r>
    </w:p>
    <w:p w14:paraId="36FD7EA1">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（14）《城市放射性废物管理办法》。</w:t>
      </w:r>
    </w:p>
    <w:p w14:paraId="0EC6E264">
      <w:pPr>
        <w:pStyle w:val="4"/>
        <w:keepNext/>
        <w:keepLines/>
        <w:pageBreakBefore w:val="0"/>
        <w:widowControl w:val="0"/>
        <w:kinsoku/>
        <w:wordWrap/>
        <w:overflowPunct/>
        <w:topLinePunct w:val="0"/>
        <w:autoSpaceDE/>
        <w:autoSpaceDN/>
        <w:bidi w:val="0"/>
        <w:adjustRightInd/>
        <w:snapToGrid/>
        <w:spacing w:line="578" w:lineRule="exact"/>
        <w:ind w:leftChars="0" w:firstLine="640" w:firstLineChars="200"/>
        <w:jc w:val="both"/>
        <w:textAlignment w:val="auto"/>
        <w:rPr>
          <w:rFonts w:hint="default" w:ascii="Times New Roman" w:hAnsi="Times New Roman" w:eastAsia="仿宋_GB2312" w:cs="Times New Roman"/>
          <w:b w:val="0"/>
          <w:bCs w:val="0"/>
          <w:kern w:val="0"/>
          <w:sz w:val="32"/>
          <w:szCs w:val="32"/>
        </w:rPr>
      </w:pPr>
      <w:bookmarkStart w:id="12" w:name="_Toc54207201"/>
      <w:bookmarkStart w:id="13" w:name="_Toc50665186"/>
      <w:bookmarkStart w:id="14" w:name="_Toc51255139"/>
      <w:r>
        <w:rPr>
          <w:rFonts w:hint="default" w:ascii="Times New Roman" w:hAnsi="Times New Roman" w:eastAsia="仿宋_GB2312" w:cs="Times New Roman"/>
          <w:b w:val="0"/>
          <w:bCs w:val="0"/>
          <w:kern w:val="0"/>
          <w:sz w:val="32"/>
          <w:szCs w:val="32"/>
        </w:rPr>
        <w:t>1.2.2地方法律、法规及有关重要文件</w:t>
      </w:r>
      <w:bookmarkEnd w:id="12"/>
      <w:bookmarkEnd w:id="13"/>
      <w:bookmarkEnd w:id="14"/>
    </w:p>
    <w:p w14:paraId="6267EABC">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（15）《湖南省环境保护条例》（2020年）；</w:t>
      </w:r>
    </w:p>
    <w:p w14:paraId="7F8C5E69">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（16）《湖南省大气污染防治条例》（2017年）；</w:t>
      </w:r>
    </w:p>
    <w:p w14:paraId="75CC8861">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（17）《湖南省固体废物污染环境防治条例》（2013年）；</w:t>
      </w:r>
    </w:p>
    <w:p w14:paraId="32C7C35F">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（18）《湖南省水体保持条例》（1987年）；</w:t>
      </w:r>
    </w:p>
    <w:p w14:paraId="1184B861">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（19）《湖南省主要污染物排污权有偿使用和交易管理办法》（2014年）；</w:t>
      </w:r>
    </w:p>
    <w:p w14:paraId="72600AE2">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（20）《贯彻落实大气污染防治行动计划实施细则》（2013年）；</w:t>
      </w:r>
    </w:p>
    <w:p w14:paraId="69811420">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（21）《南县国民经济和社会发展第十四个五年规划</w:t>
      </w:r>
      <w:r>
        <w:rPr>
          <w:rFonts w:hint="eastAsia" w:ascii="Times New Roman" w:hAnsi="Times New Roman" w:eastAsia="仿宋_GB2312" w:cs="Times New Roman"/>
          <w:b w:val="0"/>
          <w:bCs w:val="0"/>
          <w:snapToGrid w:val="0"/>
          <w:color w:val="030303"/>
          <w:sz w:val="32"/>
          <w:szCs w:val="32"/>
          <w:lang w:val="en-US" w:eastAsia="zh-CN"/>
        </w:rPr>
        <w:t>和二〇三五年远景目标</w:t>
      </w:r>
      <w:r>
        <w:rPr>
          <w:rFonts w:hint="default" w:ascii="Times New Roman" w:hAnsi="Times New Roman" w:eastAsia="仿宋_GB2312" w:cs="Times New Roman"/>
          <w:b w:val="0"/>
          <w:bCs w:val="0"/>
          <w:snapToGrid w:val="0"/>
          <w:color w:val="030303"/>
          <w:sz w:val="32"/>
          <w:szCs w:val="32"/>
        </w:rPr>
        <w:t>纲要》；</w:t>
      </w:r>
    </w:p>
    <w:p w14:paraId="66CF8D1D">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（2</w:t>
      </w:r>
      <w:r>
        <w:rPr>
          <w:rFonts w:hint="eastAsia" w:ascii="Times New Roman" w:hAnsi="Times New Roman" w:eastAsia="仿宋_GB2312" w:cs="Times New Roman"/>
          <w:b w:val="0"/>
          <w:bCs w:val="0"/>
          <w:snapToGrid w:val="0"/>
          <w:color w:val="030303"/>
          <w:sz w:val="32"/>
          <w:szCs w:val="32"/>
          <w:lang w:val="en-US" w:eastAsia="zh-CN"/>
        </w:rPr>
        <w:t>2</w:t>
      </w:r>
      <w:r>
        <w:rPr>
          <w:rFonts w:hint="default" w:ascii="Times New Roman" w:hAnsi="Times New Roman" w:eastAsia="仿宋_GB2312" w:cs="Times New Roman"/>
          <w:b w:val="0"/>
          <w:bCs w:val="0"/>
          <w:snapToGrid w:val="0"/>
          <w:color w:val="030303"/>
          <w:sz w:val="32"/>
          <w:szCs w:val="32"/>
        </w:rPr>
        <w:t>）《关于划定并严守生态保护红线的若干意见》；</w:t>
      </w:r>
    </w:p>
    <w:p w14:paraId="2A2AD41D">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napToGrid w:val="0"/>
          <w:color w:val="030303"/>
          <w:sz w:val="32"/>
          <w:szCs w:val="32"/>
        </w:rPr>
        <w:t>（2</w:t>
      </w:r>
      <w:r>
        <w:rPr>
          <w:rFonts w:hint="eastAsia" w:ascii="Times New Roman" w:hAnsi="Times New Roman" w:eastAsia="仿宋_GB2312" w:cs="Times New Roman"/>
          <w:b w:val="0"/>
          <w:bCs w:val="0"/>
          <w:snapToGrid w:val="0"/>
          <w:color w:val="030303"/>
          <w:sz w:val="32"/>
          <w:szCs w:val="32"/>
          <w:lang w:val="en-US" w:eastAsia="zh-CN"/>
        </w:rPr>
        <w:t>3</w:t>
      </w:r>
      <w:r>
        <w:rPr>
          <w:rFonts w:hint="default" w:ascii="Times New Roman" w:hAnsi="Times New Roman" w:eastAsia="仿宋_GB2312" w:cs="Times New Roman"/>
          <w:b w:val="0"/>
          <w:bCs w:val="0"/>
          <w:snapToGrid w:val="0"/>
          <w:color w:val="030303"/>
          <w:sz w:val="32"/>
          <w:szCs w:val="32"/>
        </w:rPr>
        <w:t>）《湖南省生态保护红线划定工作方案》；</w:t>
      </w:r>
    </w:p>
    <w:p w14:paraId="0987C6FB">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（2</w:t>
      </w:r>
      <w:r>
        <w:rPr>
          <w:rFonts w:hint="eastAsia" w:ascii="Times New Roman" w:hAnsi="Times New Roman" w:eastAsia="仿宋_GB2312" w:cs="Times New Roman"/>
          <w:b w:val="0"/>
          <w:bCs w:val="0"/>
          <w:snapToGrid w:val="0"/>
          <w:color w:val="030303"/>
          <w:sz w:val="32"/>
          <w:szCs w:val="32"/>
          <w:lang w:val="en-US" w:eastAsia="zh-CN"/>
        </w:rPr>
        <w:t>4</w:t>
      </w:r>
      <w:r>
        <w:rPr>
          <w:rFonts w:hint="default" w:ascii="Times New Roman" w:hAnsi="Times New Roman" w:eastAsia="仿宋_GB2312" w:cs="Times New Roman"/>
          <w:b w:val="0"/>
          <w:bCs w:val="0"/>
          <w:snapToGrid w:val="0"/>
          <w:color w:val="030303"/>
          <w:sz w:val="32"/>
          <w:szCs w:val="32"/>
        </w:rPr>
        <w:t>）《南县生态保护红线划定方案》。</w:t>
      </w:r>
    </w:p>
    <w:p w14:paraId="625612F4">
      <w:pPr>
        <w:pStyle w:val="4"/>
        <w:keepNext/>
        <w:keepLines/>
        <w:pageBreakBefore w:val="0"/>
        <w:widowControl w:val="0"/>
        <w:kinsoku/>
        <w:wordWrap/>
        <w:overflowPunct/>
        <w:topLinePunct w:val="0"/>
        <w:autoSpaceDE/>
        <w:autoSpaceDN/>
        <w:bidi w:val="0"/>
        <w:adjustRightInd/>
        <w:snapToGrid/>
        <w:spacing w:line="578" w:lineRule="exact"/>
        <w:ind w:leftChars="0" w:firstLine="640" w:firstLineChars="200"/>
        <w:jc w:val="both"/>
        <w:textAlignment w:val="auto"/>
        <w:rPr>
          <w:rFonts w:hint="default" w:ascii="Times New Roman" w:hAnsi="Times New Roman" w:eastAsia="仿宋_GB2312" w:cs="Times New Roman"/>
          <w:b w:val="0"/>
          <w:bCs w:val="0"/>
          <w:kern w:val="0"/>
          <w:sz w:val="32"/>
          <w:szCs w:val="32"/>
        </w:rPr>
      </w:pPr>
      <w:bookmarkStart w:id="15" w:name="_Toc54207202"/>
      <w:bookmarkStart w:id="16" w:name="_Toc50665187"/>
      <w:bookmarkStart w:id="17" w:name="_Toc51255140"/>
      <w:r>
        <w:rPr>
          <w:rFonts w:hint="default" w:ascii="Times New Roman" w:hAnsi="Times New Roman" w:eastAsia="仿宋_GB2312" w:cs="Times New Roman"/>
          <w:b w:val="0"/>
          <w:bCs w:val="0"/>
          <w:kern w:val="0"/>
          <w:sz w:val="32"/>
          <w:szCs w:val="32"/>
        </w:rPr>
        <w:t>1.2.3相关规划</w:t>
      </w:r>
      <w:bookmarkEnd w:id="15"/>
      <w:bookmarkEnd w:id="16"/>
      <w:bookmarkEnd w:id="17"/>
    </w:p>
    <w:p w14:paraId="61E48C1A">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（2</w:t>
      </w:r>
      <w:r>
        <w:rPr>
          <w:rFonts w:hint="eastAsia" w:ascii="Times New Roman" w:hAnsi="Times New Roman" w:eastAsia="仿宋_GB2312" w:cs="Times New Roman"/>
          <w:b w:val="0"/>
          <w:bCs w:val="0"/>
          <w:snapToGrid w:val="0"/>
          <w:color w:val="030303"/>
          <w:sz w:val="32"/>
          <w:szCs w:val="32"/>
          <w:lang w:val="en-US" w:eastAsia="zh-CN"/>
        </w:rPr>
        <w:t>5</w:t>
      </w:r>
      <w:r>
        <w:rPr>
          <w:rFonts w:hint="default" w:ascii="Times New Roman" w:hAnsi="Times New Roman" w:eastAsia="仿宋_GB2312" w:cs="Times New Roman"/>
          <w:b w:val="0"/>
          <w:bCs w:val="0"/>
          <w:snapToGrid w:val="0"/>
          <w:color w:val="030303"/>
          <w:sz w:val="32"/>
          <w:szCs w:val="32"/>
        </w:rPr>
        <w:t>）《全国生态功能区划》（2008年）；</w:t>
      </w:r>
    </w:p>
    <w:p w14:paraId="0A2C7D31">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（2</w:t>
      </w:r>
      <w:r>
        <w:rPr>
          <w:rFonts w:hint="eastAsia" w:ascii="Times New Roman" w:hAnsi="Times New Roman" w:eastAsia="仿宋_GB2312" w:cs="Times New Roman"/>
          <w:b w:val="0"/>
          <w:bCs w:val="0"/>
          <w:snapToGrid w:val="0"/>
          <w:color w:val="030303"/>
          <w:sz w:val="32"/>
          <w:szCs w:val="32"/>
          <w:lang w:val="en-US" w:eastAsia="zh-CN"/>
        </w:rPr>
        <w:t>6</w:t>
      </w:r>
      <w:r>
        <w:rPr>
          <w:rFonts w:hint="default" w:ascii="Times New Roman" w:hAnsi="Times New Roman" w:eastAsia="仿宋_GB2312" w:cs="Times New Roman"/>
          <w:b w:val="0"/>
          <w:bCs w:val="0"/>
          <w:snapToGrid w:val="0"/>
          <w:color w:val="030303"/>
          <w:sz w:val="32"/>
          <w:szCs w:val="32"/>
        </w:rPr>
        <w:t>）《湖南省主体功能区规划》（2012年）；</w:t>
      </w:r>
    </w:p>
    <w:p w14:paraId="7ED75ACF">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（2</w:t>
      </w:r>
      <w:r>
        <w:rPr>
          <w:rFonts w:hint="eastAsia" w:ascii="Times New Roman" w:hAnsi="Times New Roman" w:eastAsia="仿宋_GB2312" w:cs="Times New Roman"/>
          <w:b w:val="0"/>
          <w:bCs w:val="0"/>
          <w:snapToGrid w:val="0"/>
          <w:color w:val="030303"/>
          <w:sz w:val="32"/>
          <w:szCs w:val="32"/>
          <w:lang w:val="en-US" w:eastAsia="zh-CN"/>
        </w:rPr>
        <w:t>7</w:t>
      </w:r>
      <w:r>
        <w:rPr>
          <w:rFonts w:hint="default" w:ascii="Times New Roman" w:hAnsi="Times New Roman" w:eastAsia="仿宋_GB2312" w:cs="Times New Roman"/>
          <w:b w:val="0"/>
          <w:bCs w:val="0"/>
          <w:snapToGrid w:val="0"/>
          <w:color w:val="030303"/>
          <w:sz w:val="32"/>
          <w:szCs w:val="32"/>
        </w:rPr>
        <w:t>）《湖南省“十三五”环境保护规划（2016-2020）》；</w:t>
      </w:r>
    </w:p>
    <w:p w14:paraId="563C149A">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color w:val="000000"/>
          <w:sz w:val="32"/>
          <w:szCs w:val="32"/>
        </w:rPr>
        <w:t>（2</w:t>
      </w:r>
      <w:r>
        <w:rPr>
          <w:rFonts w:hint="eastAsia" w:ascii="Times New Roman" w:hAnsi="Times New Roman" w:eastAsia="仿宋_GB2312" w:cs="Times New Roman"/>
          <w:b w:val="0"/>
          <w:bCs w:val="0"/>
          <w:color w:val="000000"/>
          <w:sz w:val="32"/>
          <w:szCs w:val="32"/>
          <w:lang w:val="en-US" w:eastAsia="zh-CN"/>
        </w:rPr>
        <w:t>8</w:t>
      </w:r>
      <w:r>
        <w:rPr>
          <w:rFonts w:hint="default" w:ascii="Times New Roman" w:hAnsi="Times New Roman" w:eastAsia="仿宋_GB2312" w:cs="Times New Roman"/>
          <w:b w:val="0"/>
          <w:bCs w:val="0"/>
          <w:color w:val="000000"/>
          <w:sz w:val="32"/>
          <w:szCs w:val="32"/>
        </w:rPr>
        <w:t>）《湖南省贯彻落实&lt;水污染防治行动计划&gt;实施方案（2016-2020年）》（湘政发〔2015〕53号）；</w:t>
      </w:r>
    </w:p>
    <w:p w14:paraId="63CC4382">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w:t>
      </w:r>
      <w:r>
        <w:rPr>
          <w:rFonts w:hint="eastAsia" w:ascii="Times New Roman" w:hAnsi="Times New Roman" w:eastAsia="仿宋_GB2312" w:cs="Times New Roman"/>
          <w:b w:val="0"/>
          <w:bCs w:val="0"/>
          <w:snapToGrid w:val="0"/>
          <w:color w:val="030303"/>
          <w:sz w:val="32"/>
          <w:szCs w:val="32"/>
          <w:lang w:val="en-US" w:eastAsia="zh-CN"/>
        </w:rPr>
        <w:t>29</w:t>
      </w:r>
      <w:r>
        <w:rPr>
          <w:rFonts w:hint="default" w:ascii="Times New Roman" w:hAnsi="Times New Roman" w:eastAsia="仿宋_GB2312" w:cs="Times New Roman"/>
          <w:b w:val="0"/>
          <w:bCs w:val="0"/>
          <w:snapToGrid w:val="0"/>
          <w:color w:val="030303"/>
          <w:sz w:val="32"/>
          <w:szCs w:val="32"/>
        </w:rPr>
        <w:t>）《湖南省人民政府关于印发</w:t>
      </w:r>
      <w:r>
        <w:rPr>
          <w:rFonts w:hint="eastAsia" w:ascii="Times New Roman" w:hAnsi="Times New Roman" w:eastAsia="仿宋_GB2312" w:cs="Times New Roman"/>
          <w:b w:val="0"/>
          <w:bCs w:val="0"/>
          <w:snapToGrid w:val="0"/>
          <w:color w:val="030303"/>
          <w:sz w:val="32"/>
          <w:szCs w:val="32"/>
          <w:lang w:val="en-US" w:eastAsia="zh-CN"/>
        </w:rPr>
        <w:t>&lt;</w:t>
      </w:r>
      <w:r>
        <w:rPr>
          <w:rFonts w:hint="default" w:ascii="Times New Roman" w:hAnsi="Times New Roman" w:eastAsia="仿宋_GB2312" w:cs="Times New Roman"/>
          <w:b w:val="0"/>
          <w:bCs w:val="0"/>
          <w:snapToGrid w:val="0"/>
          <w:color w:val="030303"/>
          <w:sz w:val="32"/>
          <w:szCs w:val="32"/>
        </w:rPr>
        <w:t>湖南省洞庭湖水环境综合治理规划实施方案（2018—2025年）</w:t>
      </w:r>
      <w:r>
        <w:rPr>
          <w:rFonts w:hint="eastAsia" w:ascii="Times New Roman" w:hAnsi="Times New Roman" w:eastAsia="仿宋_GB2312" w:cs="Times New Roman"/>
          <w:b w:val="0"/>
          <w:bCs w:val="0"/>
          <w:snapToGrid w:val="0"/>
          <w:color w:val="030303"/>
          <w:sz w:val="32"/>
          <w:szCs w:val="32"/>
          <w:lang w:val="en-US" w:eastAsia="zh-CN"/>
        </w:rPr>
        <w:t>&gt;</w:t>
      </w:r>
      <w:r>
        <w:rPr>
          <w:rFonts w:hint="default" w:ascii="Times New Roman" w:hAnsi="Times New Roman" w:eastAsia="仿宋_GB2312" w:cs="Times New Roman"/>
          <w:b w:val="0"/>
          <w:bCs w:val="0"/>
          <w:snapToGrid w:val="0"/>
          <w:color w:val="030303"/>
          <w:sz w:val="32"/>
          <w:szCs w:val="32"/>
        </w:rPr>
        <w:t>的通知》（湘政发〔2019〕20号）；</w:t>
      </w:r>
    </w:p>
    <w:p w14:paraId="1E23BCF7">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（3</w:t>
      </w:r>
      <w:r>
        <w:rPr>
          <w:rFonts w:hint="eastAsia" w:ascii="Times New Roman" w:hAnsi="Times New Roman" w:eastAsia="仿宋_GB2312" w:cs="Times New Roman"/>
          <w:b w:val="0"/>
          <w:bCs w:val="0"/>
          <w:snapToGrid w:val="0"/>
          <w:color w:val="030303"/>
          <w:sz w:val="32"/>
          <w:szCs w:val="32"/>
          <w:lang w:val="en-US" w:eastAsia="zh-CN"/>
        </w:rPr>
        <w:t>0</w:t>
      </w:r>
      <w:r>
        <w:rPr>
          <w:rFonts w:hint="default" w:ascii="Times New Roman" w:hAnsi="Times New Roman" w:eastAsia="仿宋_GB2312" w:cs="Times New Roman"/>
          <w:b w:val="0"/>
          <w:bCs w:val="0"/>
          <w:snapToGrid w:val="0"/>
          <w:color w:val="030303"/>
          <w:sz w:val="32"/>
          <w:szCs w:val="32"/>
        </w:rPr>
        <w:t>）《益阳市污染防治攻坚战2020年工作方案》</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益生环委〔2020〕</w:t>
      </w:r>
      <w:r>
        <w:rPr>
          <w:rFonts w:hint="eastAsia" w:ascii="Times New Roman" w:hAnsi="Times New Roman" w:eastAsia="仿宋_GB2312" w:cs="Times New Roman"/>
          <w:b w:val="0"/>
          <w:bCs w:val="0"/>
          <w:snapToGrid w:val="0"/>
          <w:color w:val="030303"/>
          <w:sz w:val="32"/>
          <w:szCs w:val="32"/>
          <w:lang w:val="en-US" w:eastAsia="zh-CN"/>
        </w:rPr>
        <w:t>1号</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w:t>
      </w:r>
    </w:p>
    <w:p w14:paraId="6691A580">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（3</w:t>
      </w:r>
      <w:r>
        <w:rPr>
          <w:rFonts w:hint="eastAsia" w:ascii="Times New Roman" w:hAnsi="Times New Roman" w:eastAsia="仿宋_GB2312" w:cs="Times New Roman"/>
          <w:b w:val="0"/>
          <w:bCs w:val="0"/>
          <w:snapToGrid w:val="0"/>
          <w:color w:val="030303"/>
          <w:sz w:val="32"/>
          <w:szCs w:val="32"/>
          <w:lang w:val="en-US" w:eastAsia="zh-CN"/>
        </w:rPr>
        <w:t>1</w:t>
      </w:r>
      <w:r>
        <w:rPr>
          <w:rFonts w:hint="default" w:ascii="Times New Roman" w:hAnsi="Times New Roman" w:eastAsia="仿宋_GB2312" w:cs="Times New Roman"/>
          <w:b w:val="0"/>
          <w:bCs w:val="0"/>
          <w:snapToGrid w:val="0"/>
          <w:color w:val="030303"/>
          <w:sz w:val="32"/>
          <w:szCs w:val="32"/>
        </w:rPr>
        <w:t>）</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益阳市土壤污染防治“三年行动计划”实施方案（2018-2020）</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w:t>
      </w:r>
    </w:p>
    <w:p w14:paraId="7CDEC3DE">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（3</w:t>
      </w:r>
      <w:r>
        <w:rPr>
          <w:rFonts w:hint="eastAsia" w:ascii="Times New Roman" w:hAnsi="Times New Roman" w:eastAsia="仿宋_GB2312" w:cs="Times New Roman"/>
          <w:b w:val="0"/>
          <w:bCs w:val="0"/>
          <w:snapToGrid w:val="0"/>
          <w:color w:val="030303"/>
          <w:sz w:val="32"/>
          <w:szCs w:val="32"/>
          <w:lang w:val="en-US" w:eastAsia="zh-CN"/>
        </w:rPr>
        <w:t>2</w:t>
      </w:r>
      <w:r>
        <w:rPr>
          <w:rFonts w:hint="default" w:ascii="Times New Roman" w:hAnsi="Times New Roman" w:eastAsia="仿宋_GB2312" w:cs="Times New Roman"/>
          <w:b w:val="0"/>
          <w:bCs w:val="0"/>
          <w:snapToGrid w:val="0"/>
          <w:color w:val="030303"/>
          <w:sz w:val="32"/>
          <w:szCs w:val="32"/>
        </w:rPr>
        <w:t>）</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益阳市生态环境保护委员会办公室关于印发</w:t>
      </w:r>
      <w:r>
        <w:rPr>
          <w:rFonts w:hint="eastAsia" w:ascii="Times New Roman" w:hAnsi="Times New Roman" w:eastAsia="仿宋_GB2312" w:cs="Times New Roman"/>
          <w:b w:val="0"/>
          <w:bCs w:val="0"/>
          <w:snapToGrid w:val="0"/>
          <w:color w:val="030303"/>
          <w:sz w:val="32"/>
          <w:szCs w:val="32"/>
          <w:lang w:val="en-US" w:eastAsia="zh-CN"/>
        </w:rPr>
        <w:t>&lt;</w:t>
      </w:r>
      <w:r>
        <w:rPr>
          <w:rFonts w:hint="default" w:ascii="Times New Roman" w:hAnsi="Times New Roman" w:eastAsia="仿宋_GB2312" w:cs="Times New Roman"/>
          <w:b w:val="0"/>
          <w:bCs w:val="0"/>
          <w:snapToGrid w:val="0"/>
          <w:color w:val="030303"/>
          <w:sz w:val="32"/>
          <w:szCs w:val="32"/>
        </w:rPr>
        <w:t>益阳市蓝天保卫战专项行动实施方案</w:t>
      </w:r>
      <w:r>
        <w:rPr>
          <w:rFonts w:hint="eastAsia" w:ascii="Times New Roman" w:hAnsi="Times New Roman" w:eastAsia="仿宋_GB2312" w:cs="Times New Roman"/>
          <w:b w:val="0"/>
          <w:bCs w:val="0"/>
          <w:snapToGrid w:val="0"/>
          <w:color w:val="030303"/>
          <w:sz w:val="32"/>
          <w:szCs w:val="32"/>
          <w:lang w:val="en-US" w:eastAsia="zh-CN"/>
        </w:rPr>
        <w:t>&gt;</w:t>
      </w:r>
      <w:r>
        <w:rPr>
          <w:rFonts w:hint="default" w:ascii="Times New Roman" w:hAnsi="Times New Roman" w:eastAsia="仿宋_GB2312" w:cs="Times New Roman"/>
          <w:b w:val="0"/>
          <w:bCs w:val="0"/>
          <w:snapToGrid w:val="0"/>
          <w:color w:val="030303"/>
          <w:sz w:val="32"/>
          <w:szCs w:val="32"/>
        </w:rPr>
        <w:t>的通知</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（益生环委办〔2020〕14号）；</w:t>
      </w:r>
    </w:p>
    <w:p w14:paraId="66585A11">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（3</w:t>
      </w:r>
      <w:r>
        <w:rPr>
          <w:rFonts w:hint="eastAsia" w:ascii="Times New Roman" w:hAnsi="Times New Roman" w:eastAsia="仿宋_GB2312" w:cs="Times New Roman"/>
          <w:b w:val="0"/>
          <w:bCs w:val="0"/>
          <w:snapToGrid w:val="0"/>
          <w:color w:val="030303"/>
          <w:sz w:val="32"/>
          <w:szCs w:val="32"/>
          <w:lang w:val="en-US" w:eastAsia="zh-CN"/>
        </w:rPr>
        <w:t>3</w:t>
      </w:r>
      <w:r>
        <w:rPr>
          <w:rFonts w:hint="default" w:ascii="Times New Roman" w:hAnsi="Times New Roman" w:eastAsia="仿宋_GB2312" w:cs="Times New Roman"/>
          <w:b w:val="0"/>
          <w:bCs w:val="0"/>
          <w:snapToGrid w:val="0"/>
          <w:color w:val="030303"/>
          <w:sz w:val="32"/>
          <w:szCs w:val="32"/>
        </w:rPr>
        <w:t>）《益阳市生态环境局办公室关于印发</w:t>
      </w:r>
      <w:r>
        <w:rPr>
          <w:rFonts w:hint="eastAsia" w:ascii="Times New Roman" w:hAnsi="Times New Roman" w:eastAsia="仿宋_GB2312" w:cs="Times New Roman"/>
          <w:b w:val="0"/>
          <w:bCs w:val="0"/>
          <w:snapToGrid w:val="0"/>
          <w:color w:val="030303"/>
          <w:sz w:val="32"/>
          <w:szCs w:val="32"/>
          <w:lang w:val="en-US" w:eastAsia="zh-CN"/>
        </w:rPr>
        <w:t>&lt;</w:t>
      </w:r>
      <w:r>
        <w:rPr>
          <w:rFonts w:hint="default" w:ascii="Times New Roman" w:hAnsi="Times New Roman" w:eastAsia="仿宋_GB2312" w:cs="Times New Roman"/>
          <w:b w:val="0"/>
          <w:bCs w:val="0"/>
          <w:snapToGrid w:val="0"/>
          <w:color w:val="030303"/>
          <w:sz w:val="32"/>
          <w:szCs w:val="32"/>
        </w:rPr>
        <w:t>2020年全市水生态环境保护工作要点</w:t>
      </w:r>
      <w:r>
        <w:rPr>
          <w:rFonts w:hint="eastAsia" w:ascii="Times New Roman" w:hAnsi="Times New Roman" w:eastAsia="仿宋_GB2312" w:cs="Times New Roman"/>
          <w:b w:val="0"/>
          <w:bCs w:val="0"/>
          <w:snapToGrid w:val="0"/>
          <w:color w:val="030303"/>
          <w:sz w:val="32"/>
          <w:szCs w:val="32"/>
          <w:lang w:val="en-US" w:eastAsia="zh-CN"/>
        </w:rPr>
        <w:t>&gt;</w:t>
      </w:r>
      <w:r>
        <w:rPr>
          <w:rFonts w:hint="default" w:ascii="Times New Roman" w:hAnsi="Times New Roman" w:eastAsia="仿宋_GB2312" w:cs="Times New Roman"/>
          <w:b w:val="0"/>
          <w:bCs w:val="0"/>
          <w:snapToGrid w:val="0"/>
          <w:color w:val="030303"/>
          <w:sz w:val="32"/>
          <w:szCs w:val="32"/>
        </w:rPr>
        <w:t>的通知》（益环函〔2020〕19号）；</w:t>
      </w:r>
    </w:p>
    <w:p w14:paraId="55DA1440">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（3</w:t>
      </w:r>
      <w:r>
        <w:rPr>
          <w:rFonts w:hint="eastAsia" w:ascii="Times New Roman" w:hAnsi="Times New Roman" w:eastAsia="仿宋_GB2312" w:cs="Times New Roman"/>
          <w:b w:val="0"/>
          <w:bCs w:val="0"/>
          <w:snapToGrid w:val="0"/>
          <w:color w:val="030303"/>
          <w:sz w:val="32"/>
          <w:szCs w:val="32"/>
          <w:lang w:val="en-US" w:eastAsia="zh-CN"/>
        </w:rPr>
        <w:t>4</w:t>
      </w:r>
      <w:r>
        <w:rPr>
          <w:rFonts w:hint="default" w:ascii="Times New Roman" w:hAnsi="Times New Roman" w:eastAsia="仿宋_GB2312" w:cs="Times New Roman"/>
          <w:b w:val="0"/>
          <w:bCs w:val="0"/>
          <w:snapToGrid w:val="0"/>
          <w:color w:val="030303"/>
          <w:sz w:val="32"/>
          <w:szCs w:val="32"/>
        </w:rPr>
        <w:t>）</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益阳市人民政府关于进一步加强大通湖良好湖泊保护工作的通告</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（益政通〔2017〕5号）；</w:t>
      </w:r>
    </w:p>
    <w:p w14:paraId="64BF87CC">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（3</w:t>
      </w:r>
      <w:r>
        <w:rPr>
          <w:rFonts w:hint="eastAsia" w:ascii="Times New Roman" w:hAnsi="Times New Roman" w:eastAsia="仿宋_GB2312" w:cs="Times New Roman"/>
          <w:b w:val="0"/>
          <w:bCs w:val="0"/>
          <w:snapToGrid w:val="0"/>
          <w:color w:val="030303"/>
          <w:sz w:val="32"/>
          <w:szCs w:val="32"/>
          <w:lang w:val="en-US" w:eastAsia="zh-CN"/>
        </w:rPr>
        <w:t>5</w:t>
      </w:r>
      <w:r>
        <w:rPr>
          <w:rFonts w:hint="default" w:ascii="Times New Roman" w:hAnsi="Times New Roman" w:eastAsia="仿宋_GB2312" w:cs="Times New Roman"/>
          <w:b w:val="0"/>
          <w:bCs w:val="0"/>
          <w:snapToGrid w:val="0"/>
          <w:color w:val="030303"/>
          <w:sz w:val="32"/>
          <w:szCs w:val="32"/>
        </w:rPr>
        <w:t>）</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益阳市人民政府关于大通湖禁航禁捕的通告</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（益政通〔2018〕5号）；</w:t>
      </w:r>
    </w:p>
    <w:p w14:paraId="23D51EE8">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（3</w:t>
      </w:r>
      <w:r>
        <w:rPr>
          <w:rFonts w:hint="eastAsia" w:ascii="Times New Roman" w:hAnsi="Times New Roman" w:eastAsia="仿宋_GB2312" w:cs="Times New Roman"/>
          <w:b w:val="0"/>
          <w:bCs w:val="0"/>
          <w:snapToGrid w:val="0"/>
          <w:color w:val="030303"/>
          <w:sz w:val="32"/>
          <w:szCs w:val="32"/>
          <w:lang w:val="en-US" w:eastAsia="zh-CN"/>
        </w:rPr>
        <w:t>6</w:t>
      </w:r>
      <w:r>
        <w:rPr>
          <w:rFonts w:hint="default" w:ascii="Times New Roman" w:hAnsi="Times New Roman" w:eastAsia="仿宋_GB2312" w:cs="Times New Roman"/>
          <w:b w:val="0"/>
          <w:bCs w:val="0"/>
          <w:snapToGrid w:val="0"/>
          <w:color w:val="030303"/>
          <w:sz w:val="32"/>
          <w:szCs w:val="32"/>
        </w:rPr>
        <w:t>）</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益阳市人民政府关于大通湖流域禁止养殖珍珠的通告</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（益政通〔2018〕6号）；</w:t>
      </w:r>
    </w:p>
    <w:p w14:paraId="49F74EF1">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（3</w:t>
      </w:r>
      <w:r>
        <w:rPr>
          <w:rFonts w:hint="eastAsia" w:ascii="Times New Roman" w:hAnsi="Times New Roman" w:eastAsia="仿宋_GB2312" w:cs="Times New Roman"/>
          <w:b w:val="0"/>
          <w:bCs w:val="0"/>
          <w:snapToGrid w:val="0"/>
          <w:color w:val="030303"/>
          <w:sz w:val="32"/>
          <w:szCs w:val="32"/>
          <w:lang w:val="en-US" w:eastAsia="zh-CN"/>
        </w:rPr>
        <w:t>7</w:t>
      </w:r>
      <w:r>
        <w:rPr>
          <w:rFonts w:hint="default" w:ascii="Times New Roman" w:hAnsi="Times New Roman" w:eastAsia="仿宋_GB2312" w:cs="Times New Roman"/>
          <w:b w:val="0"/>
          <w:bCs w:val="0"/>
          <w:snapToGrid w:val="0"/>
          <w:color w:val="030303"/>
          <w:sz w:val="32"/>
          <w:szCs w:val="32"/>
        </w:rPr>
        <w:t>）《益阳市人民政府关于禁止露天焚烧秸秆的通告》（益政通〔2018〕7号）；</w:t>
      </w:r>
    </w:p>
    <w:p w14:paraId="37D4D2F8">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（3</w:t>
      </w:r>
      <w:r>
        <w:rPr>
          <w:rFonts w:hint="eastAsia" w:ascii="Times New Roman" w:hAnsi="Times New Roman" w:eastAsia="仿宋_GB2312" w:cs="Times New Roman"/>
          <w:b w:val="0"/>
          <w:bCs w:val="0"/>
          <w:snapToGrid w:val="0"/>
          <w:color w:val="030303"/>
          <w:sz w:val="32"/>
          <w:szCs w:val="32"/>
          <w:lang w:val="en-US" w:eastAsia="zh-CN"/>
        </w:rPr>
        <w:t>8</w:t>
      </w:r>
      <w:r>
        <w:rPr>
          <w:rFonts w:hint="default" w:ascii="Times New Roman" w:hAnsi="Times New Roman" w:eastAsia="仿宋_GB2312" w:cs="Times New Roman"/>
          <w:b w:val="0"/>
          <w:bCs w:val="0"/>
          <w:snapToGrid w:val="0"/>
          <w:color w:val="030303"/>
          <w:sz w:val="32"/>
          <w:szCs w:val="32"/>
        </w:rPr>
        <w:t>）《益阳市大气环境质量限期达标规划（2020-2025）》；</w:t>
      </w:r>
    </w:p>
    <w:p w14:paraId="5076822D">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w:t>
      </w:r>
      <w:r>
        <w:rPr>
          <w:rFonts w:hint="eastAsia" w:ascii="Times New Roman" w:hAnsi="Times New Roman" w:eastAsia="仿宋_GB2312" w:cs="Times New Roman"/>
          <w:b w:val="0"/>
          <w:bCs w:val="0"/>
          <w:snapToGrid w:val="0"/>
          <w:color w:val="030303"/>
          <w:sz w:val="32"/>
          <w:szCs w:val="32"/>
          <w:lang w:val="en-US" w:eastAsia="zh-CN"/>
        </w:rPr>
        <w:t>39</w:t>
      </w:r>
      <w:r>
        <w:rPr>
          <w:rFonts w:hint="default" w:ascii="Times New Roman" w:hAnsi="Times New Roman" w:eastAsia="仿宋_GB2312" w:cs="Times New Roman"/>
          <w:b w:val="0"/>
          <w:bCs w:val="0"/>
          <w:snapToGrid w:val="0"/>
          <w:color w:val="030303"/>
          <w:sz w:val="32"/>
          <w:szCs w:val="32"/>
        </w:rPr>
        <w:t>）《益阳市人民政府办公室关于印发</w:t>
      </w:r>
      <w:r>
        <w:rPr>
          <w:rFonts w:hint="eastAsia" w:ascii="Times New Roman" w:hAnsi="Times New Roman" w:eastAsia="仿宋_GB2312" w:cs="Times New Roman"/>
          <w:b w:val="0"/>
          <w:bCs w:val="0"/>
          <w:snapToGrid w:val="0"/>
          <w:color w:val="030303"/>
          <w:sz w:val="32"/>
          <w:szCs w:val="32"/>
          <w:lang w:val="en-US" w:eastAsia="zh-CN"/>
        </w:rPr>
        <w:t>&lt;</w:t>
      </w:r>
      <w:r>
        <w:rPr>
          <w:rFonts w:hint="default" w:ascii="Times New Roman" w:hAnsi="Times New Roman" w:eastAsia="仿宋_GB2312" w:cs="Times New Roman"/>
          <w:b w:val="0"/>
          <w:bCs w:val="0"/>
          <w:snapToGrid w:val="0"/>
          <w:color w:val="030303"/>
          <w:sz w:val="32"/>
          <w:szCs w:val="32"/>
        </w:rPr>
        <w:t>益阳市加快推进畜禽养殖废弃物资源化利用的实施方案</w:t>
      </w:r>
      <w:r>
        <w:rPr>
          <w:rFonts w:hint="eastAsia" w:ascii="Times New Roman" w:hAnsi="Times New Roman" w:eastAsia="仿宋_GB2312" w:cs="Times New Roman"/>
          <w:b w:val="0"/>
          <w:bCs w:val="0"/>
          <w:snapToGrid w:val="0"/>
          <w:color w:val="030303"/>
          <w:sz w:val="32"/>
          <w:szCs w:val="32"/>
          <w:lang w:val="en-US" w:eastAsia="zh-CN"/>
        </w:rPr>
        <w:t>&gt;</w:t>
      </w:r>
      <w:r>
        <w:rPr>
          <w:rFonts w:hint="default" w:ascii="Times New Roman" w:hAnsi="Times New Roman" w:eastAsia="仿宋_GB2312" w:cs="Times New Roman"/>
          <w:b w:val="0"/>
          <w:bCs w:val="0"/>
          <w:snapToGrid w:val="0"/>
          <w:color w:val="030303"/>
          <w:sz w:val="32"/>
          <w:szCs w:val="32"/>
        </w:rPr>
        <w:t>的通知》（益政办发〔2018〕4号）；</w:t>
      </w:r>
    </w:p>
    <w:p w14:paraId="09190CB5">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（4</w:t>
      </w:r>
      <w:r>
        <w:rPr>
          <w:rFonts w:hint="eastAsia" w:ascii="Times New Roman" w:hAnsi="Times New Roman" w:eastAsia="仿宋_GB2312" w:cs="Times New Roman"/>
          <w:b w:val="0"/>
          <w:bCs w:val="0"/>
          <w:snapToGrid w:val="0"/>
          <w:color w:val="030303"/>
          <w:sz w:val="32"/>
          <w:szCs w:val="32"/>
          <w:lang w:val="en-US" w:eastAsia="zh-CN"/>
        </w:rPr>
        <w:t>0</w:t>
      </w:r>
      <w:r>
        <w:rPr>
          <w:rFonts w:hint="default" w:ascii="Times New Roman" w:hAnsi="Times New Roman" w:eastAsia="仿宋_GB2312" w:cs="Times New Roman"/>
          <w:b w:val="0"/>
          <w:bCs w:val="0"/>
          <w:snapToGrid w:val="0"/>
          <w:color w:val="030303"/>
          <w:sz w:val="32"/>
          <w:szCs w:val="32"/>
        </w:rPr>
        <w:t>）《南县“十三五”环境保护规划（2016-2020）》；</w:t>
      </w:r>
    </w:p>
    <w:p w14:paraId="14B41F6A">
      <w:pPr>
        <w:pageBreakBefore w:val="0"/>
        <w:widowControl w:val="0"/>
        <w:kinsoku/>
        <w:wordWrap/>
        <w:overflowPunct/>
        <w:topLinePunct w:val="0"/>
        <w:autoSpaceDE/>
        <w:autoSpaceDN/>
        <w:bidi w:val="0"/>
        <w:adjustRightInd/>
        <w:snapToGrid/>
        <w:spacing w:line="578" w:lineRule="exact"/>
        <w:ind w:leftChars="0" w:firstLine="640" w:firstLineChars="200"/>
        <w:rPr>
          <w:rFonts w:hint="eastAsia" w:ascii="Times New Roman" w:hAnsi="Times New Roman" w:eastAsia="仿宋_GB2312" w:cs="Times New Roman"/>
          <w:b w:val="0"/>
          <w:bCs w:val="0"/>
          <w:snapToGrid w:val="0"/>
          <w:color w:val="FF0000"/>
          <w:sz w:val="32"/>
          <w:szCs w:val="32"/>
          <w:lang w:eastAsia="zh-CN"/>
        </w:rPr>
      </w:pPr>
      <w:r>
        <w:rPr>
          <w:rFonts w:hint="default" w:ascii="Times New Roman" w:hAnsi="Times New Roman" w:eastAsia="仿宋_GB2312" w:cs="Times New Roman"/>
          <w:b w:val="0"/>
          <w:bCs w:val="0"/>
          <w:snapToGrid w:val="0"/>
          <w:color w:val="030303"/>
          <w:sz w:val="32"/>
          <w:szCs w:val="32"/>
        </w:rPr>
        <w:t>（4</w:t>
      </w:r>
      <w:r>
        <w:rPr>
          <w:rFonts w:hint="eastAsia" w:ascii="Times New Roman" w:hAnsi="Times New Roman" w:eastAsia="仿宋_GB2312" w:cs="Times New Roman"/>
          <w:b w:val="0"/>
          <w:bCs w:val="0"/>
          <w:snapToGrid w:val="0"/>
          <w:color w:val="030303"/>
          <w:sz w:val="32"/>
          <w:szCs w:val="32"/>
          <w:lang w:val="en-US" w:eastAsia="zh-CN"/>
        </w:rPr>
        <w:t>1</w:t>
      </w:r>
      <w:r>
        <w:rPr>
          <w:rFonts w:hint="default" w:ascii="Times New Roman" w:hAnsi="Times New Roman" w:eastAsia="仿宋_GB2312" w:cs="Times New Roman"/>
          <w:b w:val="0"/>
          <w:bCs w:val="0"/>
          <w:snapToGrid w:val="0"/>
          <w:color w:val="030303"/>
          <w:sz w:val="32"/>
          <w:szCs w:val="32"/>
        </w:rPr>
        <w:t>）《南县农业和农村经济发展第十三个五年规划（2016-2020）》</w:t>
      </w:r>
      <w:r>
        <w:rPr>
          <w:rFonts w:hint="eastAsia" w:ascii="Times New Roman" w:hAnsi="Times New Roman" w:eastAsia="仿宋_GB2312" w:cs="Times New Roman"/>
          <w:b w:val="0"/>
          <w:bCs w:val="0"/>
          <w:snapToGrid w:val="0"/>
          <w:color w:val="030303"/>
          <w:sz w:val="32"/>
          <w:szCs w:val="32"/>
          <w:lang w:eastAsia="zh-CN"/>
        </w:rPr>
        <w:t>；</w:t>
      </w:r>
    </w:p>
    <w:p w14:paraId="4FD96D16">
      <w:pPr>
        <w:pageBreakBefore w:val="0"/>
        <w:widowControl w:val="0"/>
        <w:kinsoku/>
        <w:wordWrap/>
        <w:overflowPunct/>
        <w:topLinePunct w:val="0"/>
        <w:autoSpaceDE/>
        <w:autoSpaceDN/>
        <w:bidi w:val="0"/>
        <w:adjustRightInd/>
        <w:snapToGrid/>
        <w:spacing w:line="578" w:lineRule="exact"/>
        <w:ind w:leftChars="0" w:firstLine="640" w:firstLineChars="200"/>
        <w:rPr>
          <w:rFonts w:hint="eastAsia" w:ascii="Times New Roman" w:hAnsi="Times New Roman" w:eastAsia="仿宋_GB2312" w:cs="Times New Roman"/>
          <w:b w:val="0"/>
          <w:bCs w:val="0"/>
          <w:snapToGrid w:val="0"/>
          <w:color w:val="FF0000"/>
          <w:sz w:val="32"/>
          <w:szCs w:val="32"/>
          <w:lang w:eastAsia="zh-CN"/>
        </w:rPr>
      </w:pPr>
      <w:r>
        <w:rPr>
          <w:rFonts w:hint="default" w:ascii="Times New Roman" w:hAnsi="Times New Roman" w:eastAsia="仿宋_GB2312" w:cs="Times New Roman"/>
          <w:b w:val="0"/>
          <w:bCs w:val="0"/>
          <w:snapToGrid w:val="0"/>
          <w:color w:val="030303"/>
          <w:sz w:val="32"/>
          <w:szCs w:val="32"/>
        </w:rPr>
        <w:t>（4</w:t>
      </w:r>
      <w:r>
        <w:rPr>
          <w:rFonts w:hint="eastAsia" w:ascii="Times New Roman" w:hAnsi="Times New Roman" w:eastAsia="仿宋_GB2312" w:cs="Times New Roman"/>
          <w:b w:val="0"/>
          <w:bCs w:val="0"/>
          <w:snapToGrid w:val="0"/>
          <w:color w:val="030303"/>
          <w:sz w:val="32"/>
          <w:szCs w:val="32"/>
          <w:lang w:val="en-US" w:eastAsia="zh-CN"/>
        </w:rPr>
        <w:t>2</w:t>
      </w:r>
      <w:r>
        <w:rPr>
          <w:rFonts w:hint="default" w:ascii="Times New Roman" w:hAnsi="Times New Roman" w:eastAsia="仿宋_GB2312" w:cs="Times New Roman"/>
          <w:b w:val="0"/>
          <w:bCs w:val="0"/>
          <w:snapToGrid w:val="0"/>
          <w:color w:val="030303"/>
          <w:sz w:val="32"/>
          <w:szCs w:val="32"/>
        </w:rPr>
        <w:t>）《南县土壤污染防治工作方案》（2018年）</w:t>
      </w:r>
      <w:r>
        <w:rPr>
          <w:rFonts w:hint="eastAsia" w:ascii="Times New Roman" w:hAnsi="Times New Roman" w:eastAsia="仿宋_GB2312" w:cs="Times New Roman"/>
          <w:b w:val="0"/>
          <w:bCs w:val="0"/>
          <w:snapToGrid w:val="0"/>
          <w:color w:val="auto"/>
          <w:sz w:val="32"/>
          <w:szCs w:val="32"/>
          <w:lang w:eastAsia="zh-CN"/>
        </w:rPr>
        <w:t>；</w:t>
      </w:r>
    </w:p>
    <w:p w14:paraId="73E8C0AE">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（4</w:t>
      </w:r>
      <w:r>
        <w:rPr>
          <w:rFonts w:hint="eastAsia" w:ascii="Times New Roman" w:hAnsi="Times New Roman" w:eastAsia="仿宋_GB2312" w:cs="Times New Roman"/>
          <w:b w:val="0"/>
          <w:bCs w:val="0"/>
          <w:snapToGrid w:val="0"/>
          <w:color w:val="030303"/>
          <w:sz w:val="32"/>
          <w:szCs w:val="32"/>
          <w:lang w:val="en-US" w:eastAsia="zh-CN"/>
        </w:rPr>
        <w:t>3</w:t>
      </w:r>
      <w:r>
        <w:rPr>
          <w:rFonts w:hint="default" w:ascii="Times New Roman" w:hAnsi="Times New Roman" w:eastAsia="仿宋_GB2312" w:cs="Times New Roman"/>
          <w:b w:val="0"/>
          <w:bCs w:val="0"/>
          <w:snapToGrid w:val="0"/>
          <w:color w:val="030303"/>
          <w:sz w:val="32"/>
          <w:szCs w:val="32"/>
        </w:rPr>
        <w:t>）《南县非正规垃圾堆放点治理工作实施方案》（2017年）；</w:t>
      </w:r>
    </w:p>
    <w:p w14:paraId="74886C19">
      <w:pPr>
        <w:pageBreakBefore w:val="0"/>
        <w:widowControl w:val="0"/>
        <w:kinsoku/>
        <w:wordWrap/>
        <w:overflowPunct/>
        <w:topLinePunct w:val="0"/>
        <w:autoSpaceDE/>
        <w:autoSpaceDN/>
        <w:bidi w:val="0"/>
        <w:adjustRightInd/>
        <w:snapToGrid/>
        <w:spacing w:line="578" w:lineRule="exact"/>
        <w:ind w:leftChars="0" w:firstLine="640" w:firstLineChars="200"/>
        <w:rPr>
          <w:rFonts w:hint="eastAsia" w:ascii="Times New Roman" w:hAnsi="Times New Roman" w:eastAsia="仿宋_GB2312" w:cs="Times New Roman"/>
          <w:b w:val="0"/>
          <w:bCs w:val="0"/>
          <w:snapToGrid w:val="0"/>
          <w:color w:val="030303"/>
          <w:sz w:val="32"/>
          <w:szCs w:val="32"/>
          <w:lang w:eastAsia="zh-CN"/>
        </w:rPr>
      </w:pPr>
      <w:r>
        <w:rPr>
          <w:rFonts w:hint="default" w:ascii="Times New Roman" w:hAnsi="Times New Roman" w:eastAsia="仿宋_GB2312" w:cs="Times New Roman"/>
          <w:b w:val="0"/>
          <w:bCs w:val="0"/>
          <w:snapToGrid w:val="0"/>
          <w:color w:val="030303"/>
          <w:sz w:val="32"/>
          <w:szCs w:val="32"/>
        </w:rPr>
        <w:t>（4</w:t>
      </w:r>
      <w:r>
        <w:rPr>
          <w:rFonts w:hint="eastAsia" w:ascii="Times New Roman" w:hAnsi="Times New Roman" w:eastAsia="仿宋_GB2312" w:cs="Times New Roman"/>
          <w:b w:val="0"/>
          <w:bCs w:val="0"/>
          <w:snapToGrid w:val="0"/>
          <w:color w:val="030303"/>
          <w:sz w:val="32"/>
          <w:szCs w:val="32"/>
          <w:lang w:val="en-US" w:eastAsia="zh-CN"/>
        </w:rPr>
        <w:t>4</w:t>
      </w:r>
      <w:r>
        <w:rPr>
          <w:rFonts w:hint="default" w:ascii="Times New Roman" w:hAnsi="Times New Roman" w:eastAsia="仿宋_GB2312" w:cs="Times New Roman"/>
          <w:b w:val="0"/>
          <w:bCs w:val="0"/>
          <w:snapToGrid w:val="0"/>
          <w:color w:val="030303"/>
          <w:sz w:val="32"/>
          <w:szCs w:val="32"/>
        </w:rPr>
        <w:t>）《南县土地利用总体规划（2006-2020）》</w:t>
      </w:r>
      <w:r>
        <w:rPr>
          <w:rFonts w:hint="eastAsia" w:ascii="Times New Roman" w:hAnsi="Times New Roman" w:eastAsia="仿宋_GB2312" w:cs="Times New Roman"/>
          <w:b w:val="0"/>
          <w:bCs w:val="0"/>
          <w:snapToGrid w:val="0"/>
          <w:color w:val="030303"/>
          <w:sz w:val="32"/>
          <w:szCs w:val="32"/>
          <w:lang w:eastAsia="zh-CN"/>
        </w:rPr>
        <w:t>；</w:t>
      </w:r>
    </w:p>
    <w:p w14:paraId="49767CB4">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（4</w:t>
      </w:r>
      <w:r>
        <w:rPr>
          <w:rFonts w:hint="eastAsia" w:ascii="Times New Roman" w:hAnsi="Times New Roman" w:eastAsia="仿宋_GB2312" w:cs="Times New Roman"/>
          <w:b w:val="0"/>
          <w:bCs w:val="0"/>
          <w:snapToGrid w:val="0"/>
          <w:color w:val="030303"/>
          <w:sz w:val="32"/>
          <w:szCs w:val="32"/>
          <w:lang w:val="en-US" w:eastAsia="zh-CN"/>
        </w:rPr>
        <w:t>5</w:t>
      </w:r>
      <w:r>
        <w:rPr>
          <w:rFonts w:hint="default" w:ascii="Times New Roman" w:hAnsi="Times New Roman" w:eastAsia="仿宋_GB2312" w:cs="Times New Roman"/>
          <w:b w:val="0"/>
          <w:bCs w:val="0"/>
          <w:snapToGrid w:val="0"/>
          <w:color w:val="030303"/>
          <w:sz w:val="32"/>
          <w:szCs w:val="32"/>
        </w:rPr>
        <w:t>）《南县县城集中式饮用水水源保护区划分技术报告》（2018年）；</w:t>
      </w:r>
    </w:p>
    <w:p w14:paraId="69790021">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（4</w:t>
      </w:r>
      <w:r>
        <w:rPr>
          <w:rFonts w:hint="eastAsia" w:ascii="Times New Roman" w:hAnsi="Times New Roman" w:eastAsia="仿宋_GB2312" w:cs="Times New Roman"/>
          <w:b w:val="0"/>
          <w:bCs w:val="0"/>
          <w:snapToGrid w:val="0"/>
          <w:color w:val="030303"/>
          <w:sz w:val="32"/>
          <w:szCs w:val="32"/>
          <w:lang w:val="en-US" w:eastAsia="zh-CN"/>
        </w:rPr>
        <w:t>6</w:t>
      </w:r>
      <w:r>
        <w:rPr>
          <w:rFonts w:hint="default" w:ascii="Times New Roman" w:hAnsi="Times New Roman" w:eastAsia="仿宋_GB2312" w:cs="Times New Roman"/>
          <w:b w:val="0"/>
          <w:bCs w:val="0"/>
          <w:snapToGrid w:val="0"/>
          <w:color w:val="030303"/>
          <w:sz w:val="32"/>
          <w:szCs w:val="32"/>
        </w:rPr>
        <w:t>）《南县养殖环境整治专项行动实施方案》（2016年）；</w:t>
      </w:r>
    </w:p>
    <w:p w14:paraId="4DA8D53B">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FF0000"/>
          <w:sz w:val="32"/>
          <w:szCs w:val="32"/>
        </w:rPr>
      </w:pPr>
      <w:r>
        <w:rPr>
          <w:rFonts w:hint="default" w:ascii="Times New Roman" w:hAnsi="Times New Roman" w:eastAsia="仿宋_GB2312" w:cs="Times New Roman"/>
          <w:b w:val="0"/>
          <w:bCs w:val="0"/>
          <w:snapToGrid w:val="0"/>
          <w:color w:val="030303"/>
          <w:sz w:val="32"/>
          <w:szCs w:val="32"/>
        </w:rPr>
        <w:t>（4</w:t>
      </w:r>
      <w:r>
        <w:rPr>
          <w:rFonts w:hint="eastAsia" w:ascii="Times New Roman" w:hAnsi="Times New Roman" w:eastAsia="仿宋_GB2312" w:cs="Times New Roman"/>
          <w:b w:val="0"/>
          <w:bCs w:val="0"/>
          <w:snapToGrid w:val="0"/>
          <w:color w:val="030303"/>
          <w:sz w:val="32"/>
          <w:szCs w:val="32"/>
          <w:lang w:val="en-US" w:eastAsia="zh-CN"/>
        </w:rPr>
        <w:t>7</w:t>
      </w:r>
      <w:r>
        <w:rPr>
          <w:rFonts w:hint="default" w:ascii="Times New Roman" w:hAnsi="Times New Roman" w:eastAsia="仿宋_GB2312" w:cs="Times New Roman"/>
          <w:b w:val="0"/>
          <w:bCs w:val="0"/>
          <w:snapToGrid w:val="0"/>
          <w:color w:val="030303"/>
          <w:sz w:val="32"/>
          <w:szCs w:val="32"/>
        </w:rPr>
        <w:t>）《三仙湖生态环境保护总体方案》（2016-2020）；</w:t>
      </w:r>
    </w:p>
    <w:p w14:paraId="0E81AC11">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（4</w:t>
      </w:r>
      <w:r>
        <w:rPr>
          <w:rFonts w:hint="eastAsia" w:ascii="Times New Roman" w:hAnsi="Times New Roman" w:eastAsia="仿宋_GB2312" w:cs="Times New Roman"/>
          <w:b w:val="0"/>
          <w:bCs w:val="0"/>
          <w:snapToGrid w:val="0"/>
          <w:color w:val="030303"/>
          <w:sz w:val="32"/>
          <w:szCs w:val="32"/>
          <w:lang w:val="en-US" w:eastAsia="zh-CN"/>
        </w:rPr>
        <w:t>8</w:t>
      </w:r>
      <w:r>
        <w:rPr>
          <w:rFonts w:hint="default" w:ascii="Times New Roman" w:hAnsi="Times New Roman" w:eastAsia="仿宋_GB2312" w:cs="Times New Roman"/>
          <w:b w:val="0"/>
          <w:bCs w:val="0"/>
          <w:snapToGrid w:val="0"/>
          <w:color w:val="030303"/>
          <w:sz w:val="32"/>
          <w:szCs w:val="32"/>
        </w:rPr>
        <w:t>）《南县国民经济和社会发展统计公报》（2016-2019）；</w:t>
      </w:r>
    </w:p>
    <w:p w14:paraId="742C65AE">
      <w:pPr>
        <w:pageBreakBefore w:val="0"/>
        <w:widowControl w:val="0"/>
        <w:kinsoku/>
        <w:wordWrap/>
        <w:overflowPunct/>
        <w:topLinePunct w:val="0"/>
        <w:autoSpaceDE/>
        <w:autoSpaceDN/>
        <w:bidi w:val="0"/>
        <w:adjustRightInd/>
        <w:snapToGrid/>
        <w:spacing w:line="578" w:lineRule="exact"/>
        <w:ind w:leftChars="0" w:firstLine="640" w:firstLineChars="200"/>
        <w:rPr>
          <w:rFonts w:hint="eastAsia" w:ascii="Times New Roman" w:hAnsi="Times New Roman" w:eastAsia="仿宋_GB2312" w:cs="Times New Roman"/>
          <w:b w:val="0"/>
          <w:bCs w:val="0"/>
          <w:snapToGrid w:val="0"/>
          <w:color w:val="030303"/>
          <w:sz w:val="32"/>
          <w:szCs w:val="32"/>
          <w:lang w:eastAsia="zh-CN"/>
        </w:rPr>
      </w:pPr>
      <w:r>
        <w:rPr>
          <w:rFonts w:hint="default" w:ascii="Times New Roman" w:hAnsi="Times New Roman" w:eastAsia="仿宋_GB2312" w:cs="Times New Roman"/>
          <w:b w:val="0"/>
          <w:bCs w:val="0"/>
          <w:snapToGrid w:val="0"/>
          <w:color w:val="030303"/>
          <w:sz w:val="32"/>
          <w:szCs w:val="32"/>
        </w:rPr>
        <w:t>（</w:t>
      </w:r>
      <w:r>
        <w:rPr>
          <w:rFonts w:hint="eastAsia" w:ascii="Times New Roman" w:hAnsi="Times New Roman" w:eastAsia="仿宋_GB2312" w:cs="Times New Roman"/>
          <w:b w:val="0"/>
          <w:bCs w:val="0"/>
          <w:snapToGrid w:val="0"/>
          <w:color w:val="030303"/>
          <w:sz w:val="32"/>
          <w:szCs w:val="32"/>
          <w:lang w:val="en-US" w:eastAsia="zh-CN"/>
        </w:rPr>
        <w:t>49</w:t>
      </w:r>
      <w:r>
        <w:rPr>
          <w:rFonts w:hint="default" w:ascii="Times New Roman" w:hAnsi="Times New Roman" w:eastAsia="仿宋_GB2312" w:cs="Times New Roman"/>
          <w:b w:val="0"/>
          <w:bCs w:val="0"/>
          <w:snapToGrid w:val="0"/>
          <w:color w:val="030303"/>
          <w:sz w:val="32"/>
          <w:szCs w:val="32"/>
        </w:rPr>
        <w:t>）《南县农村人居环境整治三年行动方案》（2018-2020）</w:t>
      </w:r>
      <w:r>
        <w:rPr>
          <w:rFonts w:hint="eastAsia" w:ascii="Times New Roman" w:hAnsi="Times New Roman" w:eastAsia="仿宋_GB2312" w:cs="Times New Roman"/>
          <w:b w:val="0"/>
          <w:bCs w:val="0"/>
          <w:snapToGrid w:val="0"/>
          <w:color w:val="030303"/>
          <w:sz w:val="32"/>
          <w:szCs w:val="32"/>
          <w:lang w:eastAsia="zh-CN"/>
        </w:rPr>
        <w:t>；</w:t>
      </w:r>
    </w:p>
    <w:p w14:paraId="4F99E611">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（5</w:t>
      </w:r>
      <w:r>
        <w:rPr>
          <w:rFonts w:hint="eastAsia" w:ascii="Times New Roman" w:hAnsi="Times New Roman" w:eastAsia="仿宋_GB2312" w:cs="Times New Roman"/>
          <w:b w:val="0"/>
          <w:bCs w:val="0"/>
          <w:snapToGrid w:val="0"/>
          <w:color w:val="030303"/>
          <w:sz w:val="32"/>
          <w:szCs w:val="32"/>
          <w:lang w:val="en-US" w:eastAsia="zh-CN"/>
        </w:rPr>
        <w:t>0</w:t>
      </w:r>
      <w:r>
        <w:rPr>
          <w:rFonts w:hint="default" w:ascii="Times New Roman" w:hAnsi="Times New Roman" w:eastAsia="仿宋_GB2312" w:cs="Times New Roman"/>
          <w:b w:val="0"/>
          <w:bCs w:val="0"/>
          <w:snapToGrid w:val="0"/>
          <w:color w:val="030303"/>
          <w:sz w:val="32"/>
          <w:szCs w:val="32"/>
        </w:rPr>
        <w:t>）《南县洞庭湖生态环境专项整治三年行动计划实施方案》（2018-2020）；</w:t>
      </w:r>
    </w:p>
    <w:p w14:paraId="626786D6">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（5</w:t>
      </w:r>
      <w:r>
        <w:rPr>
          <w:rFonts w:hint="eastAsia" w:ascii="Times New Roman" w:hAnsi="Times New Roman" w:eastAsia="仿宋_GB2312" w:cs="Times New Roman"/>
          <w:b w:val="0"/>
          <w:bCs w:val="0"/>
          <w:snapToGrid w:val="0"/>
          <w:color w:val="030303"/>
          <w:sz w:val="32"/>
          <w:szCs w:val="32"/>
          <w:lang w:val="en-US" w:eastAsia="zh-CN"/>
        </w:rPr>
        <w:t>1</w:t>
      </w:r>
      <w:r>
        <w:rPr>
          <w:rFonts w:hint="default" w:ascii="Times New Roman" w:hAnsi="Times New Roman" w:eastAsia="仿宋_GB2312" w:cs="Times New Roman"/>
          <w:b w:val="0"/>
          <w:bCs w:val="0"/>
          <w:snapToGrid w:val="0"/>
          <w:color w:val="030303"/>
          <w:sz w:val="32"/>
          <w:szCs w:val="32"/>
        </w:rPr>
        <w:t>）《大通湖南县流域水环境治理“一渠一策”实施方案》（2020年）；</w:t>
      </w:r>
    </w:p>
    <w:p w14:paraId="7CAF77E1">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sz w:val="32"/>
          <w:szCs w:val="32"/>
        </w:rPr>
      </w:pPr>
      <w:r>
        <w:rPr>
          <w:rFonts w:hint="default" w:ascii="Times New Roman" w:hAnsi="Times New Roman" w:eastAsia="仿宋_GB2312" w:cs="Times New Roman"/>
          <w:b w:val="0"/>
          <w:bCs w:val="0"/>
          <w:snapToGrid w:val="0"/>
          <w:sz w:val="32"/>
          <w:szCs w:val="32"/>
        </w:rPr>
        <w:t>（5</w:t>
      </w:r>
      <w:r>
        <w:rPr>
          <w:rFonts w:hint="eastAsia" w:ascii="Times New Roman" w:hAnsi="Times New Roman" w:eastAsia="仿宋_GB2312" w:cs="Times New Roman"/>
          <w:b w:val="0"/>
          <w:bCs w:val="0"/>
          <w:snapToGrid w:val="0"/>
          <w:sz w:val="32"/>
          <w:szCs w:val="32"/>
          <w:lang w:val="en-US" w:eastAsia="zh-CN"/>
        </w:rPr>
        <w:t>2</w:t>
      </w:r>
      <w:r>
        <w:rPr>
          <w:rFonts w:hint="default" w:ascii="Times New Roman" w:hAnsi="Times New Roman" w:eastAsia="仿宋_GB2312" w:cs="Times New Roman"/>
          <w:b w:val="0"/>
          <w:bCs w:val="0"/>
          <w:snapToGrid w:val="0"/>
          <w:sz w:val="32"/>
          <w:szCs w:val="32"/>
        </w:rPr>
        <w:t>）</w:t>
      </w:r>
      <w:r>
        <w:rPr>
          <w:rFonts w:hint="default" w:ascii="Times New Roman" w:hAnsi="Times New Roman" w:eastAsia="仿宋_GB2312" w:cs="Times New Roman"/>
          <w:b w:val="0"/>
          <w:bCs w:val="0"/>
          <w:sz w:val="32"/>
          <w:szCs w:val="32"/>
        </w:rPr>
        <w:t>《南县农业面源治理三年行动计划（2018-2020年）》；</w:t>
      </w:r>
    </w:p>
    <w:p w14:paraId="726E0889">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）《大通湖水质达标方案（2017-2020年）》；</w:t>
      </w:r>
    </w:p>
    <w:p w14:paraId="7EFDE032">
      <w:pPr>
        <w:pStyle w:val="21"/>
        <w:pageBreakBefore w:val="0"/>
        <w:widowControl w:val="0"/>
        <w:kinsoku/>
        <w:wordWrap/>
        <w:overflowPunct/>
        <w:topLinePunct w:val="0"/>
        <w:autoSpaceDE/>
        <w:autoSpaceDN/>
        <w:bidi w:val="0"/>
        <w:adjustRightInd/>
        <w:snapToGrid/>
        <w:spacing w:line="578" w:lineRule="exact"/>
        <w:ind w:leftChars="0"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color w:val="auto"/>
          <w:sz w:val="32"/>
          <w:szCs w:val="32"/>
        </w:rPr>
        <w:t>（5</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）《南县2020年“千吨万人”饮用水水源地环境问题专项整治实施工作方案》（2020年）</w:t>
      </w:r>
      <w:r>
        <w:rPr>
          <w:rFonts w:hint="eastAsia" w:ascii="Times New Roman" w:hAnsi="Times New Roman" w:eastAsia="仿宋_GB2312" w:cs="Times New Roman"/>
          <w:b w:val="0"/>
          <w:bCs w:val="0"/>
          <w:color w:val="auto"/>
          <w:sz w:val="32"/>
          <w:szCs w:val="32"/>
          <w:lang w:eastAsia="zh-CN"/>
        </w:rPr>
        <w:t>。</w:t>
      </w:r>
    </w:p>
    <w:p w14:paraId="0DE3A138">
      <w:pPr>
        <w:pStyle w:val="3"/>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firstLine="640" w:firstLineChars="200"/>
        <w:textAlignment w:val="auto"/>
        <w:rPr>
          <w:rFonts w:hint="default" w:ascii="Times New Roman" w:hAnsi="Times New Roman" w:eastAsia="仿宋_GB2312" w:cs="Times New Roman"/>
          <w:b w:val="0"/>
          <w:bCs w:val="0"/>
          <w:sz w:val="32"/>
          <w:szCs w:val="32"/>
        </w:rPr>
      </w:pPr>
      <w:bookmarkStart w:id="18" w:name="_Toc54207203"/>
      <w:bookmarkStart w:id="19" w:name="_Toc421429778"/>
      <w:bookmarkStart w:id="20" w:name="_Toc73632764"/>
      <w:bookmarkStart w:id="21" w:name="_Toc432935707"/>
      <w:r>
        <w:rPr>
          <w:rFonts w:hint="default" w:ascii="Times New Roman" w:hAnsi="Times New Roman" w:eastAsia="仿宋_GB2312" w:cs="Times New Roman"/>
          <w:b w:val="0"/>
          <w:bCs w:val="0"/>
          <w:sz w:val="32"/>
          <w:szCs w:val="32"/>
        </w:rPr>
        <w:t>1.3规划范围与期限</w:t>
      </w:r>
      <w:bookmarkEnd w:id="18"/>
      <w:bookmarkEnd w:id="19"/>
      <w:bookmarkEnd w:id="20"/>
      <w:bookmarkEnd w:id="21"/>
    </w:p>
    <w:p w14:paraId="56AB48BA">
      <w:pPr>
        <w:pStyle w:val="4"/>
        <w:keepNext/>
        <w:keepLines/>
        <w:pageBreakBefore w:val="0"/>
        <w:widowControl w:val="0"/>
        <w:kinsoku/>
        <w:wordWrap/>
        <w:overflowPunct/>
        <w:topLinePunct w:val="0"/>
        <w:autoSpaceDE/>
        <w:autoSpaceDN/>
        <w:bidi w:val="0"/>
        <w:adjustRightInd/>
        <w:snapToGrid/>
        <w:spacing w:line="578" w:lineRule="exact"/>
        <w:ind w:leftChars="0" w:firstLine="640" w:firstLineChars="200"/>
        <w:jc w:val="both"/>
        <w:textAlignment w:val="auto"/>
        <w:rPr>
          <w:rFonts w:hint="default" w:ascii="Times New Roman" w:hAnsi="Times New Roman" w:eastAsia="仿宋_GB2312" w:cs="Times New Roman"/>
          <w:b w:val="0"/>
          <w:bCs w:val="0"/>
          <w:kern w:val="0"/>
          <w:sz w:val="32"/>
          <w:szCs w:val="32"/>
        </w:rPr>
      </w:pPr>
      <w:bookmarkStart w:id="22" w:name="_Toc51255142"/>
      <w:bookmarkStart w:id="23" w:name="_Toc50665189"/>
      <w:bookmarkStart w:id="24" w:name="_Toc54207204"/>
      <w:r>
        <w:rPr>
          <w:rFonts w:hint="default" w:ascii="Times New Roman" w:hAnsi="Times New Roman" w:eastAsia="仿宋_GB2312" w:cs="Times New Roman"/>
          <w:b w:val="0"/>
          <w:bCs w:val="0"/>
          <w:kern w:val="0"/>
          <w:sz w:val="32"/>
          <w:szCs w:val="32"/>
        </w:rPr>
        <w:t>1.3.1规划范围</w:t>
      </w:r>
      <w:bookmarkEnd w:id="22"/>
      <w:bookmarkEnd w:id="23"/>
      <w:bookmarkEnd w:id="24"/>
    </w:p>
    <w:p w14:paraId="6B556C63">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规划范围为南县行政所辖的全部区域，下辖11镇1乡，分别为明山头镇、青树嘴镇、厂窖镇、武圣宫镇、南洲镇、华阁镇、茅草街镇、三仙湖镇、麻河口镇、浪拔湖镇、中鱼口镇、乌嘴乡，总面积为1065平方公里，</w:t>
      </w:r>
      <w:r>
        <w:rPr>
          <w:rFonts w:hint="default" w:ascii="Times New Roman" w:hAnsi="Times New Roman" w:eastAsia="仿宋_GB2312" w:cs="Times New Roman"/>
          <w:b w:val="0"/>
          <w:bCs w:val="0"/>
          <w:snapToGrid w:val="0"/>
          <w:color w:val="030303"/>
          <w:sz w:val="32"/>
          <w:szCs w:val="32"/>
          <w:highlight w:val="none"/>
        </w:rPr>
        <w:t>公安户籍人口6</w:t>
      </w:r>
      <w:r>
        <w:rPr>
          <w:rFonts w:hint="default" w:ascii="Times New Roman" w:hAnsi="Times New Roman" w:eastAsia="仿宋_GB2312" w:cs="Times New Roman"/>
          <w:b w:val="0"/>
          <w:bCs w:val="0"/>
          <w:snapToGrid w:val="0"/>
          <w:color w:val="030303"/>
          <w:sz w:val="32"/>
          <w:szCs w:val="32"/>
          <w:highlight w:val="none"/>
          <w:lang w:val="en-US" w:eastAsia="zh-CN"/>
        </w:rPr>
        <w:t>4</w:t>
      </w:r>
      <w:r>
        <w:rPr>
          <w:rFonts w:hint="default" w:ascii="Times New Roman" w:hAnsi="Times New Roman" w:eastAsia="仿宋_GB2312" w:cs="Times New Roman"/>
          <w:b w:val="0"/>
          <w:bCs w:val="0"/>
          <w:snapToGrid w:val="0"/>
          <w:color w:val="030303"/>
          <w:sz w:val="32"/>
          <w:szCs w:val="32"/>
          <w:highlight w:val="none"/>
        </w:rPr>
        <w:t>.</w:t>
      </w:r>
      <w:r>
        <w:rPr>
          <w:rFonts w:hint="default" w:ascii="Times New Roman" w:hAnsi="Times New Roman" w:eastAsia="仿宋_GB2312" w:cs="Times New Roman"/>
          <w:b w:val="0"/>
          <w:bCs w:val="0"/>
          <w:snapToGrid w:val="0"/>
          <w:color w:val="030303"/>
          <w:sz w:val="32"/>
          <w:szCs w:val="32"/>
          <w:highlight w:val="none"/>
          <w:lang w:val="en-US" w:eastAsia="zh-CN"/>
        </w:rPr>
        <w:t>1</w:t>
      </w:r>
      <w:r>
        <w:rPr>
          <w:rFonts w:hint="default" w:ascii="Times New Roman" w:hAnsi="Times New Roman" w:eastAsia="仿宋_GB2312" w:cs="Times New Roman"/>
          <w:b w:val="0"/>
          <w:bCs w:val="0"/>
          <w:snapToGrid w:val="0"/>
          <w:color w:val="030303"/>
          <w:sz w:val="32"/>
          <w:szCs w:val="32"/>
          <w:highlight w:val="none"/>
        </w:rPr>
        <w:t>万人</w:t>
      </w:r>
      <w:r>
        <w:rPr>
          <w:rFonts w:hint="eastAsia" w:ascii="Times New Roman" w:hAnsi="Times New Roman" w:eastAsia="仿宋_GB2312" w:cs="Times New Roman"/>
          <w:b w:val="0"/>
          <w:bCs w:val="0"/>
          <w:snapToGrid w:val="0"/>
          <w:color w:val="030303"/>
          <w:sz w:val="32"/>
          <w:szCs w:val="32"/>
          <w:highlight w:val="none"/>
          <w:lang w:eastAsia="zh-CN"/>
        </w:rPr>
        <w:t>，</w:t>
      </w:r>
      <w:r>
        <w:rPr>
          <w:rFonts w:hint="default" w:ascii="Times New Roman" w:hAnsi="Times New Roman" w:eastAsia="仿宋_GB2312" w:cs="Times New Roman"/>
          <w:b w:val="0"/>
          <w:bCs w:val="0"/>
          <w:snapToGrid w:val="0"/>
          <w:color w:val="030303"/>
          <w:sz w:val="32"/>
          <w:szCs w:val="32"/>
          <w:highlight w:val="none"/>
        </w:rPr>
        <w:t>常住人口</w:t>
      </w:r>
      <w:r>
        <w:rPr>
          <w:rFonts w:hint="default" w:ascii="Times New Roman" w:hAnsi="Times New Roman" w:eastAsia="仿宋_GB2312" w:cs="Times New Roman"/>
          <w:b w:val="0"/>
          <w:bCs w:val="0"/>
          <w:snapToGrid w:val="0"/>
          <w:color w:val="030303"/>
          <w:sz w:val="32"/>
          <w:szCs w:val="32"/>
          <w:highlight w:val="none"/>
          <w:lang w:val="en-US" w:eastAsia="zh-CN"/>
        </w:rPr>
        <w:t>48.51</w:t>
      </w:r>
      <w:r>
        <w:rPr>
          <w:rFonts w:hint="default" w:ascii="Times New Roman" w:hAnsi="Times New Roman" w:eastAsia="仿宋_GB2312" w:cs="Times New Roman"/>
          <w:b w:val="0"/>
          <w:bCs w:val="0"/>
          <w:snapToGrid w:val="0"/>
          <w:color w:val="030303"/>
          <w:sz w:val="32"/>
          <w:szCs w:val="32"/>
          <w:highlight w:val="none"/>
        </w:rPr>
        <w:t>万人。</w:t>
      </w:r>
    </w:p>
    <w:p w14:paraId="5296119C">
      <w:pPr>
        <w:pStyle w:val="4"/>
        <w:pageBreakBefore w:val="0"/>
        <w:widowControl w:val="0"/>
        <w:kinsoku/>
        <w:wordWrap/>
        <w:overflowPunct/>
        <w:topLinePunct w:val="0"/>
        <w:autoSpaceDE/>
        <w:autoSpaceDN/>
        <w:bidi w:val="0"/>
        <w:adjustRightInd/>
        <w:snapToGrid/>
        <w:spacing w:line="578" w:lineRule="exact"/>
        <w:ind w:leftChars="0" w:firstLine="640" w:firstLineChars="200"/>
        <w:jc w:val="both"/>
        <w:rPr>
          <w:rFonts w:hint="default" w:ascii="Times New Roman" w:hAnsi="Times New Roman" w:eastAsia="仿宋_GB2312" w:cs="Times New Roman"/>
          <w:b w:val="0"/>
          <w:bCs w:val="0"/>
          <w:kern w:val="0"/>
          <w:sz w:val="32"/>
          <w:szCs w:val="32"/>
        </w:rPr>
      </w:pPr>
      <w:bookmarkStart w:id="25" w:name="_Toc54207205"/>
      <w:bookmarkStart w:id="26" w:name="_Toc50665190"/>
      <w:bookmarkStart w:id="27" w:name="_Toc51255143"/>
      <w:r>
        <w:rPr>
          <w:rFonts w:hint="default" w:ascii="Times New Roman" w:hAnsi="Times New Roman" w:eastAsia="仿宋_GB2312" w:cs="Times New Roman"/>
          <w:b w:val="0"/>
          <w:bCs w:val="0"/>
          <w:kern w:val="0"/>
          <w:sz w:val="32"/>
          <w:szCs w:val="32"/>
        </w:rPr>
        <w:t>1.3.2规划期限</w:t>
      </w:r>
      <w:bookmarkEnd w:id="25"/>
      <w:bookmarkEnd w:id="26"/>
      <w:bookmarkEnd w:id="27"/>
    </w:p>
    <w:p w14:paraId="1B4DD1C8">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规划基准年：2020年；</w:t>
      </w:r>
    </w:p>
    <w:p w14:paraId="479ACD3E">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规划期限：2021-2025年。</w:t>
      </w:r>
    </w:p>
    <w:p w14:paraId="097770F8">
      <w:pPr>
        <w:pStyle w:val="3"/>
        <w:pageBreakBefore w:val="0"/>
        <w:widowControl w:val="0"/>
        <w:kinsoku/>
        <w:wordWrap/>
        <w:overflowPunct/>
        <w:topLinePunct w:val="0"/>
        <w:autoSpaceDE/>
        <w:autoSpaceDN/>
        <w:bidi w:val="0"/>
        <w:adjustRightInd/>
        <w:snapToGrid/>
        <w:spacing w:beforeAutospacing="0" w:afterAutospacing="0" w:line="578" w:lineRule="exact"/>
        <w:ind w:leftChars="0" w:firstLine="640" w:firstLineChars="200"/>
        <w:rPr>
          <w:rFonts w:hint="default" w:ascii="Times New Roman" w:hAnsi="Times New Roman" w:eastAsia="仿宋_GB2312" w:cs="Times New Roman"/>
          <w:b w:val="0"/>
          <w:bCs w:val="0"/>
          <w:sz w:val="32"/>
          <w:szCs w:val="32"/>
        </w:rPr>
      </w:pPr>
      <w:bookmarkStart w:id="28" w:name="_Toc73632765"/>
      <w:bookmarkStart w:id="29" w:name="_Toc54207206"/>
      <w:bookmarkStart w:id="30" w:name="_Toc432935708"/>
      <w:r>
        <w:rPr>
          <w:rFonts w:hint="default" w:ascii="Times New Roman" w:hAnsi="Times New Roman" w:eastAsia="仿宋_GB2312" w:cs="Times New Roman"/>
          <w:b w:val="0"/>
          <w:bCs w:val="0"/>
          <w:sz w:val="32"/>
          <w:szCs w:val="32"/>
        </w:rPr>
        <w:t>1.4“十三五”规划实施情况</w:t>
      </w:r>
      <w:bookmarkEnd w:id="28"/>
      <w:bookmarkEnd w:id="29"/>
      <w:bookmarkEnd w:id="30"/>
    </w:p>
    <w:p w14:paraId="5810F4DA">
      <w:pPr>
        <w:pStyle w:val="4"/>
        <w:pageBreakBefore w:val="0"/>
        <w:widowControl w:val="0"/>
        <w:kinsoku/>
        <w:wordWrap/>
        <w:overflowPunct/>
        <w:topLinePunct w:val="0"/>
        <w:autoSpaceDE/>
        <w:autoSpaceDN/>
        <w:bidi w:val="0"/>
        <w:adjustRightInd/>
        <w:snapToGrid/>
        <w:spacing w:line="578" w:lineRule="exact"/>
        <w:ind w:leftChars="0" w:firstLine="640" w:firstLineChars="200"/>
        <w:jc w:val="both"/>
        <w:rPr>
          <w:rFonts w:hint="default" w:ascii="Times New Roman" w:hAnsi="Times New Roman" w:eastAsia="仿宋_GB2312" w:cs="Times New Roman"/>
          <w:b w:val="0"/>
          <w:bCs w:val="0"/>
          <w:kern w:val="0"/>
          <w:sz w:val="32"/>
          <w:szCs w:val="32"/>
        </w:rPr>
      </w:pPr>
      <w:bookmarkStart w:id="31" w:name="_Toc54207207"/>
      <w:r>
        <w:rPr>
          <w:rFonts w:hint="default" w:ascii="Times New Roman" w:hAnsi="Times New Roman" w:eastAsia="仿宋_GB2312" w:cs="Times New Roman"/>
          <w:b w:val="0"/>
          <w:bCs w:val="0"/>
          <w:kern w:val="0"/>
          <w:sz w:val="32"/>
          <w:szCs w:val="32"/>
        </w:rPr>
        <w:t>1.4.1指标落实情况</w:t>
      </w:r>
      <w:bookmarkEnd w:id="31"/>
    </w:p>
    <w:p w14:paraId="587FD2F0">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《南县环境保护“十三五”规划》主要包括总量控制指标、环境质量与生态建设指标、环境污染防治指标、环境管理能力指标等四大类，共20项具体指标</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其中基本达标指标18项</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未达</w:t>
      </w:r>
      <w:r>
        <w:rPr>
          <w:rFonts w:hint="eastAsia" w:ascii="Times New Roman" w:hAnsi="Times New Roman" w:eastAsia="仿宋_GB2312" w:cs="Times New Roman"/>
          <w:b w:val="0"/>
          <w:bCs w:val="0"/>
          <w:snapToGrid w:val="0"/>
          <w:color w:val="030303"/>
          <w:sz w:val="32"/>
          <w:szCs w:val="32"/>
          <w:lang w:val="en-US" w:eastAsia="zh-CN"/>
        </w:rPr>
        <w:t>标</w:t>
      </w:r>
      <w:r>
        <w:rPr>
          <w:rFonts w:hint="default" w:ascii="Times New Roman" w:hAnsi="Times New Roman" w:eastAsia="仿宋_GB2312" w:cs="Times New Roman"/>
          <w:b w:val="0"/>
          <w:bCs w:val="0"/>
          <w:snapToGrid w:val="0"/>
          <w:color w:val="030303"/>
          <w:sz w:val="32"/>
          <w:szCs w:val="32"/>
        </w:rPr>
        <w:t>指标2项。</w:t>
      </w:r>
    </w:p>
    <w:p w14:paraId="646EB918">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（1）总量控制指标完成情况。废水中化学耗氧量排放量、废水中氨氮排放量、废气中二氧化硫排放量、废气中氮氧化物排放量，4项指标达到在2015年基础上削减10%的规划目标。</w:t>
      </w:r>
    </w:p>
    <w:p w14:paraId="113F9560">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2）环境质量与生态建设指标完成情况。县城空气质量达到二级以上天数、县城区域环境噪声、主要交通干线噪声等3项指标，达到2015年的规划目标。集中式饮用水水源地水质受铁锰本底值影响，县城饮用水水源地达标率仅为25%，距离规划目标100%相差较远</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森林覆盖率为22.4%</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距离规划目标26%尚有一定距离。</w:t>
      </w:r>
    </w:p>
    <w:p w14:paraId="3C34636E">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3）环境污染防治指标完成情况。县城污水厂污泥无害化处理处置率、工业污染源废水排放稳定达标率、工业污染源废气排放稳定达标率、城市生活垃圾无害化处理率、工业固体废物综合利用率、危险废物安全处置率、机动车尾气检测达标率等7项指标均已达到目标要求。</w:t>
      </w:r>
    </w:p>
    <w:p w14:paraId="6657E533">
      <w:pPr>
        <w:pageBreakBefore w:val="0"/>
        <w:widowControl w:val="0"/>
        <w:kinsoku/>
        <w:wordWrap/>
        <w:overflowPunct/>
        <w:topLinePunct w:val="0"/>
        <w:autoSpaceDE/>
        <w:autoSpaceDN/>
        <w:bidi w:val="0"/>
        <w:adjustRightInd/>
        <w:snapToGrid/>
        <w:spacing w:line="578" w:lineRule="exact"/>
        <w:ind w:lef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napToGrid w:val="0"/>
          <w:color w:val="030303"/>
          <w:sz w:val="32"/>
          <w:szCs w:val="32"/>
        </w:rPr>
        <w:t>（4）环境管理能力指标完成情况。环境监测能力达到标准化、环境监察能力达到标准化、核与辐射环境监管能力建设等指标均已达标，建设项目环评和“前置审批”执行率100%，达到目标要求。</w:t>
      </w:r>
    </w:p>
    <w:p w14:paraId="45B44DC0">
      <w:pPr>
        <w:pageBreakBefore w:val="0"/>
        <w:widowControl w:val="0"/>
        <w:kinsoku/>
        <w:wordWrap/>
        <w:overflowPunct/>
        <w:topLinePunct w:val="0"/>
        <w:bidi w:val="0"/>
        <w:spacing w:before="156" w:beforeLines="50"/>
        <w:ind w:firstLine="643" w:firstLineChars="200"/>
        <w:jc w:val="both"/>
        <w:rPr>
          <w:rFonts w:hint="default" w:ascii="Times New Roman" w:hAnsi="Times New Roman" w:eastAsia="仿宋" w:cs="Times New Roman"/>
          <w:b/>
          <w:snapToGrid w:val="0"/>
          <w:color w:val="030303"/>
          <w:sz w:val="24"/>
          <w:szCs w:val="28"/>
        </w:rPr>
      </w:pPr>
      <w:r>
        <w:rPr>
          <w:rFonts w:hint="eastAsia" w:ascii="仿宋_GB2312" w:hAnsi="仿宋_GB2312" w:eastAsia="仿宋_GB2312" w:cs="仿宋_GB2312"/>
          <w:b/>
          <w:snapToGrid w:val="0"/>
          <w:color w:val="030303"/>
          <w:sz w:val="32"/>
          <w:szCs w:val="32"/>
        </w:rPr>
        <w:t>表1-1 “十三五”环境保护规划目标指标完成情况表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2034"/>
        <w:gridCol w:w="1402"/>
        <w:gridCol w:w="1756"/>
        <w:gridCol w:w="1229"/>
        <w:gridCol w:w="1115"/>
      </w:tblGrid>
      <w:tr w14:paraId="49D2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62FA1F28">
            <w:pPr>
              <w:pStyle w:val="21"/>
              <w:pageBreakBefore w:val="0"/>
              <w:widowControl w:val="0"/>
              <w:kinsoku/>
              <w:wordWrap/>
              <w:overflowPunct/>
              <w:topLinePunct w:val="0"/>
              <w:bidi w:val="0"/>
              <w:spacing w:line="360" w:lineRule="auto"/>
              <w:ind w:left="0" w:leftChars="0" w:firstLine="0" w:firstLineChar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序号</w:t>
            </w:r>
          </w:p>
        </w:tc>
        <w:tc>
          <w:tcPr>
            <w:tcW w:w="2034" w:type="dxa"/>
            <w:noWrap w:val="0"/>
            <w:vAlign w:val="center"/>
          </w:tcPr>
          <w:p w14:paraId="7E6F5954">
            <w:pPr>
              <w:pStyle w:val="21"/>
              <w:pageBreakBefore w:val="0"/>
              <w:widowControl w:val="0"/>
              <w:kinsoku/>
              <w:wordWrap/>
              <w:overflowPunct/>
              <w:topLinePunct w:val="0"/>
              <w:bidi w:val="0"/>
              <w:spacing w:line="360" w:lineRule="auto"/>
              <w:ind w:left="0" w:leftChars="0" w:firstLine="0" w:firstLineChar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主要指标</w:t>
            </w:r>
          </w:p>
        </w:tc>
        <w:tc>
          <w:tcPr>
            <w:tcW w:w="1402" w:type="dxa"/>
            <w:noWrap w:val="0"/>
            <w:vAlign w:val="center"/>
          </w:tcPr>
          <w:p w14:paraId="4FACCFAC">
            <w:pPr>
              <w:pStyle w:val="21"/>
              <w:pageBreakBefore w:val="0"/>
              <w:widowControl w:val="0"/>
              <w:kinsoku/>
              <w:wordWrap/>
              <w:overflowPunct/>
              <w:topLinePunct w:val="0"/>
              <w:bidi w:val="0"/>
              <w:spacing w:line="360" w:lineRule="auto"/>
              <w:ind w:left="0" w:leftChars="0" w:firstLine="0" w:firstLineChar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现状值（2015年）</w:t>
            </w:r>
          </w:p>
        </w:tc>
        <w:tc>
          <w:tcPr>
            <w:tcW w:w="1756" w:type="dxa"/>
            <w:noWrap w:val="0"/>
            <w:vAlign w:val="center"/>
          </w:tcPr>
          <w:p w14:paraId="67006132">
            <w:pPr>
              <w:pStyle w:val="21"/>
              <w:pageBreakBefore w:val="0"/>
              <w:widowControl w:val="0"/>
              <w:kinsoku/>
              <w:wordWrap/>
              <w:overflowPunct/>
              <w:topLinePunct w:val="0"/>
              <w:bidi w:val="0"/>
              <w:spacing w:line="360" w:lineRule="auto"/>
              <w:ind w:left="0" w:leftChars="0" w:firstLine="0" w:firstLineChar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目标值</w:t>
            </w:r>
          </w:p>
          <w:p w14:paraId="0AE697F4">
            <w:pPr>
              <w:pStyle w:val="21"/>
              <w:pageBreakBefore w:val="0"/>
              <w:widowControl w:val="0"/>
              <w:kinsoku/>
              <w:wordWrap/>
              <w:overflowPunct/>
              <w:topLinePunct w:val="0"/>
              <w:bidi w:val="0"/>
              <w:spacing w:line="360" w:lineRule="auto"/>
              <w:ind w:left="0" w:leftChars="0" w:firstLine="0" w:firstLineChar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（2020年）</w:t>
            </w:r>
          </w:p>
        </w:tc>
        <w:tc>
          <w:tcPr>
            <w:tcW w:w="1229" w:type="dxa"/>
            <w:noWrap w:val="0"/>
            <w:vAlign w:val="center"/>
          </w:tcPr>
          <w:p w14:paraId="64C9A026">
            <w:pPr>
              <w:pStyle w:val="21"/>
              <w:pageBreakBefore w:val="0"/>
              <w:widowControl w:val="0"/>
              <w:kinsoku/>
              <w:wordWrap/>
              <w:overflowPunct/>
              <w:topLinePunct w:val="0"/>
              <w:bidi w:val="0"/>
              <w:spacing w:line="360" w:lineRule="auto"/>
              <w:ind w:left="0" w:leftChars="0" w:firstLine="0" w:firstLineChar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达标情况</w:t>
            </w:r>
          </w:p>
        </w:tc>
        <w:tc>
          <w:tcPr>
            <w:tcW w:w="1115" w:type="dxa"/>
            <w:noWrap w:val="0"/>
            <w:vAlign w:val="center"/>
          </w:tcPr>
          <w:p w14:paraId="21EBA1ED">
            <w:pPr>
              <w:pStyle w:val="21"/>
              <w:pageBreakBefore w:val="0"/>
              <w:widowControl w:val="0"/>
              <w:kinsoku/>
              <w:wordWrap/>
              <w:overflowPunct/>
              <w:topLinePunct w:val="0"/>
              <w:bidi w:val="0"/>
              <w:spacing w:line="360" w:lineRule="auto"/>
              <w:ind w:left="0" w:leftChars="0" w:firstLine="0" w:firstLineChar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指标</w:t>
            </w:r>
          </w:p>
          <w:p w14:paraId="0C87673F">
            <w:pPr>
              <w:pStyle w:val="21"/>
              <w:pageBreakBefore w:val="0"/>
              <w:widowControl w:val="0"/>
              <w:kinsoku/>
              <w:wordWrap/>
              <w:overflowPunct/>
              <w:topLinePunct w:val="0"/>
              <w:bidi w:val="0"/>
              <w:spacing w:line="360" w:lineRule="auto"/>
              <w:ind w:left="0" w:leftChars="0" w:firstLine="0" w:firstLineChar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属性</w:t>
            </w:r>
          </w:p>
        </w:tc>
      </w:tr>
      <w:tr w14:paraId="243A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center"/>
          </w:tcPr>
          <w:p w14:paraId="2503EF6A">
            <w:pPr>
              <w:pStyle w:val="21"/>
              <w:pageBreakBefore w:val="0"/>
              <w:widowControl w:val="0"/>
              <w:kinsoku/>
              <w:wordWrap/>
              <w:overflowPunct/>
              <w:topLinePunct w:val="0"/>
              <w:bidi w:val="0"/>
              <w:spacing w:line="360" w:lineRule="auto"/>
              <w:ind w:left="0" w:leftChars="0" w:firstLine="0" w:firstLineChars="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b/>
                <w:bCs/>
                <w:color w:val="000000"/>
                <w:sz w:val="21"/>
                <w:szCs w:val="21"/>
              </w:rPr>
              <w:t>一、总量控制指标</w:t>
            </w:r>
          </w:p>
        </w:tc>
      </w:tr>
      <w:tr w14:paraId="62DB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108BD980">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w:t>
            </w:r>
          </w:p>
        </w:tc>
        <w:tc>
          <w:tcPr>
            <w:tcW w:w="2034" w:type="dxa"/>
            <w:noWrap w:val="0"/>
            <w:vAlign w:val="center"/>
          </w:tcPr>
          <w:p w14:paraId="2DDFDEE2">
            <w:pPr>
              <w:pageBreakBefore w:val="0"/>
              <w:widowControl w:val="0"/>
              <w:kinsoku/>
              <w:wordWrap/>
              <w:overflowPunct/>
              <w:topLinePunct w:val="0"/>
              <w:bidi w:val="0"/>
              <w:spacing w:line="240" w:lineRule="auto"/>
              <w:ind w:left="0" w:leftChars="0"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废水中化学耗氧量排放量（吨）</w:t>
            </w:r>
          </w:p>
        </w:tc>
        <w:tc>
          <w:tcPr>
            <w:tcW w:w="1402" w:type="dxa"/>
            <w:noWrap w:val="0"/>
            <w:vAlign w:val="center"/>
          </w:tcPr>
          <w:p w14:paraId="323D4EAD">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13351</w:t>
            </w:r>
          </w:p>
        </w:tc>
        <w:tc>
          <w:tcPr>
            <w:tcW w:w="1756" w:type="dxa"/>
            <w:noWrap w:val="0"/>
            <w:vAlign w:val="center"/>
          </w:tcPr>
          <w:p w14:paraId="5FA61F95">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1"/>
                <w:szCs w:val="21"/>
              </w:rPr>
              <w:t>在2015年基础上削减10%</w:t>
            </w:r>
          </w:p>
        </w:tc>
        <w:tc>
          <w:tcPr>
            <w:tcW w:w="1229" w:type="dxa"/>
            <w:noWrap w:val="0"/>
            <w:vAlign w:val="center"/>
          </w:tcPr>
          <w:p w14:paraId="7991C90E">
            <w:pPr>
              <w:pStyle w:val="21"/>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达标</w:t>
            </w:r>
          </w:p>
        </w:tc>
        <w:tc>
          <w:tcPr>
            <w:tcW w:w="1115" w:type="dxa"/>
            <w:noWrap w:val="0"/>
            <w:vAlign w:val="center"/>
          </w:tcPr>
          <w:p w14:paraId="55A663D7">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约束性</w:t>
            </w:r>
          </w:p>
        </w:tc>
      </w:tr>
      <w:tr w14:paraId="79FA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0BF651A8">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w:t>
            </w:r>
          </w:p>
        </w:tc>
        <w:tc>
          <w:tcPr>
            <w:tcW w:w="2034" w:type="dxa"/>
            <w:noWrap w:val="0"/>
            <w:vAlign w:val="center"/>
          </w:tcPr>
          <w:p w14:paraId="11FCEB56">
            <w:pPr>
              <w:pageBreakBefore w:val="0"/>
              <w:widowControl w:val="0"/>
              <w:kinsoku/>
              <w:wordWrap/>
              <w:overflowPunct/>
              <w:topLinePunct w:val="0"/>
              <w:bidi w:val="0"/>
              <w:spacing w:line="240" w:lineRule="auto"/>
              <w:ind w:left="0" w:leftChars="0"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废水中氨氮排放量（吨）</w:t>
            </w:r>
          </w:p>
        </w:tc>
        <w:tc>
          <w:tcPr>
            <w:tcW w:w="1402" w:type="dxa"/>
            <w:noWrap w:val="0"/>
            <w:vAlign w:val="center"/>
          </w:tcPr>
          <w:p w14:paraId="1D6BDBE5">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1356</w:t>
            </w:r>
          </w:p>
        </w:tc>
        <w:tc>
          <w:tcPr>
            <w:tcW w:w="1756" w:type="dxa"/>
            <w:noWrap w:val="0"/>
            <w:vAlign w:val="center"/>
          </w:tcPr>
          <w:p w14:paraId="4F19515C">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在2015年基础上削减10%</w:t>
            </w:r>
          </w:p>
        </w:tc>
        <w:tc>
          <w:tcPr>
            <w:tcW w:w="1229" w:type="dxa"/>
            <w:noWrap w:val="0"/>
            <w:vAlign w:val="center"/>
          </w:tcPr>
          <w:p w14:paraId="583A9FDF">
            <w:pPr>
              <w:pStyle w:val="21"/>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达标</w:t>
            </w:r>
          </w:p>
        </w:tc>
        <w:tc>
          <w:tcPr>
            <w:tcW w:w="1115" w:type="dxa"/>
            <w:noWrap w:val="0"/>
            <w:vAlign w:val="center"/>
          </w:tcPr>
          <w:p w14:paraId="0582942C">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约束性</w:t>
            </w:r>
          </w:p>
        </w:tc>
      </w:tr>
      <w:tr w14:paraId="286E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2FB38107">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w:t>
            </w:r>
          </w:p>
        </w:tc>
        <w:tc>
          <w:tcPr>
            <w:tcW w:w="2034" w:type="dxa"/>
            <w:noWrap w:val="0"/>
            <w:vAlign w:val="center"/>
          </w:tcPr>
          <w:p w14:paraId="5196D002">
            <w:pPr>
              <w:pageBreakBefore w:val="0"/>
              <w:widowControl w:val="0"/>
              <w:kinsoku/>
              <w:wordWrap/>
              <w:overflowPunct/>
              <w:topLinePunct w:val="0"/>
              <w:bidi w:val="0"/>
              <w:spacing w:line="240" w:lineRule="auto"/>
              <w:ind w:left="0" w:leftChars="0"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废气中二氧化硫排放量（吨）</w:t>
            </w:r>
          </w:p>
        </w:tc>
        <w:tc>
          <w:tcPr>
            <w:tcW w:w="1402" w:type="dxa"/>
            <w:noWrap w:val="0"/>
            <w:vAlign w:val="center"/>
          </w:tcPr>
          <w:p w14:paraId="3A4E12B8">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3148</w:t>
            </w:r>
          </w:p>
        </w:tc>
        <w:tc>
          <w:tcPr>
            <w:tcW w:w="1756" w:type="dxa"/>
            <w:noWrap w:val="0"/>
            <w:vAlign w:val="center"/>
          </w:tcPr>
          <w:p w14:paraId="5D1DB5C2">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在2015年基础上削减10%</w:t>
            </w:r>
          </w:p>
        </w:tc>
        <w:tc>
          <w:tcPr>
            <w:tcW w:w="1229" w:type="dxa"/>
            <w:noWrap w:val="0"/>
            <w:vAlign w:val="center"/>
          </w:tcPr>
          <w:p w14:paraId="44F2B40E">
            <w:pPr>
              <w:pStyle w:val="21"/>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达标</w:t>
            </w:r>
          </w:p>
        </w:tc>
        <w:tc>
          <w:tcPr>
            <w:tcW w:w="1115" w:type="dxa"/>
            <w:noWrap w:val="0"/>
            <w:vAlign w:val="center"/>
          </w:tcPr>
          <w:p w14:paraId="4053E175">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约束性</w:t>
            </w:r>
          </w:p>
        </w:tc>
      </w:tr>
      <w:tr w14:paraId="0CD2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2528D3F9">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4</w:t>
            </w:r>
          </w:p>
        </w:tc>
        <w:tc>
          <w:tcPr>
            <w:tcW w:w="2034" w:type="dxa"/>
            <w:noWrap w:val="0"/>
            <w:vAlign w:val="center"/>
          </w:tcPr>
          <w:p w14:paraId="77C021D6">
            <w:pPr>
              <w:pageBreakBefore w:val="0"/>
              <w:widowControl w:val="0"/>
              <w:kinsoku/>
              <w:wordWrap/>
              <w:overflowPunct/>
              <w:topLinePunct w:val="0"/>
              <w:bidi w:val="0"/>
              <w:spacing w:line="240" w:lineRule="auto"/>
              <w:ind w:left="0" w:leftChars="0"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废气中氮氧化物排放量（吨）</w:t>
            </w:r>
          </w:p>
        </w:tc>
        <w:tc>
          <w:tcPr>
            <w:tcW w:w="1402" w:type="dxa"/>
            <w:noWrap w:val="0"/>
            <w:vAlign w:val="center"/>
          </w:tcPr>
          <w:p w14:paraId="1CB1FE4A">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1359</w:t>
            </w:r>
          </w:p>
        </w:tc>
        <w:tc>
          <w:tcPr>
            <w:tcW w:w="1756" w:type="dxa"/>
            <w:noWrap w:val="0"/>
            <w:vAlign w:val="center"/>
          </w:tcPr>
          <w:p w14:paraId="57FAB353">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在2015年基础上削减10%</w:t>
            </w:r>
          </w:p>
        </w:tc>
        <w:tc>
          <w:tcPr>
            <w:tcW w:w="1229" w:type="dxa"/>
            <w:noWrap w:val="0"/>
            <w:vAlign w:val="center"/>
          </w:tcPr>
          <w:p w14:paraId="79D9D2DE">
            <w:pPr>
              <w:pStyle w:val="21"/>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达标</w:t>
            </w:r>
          </w:p>
        </w:tc>
        <w:tc>
          <w:tcPr>
            <w:tcW w:w="1115" w:type="dxa"/>
            <w:noWrap w:val="0"/>
            <w:vAlign w:val="center"/>
          </w:tcPr>
          <w:p w14:paraId="49ECFD6D">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约束性</w:t>
            </w:r>
          </w:p>
        </w:tc>
      </w:tr>
      <w:tr w14:paraId="57A0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center"/>
          </w:tcPr>
          <w:p w14:paraId="649537CB">
            <w:pPr>
              <w:pStyle w:val="21"/>
              <w:keepNext w:val="0"/>
              <w:keepLines w:val="0"/>
              <w:pageBreakBefore w:val="0"/>
              <w:widowControl w:val="0"/>
              <w:kinsoku/>
              <w:wordWrap/>
              <w:overflowPunct/>
              <w:topLinePunct w:val="0"/>
              <w:autoSpaceDE/>
              <w:autoSpaceDN/>
              <w:bidi w:val="0"/>
              <w:adjustRightInd/>
              <w:snapToGrid/>
              <w:spacing w:line="360" w:lineRule="auto"/>
              <w:ind w:firstLine="0" w:firstLineChars="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b/>
                <w:bCs/>
                <w:color w:val="000000"/>
                <w:sz w:val="21"/>
                <w:szCs w:val="21"/>
              </w:rPr>
              <w:t>二、环境质量与生态建设指标</w:t>
            </w:r>
          </w:p>
        </w:tc>
      </w:tr>
      <w:tr w14:paraId="3074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30FE16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5</w:t>
            </w:r>
          </w:p>
        </w:tc>
        <w:tc>
          <w:tcPr>
            <w:tcW w:w="2034" w:type="dxa"/>
            <w:noWrap w:val="0"/>
            <w:vAlign w:val="center"/>
          </w:tcPr>
          <w:p w14:paraId="16D65655">
            <w:pPr>
              <w:pageBreakBefore w:val="0"/>
              <w:widowControl w:val="0"/>
              <w:kinsoku/>
              <w:wordWrap/>
              <w:overflowPunct/>
              <w:topLinePunct w:val="0"/>
              <w:bidi w:val="0"/>
              <w:spacing w:line="240" w:lineRule="auto"/>
              <w:ind w:left="0" w:leftChars="0"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集中式饮用水水源地水质达标率（%）</w:t>
            </w:r>
          </w:p>
        </w:tc>
        <w:tc>
          <w:tcPr>
            <w:tcW w:w="1402" w:type="dxa"/>
            <w:noWrap w:val="0"/>
            <w:vAlign w:val="center"/>
          </w:tcPr>
          <w:p w14:paraId="7ED564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80</w:t>
            </w:r>
          </w:p>
        </w:tc>
        <w:tc>
          <w:tcPr>
            <w:tcW w:w="1756" w:type="dxa"/>
            <w:noWrap w:val="0"/>
            <w:vAlign w:val="center"/>
          </w:tcPr>
          <w:p w14:paraId="000898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100</w:t>
            </w:r>
          </w:p>
        </w:tc>
        <w:tc>
          <w:tcPr>
            <w:tcW w:w="1229" w:type="dxa"/>
            <w:noWrap w:val="0"/>
            <w:vAlign w:val="center"/>
          </w:tcPr>
          <w:p w14:paraId="4D560CBC">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rPr>
                <w:rFonts w:hint="default"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lang w:val="en-US" w:eastAsia="zh-CN"/>
              </w:rPr>
              <w:t>未</w:t>
            </w:r>
            <w:r>
              <w:rPr>
                <w:rFonts w:hint="default" w:ascii="Times New Roman" w:hAnsi="Times New Roman" w:eastAsia="仿宋" w:cs="Times New Roman"/>
                <w:color w:val="000000"/>
                <w:sz w:val="24"/>
                <w:szCs w:val="24"/>
              </w:rPr>
              <w:t>达标</w:t>
            </w:r>
          </w:p>
        </w:tc>
        <w:tc>
          <w:tcPr>
            <w:tcW w:w="1115" w:type="dxa"/>
            <w:noWrap w:val="0"/>
            <w:vAlign w:val="center"/>
          </w:tcPr>
          <w:p w14:paraId="6F6CC31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预期性</w:t>
            </w:r>
          </w:p>
        </w:tc>
      </w:tr>
      <w:tr w14:paraId="2EC8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0C5B2B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6</w:t>
            </w:r>
          </w:p>
        </w:tc>
        <w:tc>
          <w:tcPr>
            <w:tcW w:w="2034" w:type="dxa"/>
            <w:noWrap w:val="0"/>
            <w:vAlign w:val="center"/>
          </w:tcPr>
          <w:p w14:paraId="1193D67C">
            <w:pPr>
              <w:pageBreakBefore w:val="0"/>
              <w:widowControl w:val="0"/>
              <w:kinsoku/>
              <w:wordWrap/>
              <w:overflowPunct/>
              <w:topLinePunct w:val="0"/>
              <w:bidi w:val="0"/>
              <w:spacing w:line="240" w:lineRule="auto"/>
              <w:ind w:left="0" w:leftChars="0"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县城空气质量达到二级以上天数（天）</w:t>
            </w:r>
          </w:p>
        </w:tc>
        <w:tc>
          <w:tcPr>
            <w:tcW w:w="1402" w:type="dxa"/>
            <w:noWrap w:val="0"/>
            <w:vAlign w:val="center"/>
          </w:tcPr>
          <w:p w14:paraId="517492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290</w:t>
            </w:r>
          </w:p>
        </w:tc>
        <w:tc>
          <w:tcPr>
            <w:tcW w:w="1756" w:type="dxa"/>
            <w:noWrap w:val="0"/>
            <w:vAlign w:val="center"/>
          </w:tcPr>
          <w:p w14:paraId="5107DA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310</w:t>
            </w:r>
          </w:p>
        </w:tc>
        <w:tc>
          <w:tcPr>
            <w:tcW w:w="1229" w:type="dxa"/>
            <w:noWrap w:val="0"/>
            <w:vAlign w:val="center"/>
          </w:tcPr>
          <w:p w14:paraId="0F8A102E">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达标</w:t>
            </w:r>
          </w:p>
        </w:tc>
        <w:tc>
          <w:tcPr>
            <w:tcW w:w="1115" w:type="dxa"/>
            <w:noWrap w:val="0"/>
            <w:vAlign w:val="center"/>
          </w:tcPr>
          <w:p w14:paraId="46F06923">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预期性</w:t>
            </w:r>
          </w:p>
        </w:tc>
      </w:tr>
      <w:tr w14:paraId="371D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632E51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7</w:t>
            </w:r>
          </w:p>
        </w:tc>
        <w:tc>
          <w:tcPr>
            <w:tcW w:w="2034" w:type="dxa"/>
            <w:noWrap w:val="0"/>
            <w:vAlign w:val="center"/>
          </w:tcPr>
          <w:p w14:paraId="6A38B4B3">
            <w:pPr>
              <w:pageBreakBefore w:val="0"/>
              <w:widowControl w:val="0"/>
              <w:kinsoku/>
              <w:wordWrap/>
              <w:overflowPunct/>
              <w:topLinePunct w:val="0"/>
              <w:bidi w:val="0"/>
              <w:spacing w:line="240" w:lineRule="auto"/>
              <w:ind w:left="0" w:leftChars="0"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县城区域环境噪声（dB）</w:t>
            </w:r>
          </w:p>
        </w:tc>
        <w:tc>
          <w:tcPr>
            <w:tcW w:w="1402" w:type="dxa"/>
            <w:noWrap w:val="0"/>
            <w:vAlign w:val="center"/>
          </w:tcPr>
          <w:p w14:paraId="328FB5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60</w:t>
            </w:r>
          </w:p>
        </w:tc>
        <w:tc>
          <w:tcPr>
            <w:tcW w:w="1756" w:type="dxa"/>
            <w:noWrap w:val="0"/>
            <w:vAlign w:val="center"/>
          </w:tcPr>
          <w:p w14:paraId="2AA984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≤60</w:t>
            </w:r>
          </w:p>
        </w:tc>
        <w:tc>
          <w:tcPr>
            <w:tcW w:w="1229" w:type="dxa"/>
            <w:noWrap w:val="0"/>
            <w:vAlign w:val="center"/>
          </w:tcPr>
          <w:p w14:paraId="5274D64C">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达标</w:t>
            </w:r>
          </w:p>
        </w:tc>
        <w:tc>
          <w:tcPr>
            <w:tcW w:w="1115" w:type="dxa"/>
            <w:noWrap w:val="0"/>
            <w:vAlign w:val="center"/>
          </w:tcPr>
          <w:p w14:paraId="6CCF66EE">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预期性</w:t>
            </w:r>
          </w:p>
        </w:tc>
      </w:tr>
      <w:tr w14:paraId="34ED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1FF420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8</w:t>
            </w:r>
          </w:p>
        </w:tc>
        <w:tc>
          <w:tcPr>
            <w:tcW w:w="2034" w:type="dxa"/>
            <w:noWrap w:val="0"/>
            <w:vAlign w:val="center"/>
          </w:tcPr>
          <w:p w14:paraId="04B68B1E">
            <w:pPr>
              <w:pageBreakBefore w:val="0"/>
              <w:widowControl w:val="0"/>
              <w:kinsoku/>
              <w:wordWrap/>
              <w:overflowPunct/>
              <w:topLinePunct w:val="0"/>
              <w:bidi w:val="0"/>
              <w:spacing w:line="240" w:lineRule="auto"/>
              <w:ind w:left="0" w:leftChars="0"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主要交通干线噪声（dB）</w:t>
            </w:r>
          </w:p>
        </w:tc>
        <w:tc>
          <w:tcPr>
            <w:tcW w:w="1402" w:type="dxa"/>
            <w:noWrap w:val="0"/>
            <w:vAlign w:val="center"/>
          </w:tcPr>
          <w:p w14:paraId="51C5C0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70</w:t>
            </w:r>
          </w:p>
        </w:tc>
        <w:tc>
          <w:tcPr>
            <w:tcW w:w="1756" w:type="dxa"/>
            <w:noWrap w:val="0"/>
            <w:vAlign w:val="center"/>
          </w:tcPr>
          <w:p w14:paraId="7369C9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≤70</w:t>
            </w:r>
          </w:p>
        </w:tc>
        <w:tc>
          <w:tcPr>
            <w:tcW w:w="1229" w:type="dxa"/>
            <w:noWrap w:val="0"/>
            <w:vAlign w:val="center"/>
          </w:tcPr>
          <w:p w14:paraId="59B84757">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达标</w:t>
            </w:r>
          </w:p>
        </w:tc>
        <w:tc>
          <w:tcPr>
            <w:tcW w:w="1115" w:type="dxa"/>
            <w:noWrap w:val="0"/>
            <w:vAlign w:val="center"/>
          </w:tcPr>
          <w:p w14:paraId="1D5BFA76">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预期性</w:t>
            </w:r>
          </w:p>
        </w:tc>
      </w:tr>
      <w:tr w14:paraId="529B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2670450B">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9</w:t>
            </w:r>
          </w:p>
        </w:tc>
        <w:tc>
          <w:tcPr>
            <w:tcW w:w="2034" w:type="dxa"/>
            <w:noWrap w:val="0"/>
            <w:vAlign w:val="center"/>
          </w:tcPr>
          <w:p w14:paraId="368956BC">
            <w:pPr>
              <w:pageBreakBefore w:val="0"/>
              <w:widowControl w:val="0"/>
              <w:kinsoku/>
              <w:wordWrap/>
              <w:overflowPunct/>
              <w:topLinePunct w:val="0"/>
              <w:bidi w:val="0"/>
              <w:ind w:left="0" w:leftChars="0"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森林覆盖率（%）</w:t>
            </w:r>
          </w:p>
        </w:tc>
        <w:tc>
          <w:tcPr>
            <w:tcW w:w="1402" w:type="dxa"/>
            <w:noWrap w:val="0"/>
            <w:vAlign w:val="center"/>
          </w:tcPr>
          <w:p w14:paraId="6BC0223B">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22.</w:t>
            </w:r>
            <w:r>
              <w:rPr>
                <w:rFonts w:hint="default" w:ascii="Times New Roman" w:hAnsi="Times New Roman" w:eastAsia="仿宋" w:cs="Times New Roman"/>
                <w:color w:val="000000"/>
                <w:sz w:val="21"/>
                <w:szCs w:val="21"/>
                <w:lang w:val="en-US" w:eastAsia="zh-CN"/>
              </w:rPr>
              <w:t>59</w:t>
            </w:r>
          </w:p>
        </w:tc>
        <w:tc>
          <w:tcPr>
            <w:tcW w:w="1756" w:type="dxa"/>
            <w:noWrap w:val="0"/>
            <w:vAlign w:val="center"/>
          </w:tcPr>
          <w:p w14:paraId="68C26F20">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＞26</w:t>
            </w:r>
          </w:p>
        </w:tc>
        <w:tc>
          <w:tcPr>
            <w:tcW w:w="1229" w:type="dxa"/>
            <w:noWrap w:val="0"/>
            <w:vAlign w:val="center"/>
          </w:tcPr>
          <w:p w14:paraId="30952A05">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rPr>
                <w:rFonts w:hint="default"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lang w:val="en-US" w:eastAsia="zh-CN"/>
              </w:rPr>
              <w:t>未</w:t>
            </w:r>
            <w:r>
              <w:rPr>
                <w:rFonts w:hint="default" w:ascii="Times New Roman" w:hAnsi="Times New Roman" w:eastAsia="仿宋" w:cs="Times New Roman"/>
                <w:color w:val="000000"/>
                <w:sz w:val="24"/>
                <w:szCs w:val="24"/>
              </w:rPr>
              <w:t>达标</w:t>
            </w:r>
          </w:p>
        </w:tc>
        <w:tc>
          <w:tcPr>
            <w:tcW w:w="1115" w:type="dxa"/>
            <w:noWrap w:val="0"/>
            <w:vAlign w:val="center"/>
          </w:tcPr>
          <w:p w14:paraId="6964F679">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预期性</w:t>
            </w:r>
          </w:p>
        </w:tc>
      </w:tr>
      <w:tr w14:paraId="11CA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center"/>
          </w:tcPr>
          <w:p w14:paraId="6807C88B">
            <w:pPr>
              <w:pStyle w:val="21"/>
              <w:keepNext w:val="0"/>
              <w:keepLines w:val="0"/>
              <w:pageBreakBefore w:val="0"/>
              <w:widowControl w:val="0"/>
              <w:kinsoku/>
              <w:wordWrap/>
              <w:overflowPunct/>
              <w:topLinePunct w:val="0"/>
              <w:autoSpaceDE/>
              <w:autoSpaceDN/>
              <w:bidi w:val="0"/>
              <w:adjustRightInd/>
              <w:snapToGrid/>
              <w:spacing w:line="360" w:lineRule="auto"/>
              <w:ind w:firstLine="0" w:firstLineChars="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b/>
                <w:bCs/>
                <w:color w:val="000000"/>
                <w:sz w:val="21"/>
                <w:szCs w:val="21"/>
              </w:rPr>
              <w:t>三、环境污染防治指标</w:t>
            </w:r>
          </w:p>
        </w:tc>
      </w:tr>
      <w:tr w14:paraId="5331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719397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w:t>
            </w:r>
          </w:p>
        </w:tc>
        <w:tc>
          <w:tcPr>
            <w:tcW w:w="2034" w:type="dxa"/>
            <w:noWrap w:val="0"/>
            <w:vAlign w:val="center"/>
          </w:tcPr>
          <w:p w14:paraId="6303100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 w:cs="Times New Roman"/>
                <w:color w:val="000000"/>
                <w:spacing w:val="-4"/>
                <w:sz w:val="21"/>
                <w:szCs w:val="21"/>
              </w:rPr>
            </w:pPr>
            <w:r>
              <w:rPr>
                <w:rFonts w:hint="default" w:ascii="Times New Roman" w:hAnsi="Times New Roman" w:eastAsia="仿宋" w:cs="Times New Roman"/>
                <w:color w:val="000000"/>
                <w:spacing w:val="-4"/>
                <w:sz w:val="21"/>
                <w:szCs w:val="21"/>
              </w:rPr>
              <w:t>县城污水厂污泥无害化处理处置率</w:t>
            </w:r>
          </w:p>
        </w:tc>
        <w:tc>
          <w:tcPr>
            <w:tcW w:w="1402" w:type="dxa"/>
            <w:noWrap w:val="0"/>
            <w:vAlign w:val="center"/>
          </w:tcPr>
          <w:p w14:paraId="63D41C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val="0"/>
                <w:bCs/>
                <w:color w:val="000000"/>
                <w:sz w:val="21"/>
                <w:szCs w:val="21"/>
              </w:rPr>
            </w:pPr>
            <w:r>
              <w:rPr>
                <w:rFonts w:hint="default" w:ascii="Times New Roman" w:hAnsi="Times New Roman" w:eastAsia="仿宋" w:cs="Times New Roman"/>
                <w:b w:val="0"/>
                <w:bCs/>
                <w:color w:val="000000"/>
                <w:sz w:val="21"/>
                <w:szCs w:val="21"/>
              </w:rPr>
              <w:t>%</w:t>
            </w:r>
          </w:p>
        </w:tc>
        <w:tc>
          <w:tcPr>
            <w:tcW w:w="1756" w:type="dxa"/>
            <w:noWrap w:val="0"/>
            <w:vAlign w:val="center"/>
          </w:tcPr>
          <w:p w14:paraId="5D337E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b w:val="0"/>
                <w:bCs/>
                <w:color w:val="000000"/>
                <w:sz w:val="21"/>
                <w:szCs w:val="21"/>
              </w:rPr>
            </w:pPr>
            <w:r>
              <w:rPr>
                <w:rFonts w:hint="default" w:ascii="Times New Roman" w:hAnsi="Times New Roman" w:eastAsia="仿宋" w:cs="Times New Roman"/>
                <w:b w:val="0"/>
                <w:bCs/>
                <w:color w:val="000000"/>
                <w:sz w:val="21"/>
                <w:szCs w:val="21"/>
              </w:rPr>
              <w:t>%</w:t>
            </w:r>
          </w:p>
        </w:tc>
        <w:tc>
          <w:tcPr>
            <w:tcW w:w="1229" w:type="dxa"/>
            <w:noWrap w:val="0"/>
            <w:vAlign w:val="center"/>
          </w:tcPr>
          <w:p w14:paraId="55EC9DC1">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已达标</w:t>
            </w:r>
          </w:p>
        </w:tc>
        <w:tc>
          <w:tcPr>
            <w:tcW w:w="1115" w:type="dxa"/>
            <w:noWrap w:val="0"/>
            <w:vAlign w:val="center"/>
          </w:tcPr>
          <w:p w14:paraId="66AFF92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预期性</w:t>
            </w:r>
          </w:p>
        </w:tc>
      </w:tr>
      <w:tr w14:paraId="1A7B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053FC8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11</w:t>
            </w:r>
          </w:p>
        </w:tc>
        <w:tc>
          <w:tcPr>
            <w:tcW w:w="2034" w:type="dxa"/>
            <w:noWrap w:val="0"/>
            <w:vAlign w:val="center"/>
          </w:tcPr>
          <w:p w14:paraId="5D4435F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工业污染源废水排放稳定达标率（%）</w:t>
            </w:r>
          </w:p>
        </w:tc>
        <w:tc>
          <w:tcPr>
            <w:tcW w:w="1402" w:type="dxa"/>
            <w:noWrap w:val="0"/>
            <w:vAlign w:val="center"/>
          </w:tcPr>
          <w:p w14:paraId="04CFA7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90</w:t>
            </w:r>
          </w:p>
        </w:tc>
        <w:tc>
          <w:tcPr>
            <w:tcW w:w="1756" w:type="dxa"/>
            <w:noWrap w:val="0"/>
            <w:vAlign w:val="center"/>
          </w:tcPr>
          <w:p w14:paraId="1EB8B7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＞95</w:t>
            </w:r>
          </w:p>
        </w:tc>
        <w:tc>
          <w:tcPr>
            <w:tcW w:w="1229" w:type="dxa"/>
            <w:noWrap w:val="0"/>
            <w:vAlign w:val="center"/>
          </w:tcPr>
          <w:p w14:paraId="2A1EE735">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已达标</w:t>
            </w:r>
          </w:p>
        </w:tc>
        <w:tc>
          <w:tcPr>
            <w:tcW w:w="1115" w:type="dxa"/>
            <w:noWrap w:val="0"/>
            <w:vAlign w:val="center"/>
          </w:tcPr>
          <w:p w14:paraId="28E698FD">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预期性</w:t>
            </w:r>
          </w:p>
        </w:tc>
      </w:tr>
      <w:tr w14:paraId="31E6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328E8A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12</w:t>
            </w:r>
          </w:p>
        </w:tc>
        <w:tc>
          <w:tcPr>
            <w:tcW w:w="2034" w:type="dxa"/>
            <w:noWrap w:val="0"/>
            <w:vAlign w:val="center"/>
          </w:tcPr>
          <w:p w14:paraId="001B353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工业污染源废气排放稳定达标率（%）</w:t>
            </w:r>
          </w:p>
        </w:tc>
        <w:tc>
          <w:tcPr>
            <w:tcW w:w="1402" w:type="dxa"/>
            <w:noWrap w:val="0"/>
            <w:vAlign w:val="center"/>
          </w:tcPr>
          <w:p w14:paraId="5F042B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100</w:t>
            </w:r>
          </w:p>
        </w:tc>
        <w:tc>
          <w:tcPr>
            <w:tcW w:w="1756" w:type="dxa"/>
            <w:noWrap w:val="0"/>
            <w:vAlign w:val="center"/>
          </w:tcPr>
          <w:p w14:paraId="527A52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100</w:t>
            </w:r>
          </w:p>
        </w:tc>
        <w:tc>
          <w:tcPr>
            <w:tcW w:w="1229" w:type="dxa"/>
            <w:noWrap w:val="0"/>
            <w:vAlign w:val="center"/>
          </w:tcPr>
          <w:p w14:paraId="6B09D0F6">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已达标</w:t>
            </w:r>
          </w:p>
        </w:tc>
        <w:tc>
          <w:tcPr>
            <w:tcW w:w="1115" w:type="dxa"/>
            <w:noWrap w:val="0"/>
            <w:vAlign w:val="center"/>
          </w:tcPr>
          <w:p w14:paraId="0B09083A">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预期性</w:t>
            </w:r>
          </w:p>
        </w:tc>
      </w:tr>
      <w:tr w14:paraId="7AAA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15B5AE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13</w:t>
            </w:r>
          </w:p>
        </w:tc>
        <w:tc>
          <w:tcPr>
            <w:tcW w:w="2034" w:type="dxa"/>
            <w:noWrap w:val="0"/>
            <w:vAlign w:val="center"/>
          </w:tcPr>
          <w:p w14:paraId="753DCF6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城市生活垃圾无害化处理率（%）</w:t>
            </w:r>
          </w:p>
        </w:tc>
        <w:tc>
          <w:tcPr>
            <w:tcW w:w="1402" w:type="dxa"/>
            <w:noWrap w:val="0"/>
            <w:vAlign w:val="center"/>
          </w:tcPr>
          <w:p w14:paraId="1F7B64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80</w:t>
            </w:r>
          </w:p>
        </w:tc>
        <w:tc>
          <w:tcPr>
            <w:tcW w:w="1756" w:type="dxa"/>
            <w:noWrap w:val="0"/>
            <w:vAlign w:val="center"/>
          </w:tcPr>
          <w:p w14:paraId="1700BA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＞93</w:t>
            </w:r>
          </w:p>
        </w:tc>
        <w:tc>
          <w:tcPr>
            <w:tcW w:w="1229" w:type="dxa"/>
            <w:noWrap w:val="0"/>
            <w:vAlign w:val="center"/>
          </w:tcPr>
          <w:p w14:paraId="22A80F0A">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已达标</w:t>
            </w:r>
          </w:p>
        </w:tc>
        <w:tc>
          <w:tcPr>
            <w:tcW w:w="1115" w:type="dxa"/>
            <w:noWrap w:val="0"/>
            <w:vAlign w:val="center"/>
          </w:tcPr>
          <w:p w14:paraId="11C9D180">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预期性</w:t>
            </w:r>
          </w:p>
        </w:tc>
      </w:tr>
      <w:tr w14:paraId="4319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7532ED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14</w:t>
            </w:r>
          </w:p>
        </w:tc>
        <w:tc>
          <w:tcPr>
            <w:tcW w:w="2034" w:type="dxa"/>
            <w:noWrap w:val="0"/>
            <w:vAlign w:val="center"/>
          </w:tcPr>
          <w:p w14:paraId="58E35A2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工业固体废物综合利用率（%）</w:t>
            </w:r>
          </w:p>
        </w:tc>
        <w:tc>
          <w:tcPr>
            <w:tcW w:w="1402" w:type="dxa"/>
            <w:noWrap w:val="0"/>
            <w:vAlign w:val="center"/>
          </w:tcPr>
          <w:p w14:paraId="03D963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100</w:t>
            </w:r>
          </w:p>
        </w:tc>
        <w:tc>
          <w:tcPr>
            <w:tcW w:w="1756" w:type="dxa"/>
            <w:noWrap w:val="0"/>
            <w:vAlign w:val="center"/>
          </w:tcPr>
          <w:p w14:paraId="7530D8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100</w:t>
            </w:r>
          </w:p>
        </w:tc>
        <w:tc>
          <w:tcPr>
            <w:tcW w:w="1229" w:type="dxa"/>
            <w:noWrap w:val="0"/>
            <w:vAlign w:val="center"/>
          </w:tcPr>
          <w:p w14:paraId="653F08DA">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已达标</w:t>
            </w:r>
          </w:p>
        </w:tc>
        <w:tc>
          <w:tcPr>
            <w:tcW w:w="1115" w:type="dxa"/>
            <w:noWrap w:val="0"/>
            <w:vAlign w:val="center"/>
          </w:tcPr>
          <w:p w14:paraId="48D142A1">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预期性</w:t>
            </w:r>
          </w:p>
        </w:tc>
      </w:tr>
      <w:tr w14:paraId="33BD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3E679E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15</w:t>
            </w:r>
          </w:p>
        </w:tc>
        <w:tc>
          <w:tcPr>
            <w:tcW w:w="2034" w:type="dxa"/>
            <w:noWrap w:val="0"/>
            <w:vAlign w:val="center"/>
          </w:tcPr>
          <w:p w14:paraId="091E996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危险废物安全处置率（%）</w:t>
            </w:r>
          </w:p>
        </w:tc>
        <w:tc>
          <w:tcPr>
            <w:tcW w:w="1402" w:type="dxa"/>
            <w:noWrap w:val="0"/>
            <w:vAlign w:val="center"/>
          </w:tcPr>
          <w:p w14:paraId="19FE05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w:t>
            </w:r>
          </w:p>
        </w:tc>
        <w:tc>
          <w:tcPr>
            <w:tcW w:w="1756" w:type="dxa"/>
            <w:noWrap w:val="0"/>
            <w:vAlign w:val="center"/>
          </w:tcPr>
          <w:p w14:paraId="39065A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w:t>
            </w:r>
          </w:p>
        </w:tc>
        <w:tc>
          <w:tcPr>
            <w:tcW w:w="1229" w:type="dxa"/>
            <w:noWrap w:val="0"/>
            <w:vAlign w:val="center"/>
          </w:tcPr>
          <w:p w14:paraId="612482EA">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已达标</w:t>
            </w:r>
          </w:p>
        </w:tc>
        <w:tc>
          <w:tcPr>
            <w:tcW w:w="1115" w:type="dxa"/>
            <w:noWrap w:val="0"/>
            <w:vAlign w:val="center"/>
          </w:tcPr>
          <w:p w14:paraId="316993F4">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预期性</w:t>
            </w:r>
          </w:p>
        </w:tc>
      </w:tr>
      <w:tr w14:paraId="1D98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577649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16</w:t>
            </w:r>
          </w:p>
        </w:tc>
        <w:tc>
          <w:tcPr>
            <w:tcW w:w="2034" w:type="dxa"/>
            <w:noWrap w:val="0"/>
            <w:vAlign w:val="center"/>
          </w:tcPr>
          <w:p w14:paraId="5279D4A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机动车尾气检测达标率（%）</w:t>
            </w:r>
          </w:p>
        </w:tc>
        <w:tc>
          <w:tcPr>
            <w:tcW w:w="1402" w:type="dxa"/>
            <w:noWrap w:val="0"/>
            <w:vAlign w:val="center"/>
          </w:tcPr>
          <w:p w14:paraId="6EF7A5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缺</w:t>
            </w:r>
          </w:p>
        </w:tc>
        <w:tc>
          <w:tcPr>
            <w:tcW w:w="1756" w:type="dxa"/>
            <w:noWrap w:val="0"/>
            <w:vAlign w:val="center"/>
          </w:tcPr>
          <w:p w14:paraId="7F2F7A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＞80</w:t>
            </w:r>
          </w:p>
        </w:tc>
        <w:tc>
          <w:tcPr>
            <w:tcW w:w="1229" w:type="dxa"/>
            <w:noWrap w:val="0"/>
            <w:vAlign w:val="center"/>
          </w:tcPr>
          <w:p w14:paraId="6150E6E6">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已达标</w:t>
            </w:r>
          </w:p>
        </w:tc>
        <w:tc>
          <w:tcPr>
            <w:tcW w:w="1115" w:type="dxa"/>
            <w:noWrap w:val="0"/>
            <w:vAlign w:val="center"/>
          </w:tcPr>
          <w:p w14:paraId="13F70EC0">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预期性</w:t>
            </w:r>
          </w:p>
        </w:tc>
      </w:tr>
      <w:tr w14:paraId="38F6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center"/>
          </w:tcPr>
          <w:p w14:paraId="0B0892D4">
            <w:pPr>
              <w:pStyle w:val="21"/>
              <w:keepNext w:val="0"/>
              <w:keepLines w:val="0"/>
              <w:pageBreakBefore w:val="0"/>
              <w:widowControl w:val="0"/>
              <w:kinsoku/>
              <w:wordWrap/>
              <w:overflowPunct/>
              <w:topLinePunct w:val="0"/>
              <w:autoSpaceDE/>
              <w:autoSpaceDN/>
              <w:bidi w:val="0"/>
              <w:adjustRightInd/>
              <w:snapToGrid/>
              <w:spacing w:line="360" w:lineRule="auto"/>
              <w:ind w:firstLine="0" w:firstLineChars="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b/>
                <w:bCs/>
                <w:color w:val="000000"/>
                <w:sz w:val="21"/>
                <w:szCs w:val="21"/>
              </w:rPr>
              <w:t>四、环境管理能力指标</w:t>
            </w:r>
          </w:p>
        </w:tc>
      </w:tr>
      <w:tr w14:paraId="4B95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dxa"/>
            <w:noWrap w:val="0"/>
            <w:vAlign w:val="center"/>
          </w:tcPr>
          <w:p w14:paraId="25DA15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17</w:t>
            </w:r>
          </w:p>
        </w:tc>
        <w:tc>
          <w:tcPr>
            <w:tcW w:w="2034" w:type="dxa"/>
            <w:noWrap w:val="0"/>
            <w:vAlign w:val="center"/>
          </w:tcPr>
          <w:p w14:paraId="5F08C27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环境监测能力达到标准化</w:t>
            </w:r>
          </w:p>
        </w:tc>
        <w:tc>
          <w:tcPr>
            <w:tcW w:w="1402" w:type="dxa"/>
            <w:noWrap w:val="0"/>
            <w:vAlign w:val="center"/>
          </w:tcPr>
          <w:p w14:paraId="6B109E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达标</w:t>
            </w:r>
          </w:p>
        </w:tc>
        <w:tc>
          <w:tcPr>
            <w:tcW w:w="1756" w:type="dxa"/>
            <w:noWrap w:val="0"/>
            <w:vAlign w:val="center"/>
          </w:tcPr>
          <w:p w14:paraId="4EFCC2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达标</w:t>
            </w:r>
          </w:p>
        </w:tc>
        <w:tc>
          <w:tcPr>
            <w:tcW w:w="1229" w:type="dxa"/>
            <w:noWrap w:val="0"/>
            <w:vAlign w:val="center"/>
          </w:tcPr>
          <w:p w14:paraId="29FDFA3D">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已达标</w:t>
            </w:r>
          </w:p>
        </w:tc>
        <w:tc>
          <w:tcPr>
            <w:tcW w:w="1115" w:type="dxa"/>
            <w:noWrap w:val="0"/>
            <w:vAlign w:val="center"/>
          </w:tcPr>
          <w:p w14:paraId="4F16D3A7">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预期性</w:t>
            </w:r>
          </w:p>
        </w:tc>
      </w:tr>
      <w:tr w14:paraId="31BE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3757AA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18</w:t>
            </w:r>
          </w:p>
        </w:tc>
        <w:tc>
          <w:tcPr>
            <w:tcW w:w="2034" w:type="dxa"/>
            <w:noWrap w:val="0"/>
            <w:vAlign w:val="center"/>
          </w:tcPr>
          <w:p w14:paraId="3E7346D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环境监察能力达到标准化</w:t>
            </w:r>
          </w:p>
        </w:tc>
        <w:tc>
          <w:tcPr>
            <w:tcW w:w="1402" w:type="dxa"/>
            <w:noWrap w:val="0"/>
            <w:vAlign w:val="center"/>
          </w:tcPr>
          <w:p w14:paraId="335CA4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达标</w:t>
            </w:r>
          </w:p>
        </w:tc>
        <w:tc>
          <w:tcPr>
            <w:tcW w:w="1756" w:type="dxa"/>
            <w:noWrap w:val="0"/>
            <w:vAlign w:val="center"/>
          </w:tcPr>
          <w:p w14:paraId="544CAD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达标</w:t>
            </w:r>
          </w:p>
        </w:tc>
        <w:tc>
          <w:tcPr>
            <w:tcW w:w="1229" w:type="dxa"/>
            <w:noWrap w:val="0"/>
            <w:vAlign w:val="center"/>
          </w:tcPr>
          <w:p w14:paraId="12688D69">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已达标</w:t>
            </w:r>
          </w:p>
        </w:tc>
        <w:tc>
          <w:tcPr>
            <w:tcW w:w="1115" w:type="dxa"/>
            <w:noWrap w:val="0"/>
            <w:vAlign w:val="center"/>
          </w:tcPr>
          <w:p w14:paraId="61296296">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预期性</w:t>
            </w:r>
          </w:p>
        </w:tc>
      </w:tr>
      <w:tr w14:paraId="1F53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491B36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19</w:t>
            </w:r>
          </w:p>
        </w:tc>
        <w:tc>
          <w:tcPr>
            <w:tcW w:w="2034" w:type="dxa"/>
            <w:noWrap w:val="0"/>
            <w:vAlign w:val="center"/>
          </w:tcPr>
          <w:p w14:paraId="518611A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核与辐射环境监管能力建设</w:t>
            </w:r>
          </w:p>
        </w:tc>
        <w:tc>
          <w:tcPr>
            <w:tcW w:w="1402" w:type="dxa"/>
            <w:noWrap w:val="0"/>
            <w:vAlign w:val="center"/>
          </w:tcPr>
          <w:p w14:paraId="261F04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达标</w:t>
            </w:r>
          </w:p>
        </w:tc>
        <w:tc>
          <w:tcPr>
            <w:tcW w:w="1756" w:type="dxa"/>
            <w:noWrap w:val="0"/>
            <w:vAlign w:val="center"/>
          </w:tcPr>
          <w:p w14:paraId="243E0D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达标</w:t>
            </w:r>
          </w:p>
        </w:tc>
        <w:tc>
          <w:tcPr>
            <w:tcW w:w="1229" w:type="dxa"/>
            <w:noWrap w:val="0"/>
            <w:vAlign w:val="center"/>
          </w:tcPr>
          <w:p w14:paraId="5A0F4B4E">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已达标</w:t>
            </w:r>
          </w:p>
        </w:tc>
        <w:tc>
          <w:tcPr>
            <w:tcW w:w="1115" w:type="dxa"/>
            <w:noWrap w:val="0"/>
            <w:vAlign w:val="center"/>
          </w:tcPr>
          <w:p w14:paraId="0F136DE9">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预期性</w:t>
            </w:r>
          </w:p>
        </w:tc>
      </w:tr>
      <w:tr w14:paraId="521A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44299C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w:t>
            </w:r>
          </w:p>
        </w:tc>
        <w:tc>
          <w:tcPr>
            <w:tcW w:w="2034" w:type="dxa"/>
            <w:noWrap w:val="0"/>
            <w:vAlign w:val="center"/>
          </w:tcPr>
          <w:p w14:paraId="25C2A8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建设项目环评和</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前置审批</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执行率（%）</w:t>
            </w:r>
          </w:p>
        </w:tc>
        <w:tc>
          <w:tcPr>
            <w:tcW w:w="1402" w:type="dxa"/>
            <w:noWrap w:val="0"/>
            <w:vAlign w:val="center"/>
          </w:tcPr>
          <w:p w14:paraId="10499E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80</w:t>
            </w:r>
          </w:p>
        </w:tc>
        <w:tc>
          <w:tcPr>
            <w:tcW w:w="1756" w:type="dxa"/>
            <w:noWrap w:val="0"/>
            <w:vAlign w:val="center"/>
          </w:tcPr>
          <w:p w14:paraId="40DB12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＞95</w:t>
            </w:r>
          </w:p>
        </w:tc>
        <w:tc>
          <w:tcPr>
            <w:tcW w:w="1229" w:type="dxa"/>
            <w:noWrap w:val="0"/>
            <w:vAlign w:val="center"/>
          </w:tcPr>
          <w:p w14:paraId="286EB4CB">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已达标</w:t>
            </w:r>
          </w:p>
        </w:tc>
        <w:tc>
          <w:tcPr>
            <w:tcW w:w="1115" w:type="dxa"/>
            <w:noWrap w:val="0"/>
            <w:vAlign w:val="center"/>
          </w:tcPr>
          <w:p w14:paraId="3415A00D">
            <w:pPr>
              <w:keepNext w:val="0"/>
              <w:keepLines w:val="0"/>
              <w:pageBreakBefore w:val="0"/>
              <w:widowControl w:val="0"/>
              <w:kinsoku/>
              <w:wordWrap/>
              <w:overflowPunct/>
              <w:topLinePunct w:val="0"/>
              <w:autoSpaceDE/>
              <w:autoSpaceDN/>
              <w:bidi w:val="0"/>
              <w:adjustRightInd/>
              <w:snapToGrid/>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预期性</w:t>
            </w:r>
          </w:p>
        </w:tc>
      </w:tr>
    </w:tbl>
    <w:p w14:paraId="2ECEFAEE">
      <w:pPr>
        <w:pStyle w:val="4"/>
        <w:pageBreakBefore w:val="0"/>
        <w:widowControl w:val="0"/>
        <w:kinsoku/>
        <w:wordWrap/>
        <w:overflowPunct/>
        <w:topLinePunct w:val="0"/>
        <w:bidi w:val="0"/>
        <w:snapToGrid/>
        <w:spacing w:line="578" w:lineRule="exact"/>
        <w:ind w:firstLine="640" w:firstLineChars="200"/>
        <w:jc w:val="both"/>
        <w:rPr>
          <w:rFonts w:hint="default" w:ascii="Times New Roman" w:hAnsi="Times New Roman" w:eastAsia="仿宋_GB2312" w:cs="Times New Roman"/>
          <w:b w:val="0"/>
          <w:bCs w:val="0"/>
          <w:kern w:val="0"/>
          <w:sz w:val="32"/>
          <w:szCs w:val="32"/>
        </w:rPr>
      </w:pPr>
      <w:bookmarkStart w:id="32" w:name="_Toc54207208"/>
      <w:r>
        <w:rPr>
          <w:rFonts w:hint="default" w:ascii="Times New Roman" w:hAnsi="Times New Roman" w:eastAsia="仿宋_GB2312" w:cs="Times New Roman"/>
          <w:b w:val="0"/>
          <w:bCs w:val="0"/>
          <w:kern w:val="0"/>
          <w:sz w:val="32"/>
          <w:szCs w:val="32"/>
        </w:rPr>
        <w:t>1.4.2主要任务落实情况</w:t>
      </w:r>
      <w:bookmarkEnd w:id="32"/>
    </w:p>
    <w:p w14:paraId="1225C885">
      <w:pPr>
        <w:pStyle w:val="5"/>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1.4.2.1主要污染物总量减排成效显著</w:t>
      </w:r>
    </w:p>
    <w:p w14:paraId="075C86CA">
      <w:pPr>
        <w:pStyle w:val="11"/>
        <w:pageBreakBefore w:val="0"/>
        <w:widowControl w:val="0"/>
        <w:kinsoku/>
        <w:wordWrap/>
        <w:overflowPunct/>
        <w:topLinePunct w:val="0"/>
        <w:bidi w:val="0"/>
        <w:snapToGrid/>
        <w:spacing w:line="578" w:lineRule="exact"/>
        <w:ind w:left="0" w:leftChars="0"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十三五</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期间</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我</w:t>
      </w:r>
      <w:r>
        <w:rPr>
          <w:rFonts w:hint="default" w:ascii="Times New Roman" w:hAnsi="Times New Roman" w:eastAsia="仿宋_GB2312" w:cs="Times New Roman"/>
          <w:b w:val="0"/>
          <w:bCs w:val="0"/>
          <w:sz w:val="32"/>
          <w:szCs w:val="32"/>
        </w:rPr>
        <w:t>县严格落实减排措施，大力推进工业大气环境工程治理、工业结构减排以及规模化畜禽养殖场</w:t>
      </w:r>
      <w:r>
        <w:rPr>
          <w:rFonts w:hint="default" w:ascii="Times New Roman" w:hAnsi="Times New Roman" w:eastAsia="仿宋_GB2312" w:cs="Times New Roman"/>
          <w:b w:val="0"/>
          <w:bCs w:val="0"/>
          <w:sz w:val="32"/>
          <w:szCs w:val="32"/>
          <w:lang w:val="en-US" w:eastAsia="zh-CN"/>
        </w:rPr>
        <w:t>粪污</w:t>
      </w:r>
      <w:r>
        <w:rPr>
          <w:rFonts w:hint="default" w:ascii="Times New Roman" w:hAnsi="Times New Roman" w:eastAsia="仿宋_GB2312" w:cs="Times New Roman"/>
          <w:b w:val="0"/>
          <w:bCs w:val="0"/>
          <w:sz w:val="32"/>
          <w:szCs w:val="32"/>
        </w:rPr>
        <w:t>治理等工作。推进排污权有偿使用和交易工作，坚持总量不突破、达标排放等原则，对全县现有工业企业分配核定了初始排污权，合理调配排污权有偿使用。2016年，依法依规对全县89个排污单位全额征收排污费</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完成排污费征收195.9万元</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2017年，依法依规对全县143个排污单位全额征收排污费，完成排污费征收、排污权有偿使用费征收共计254.8956</w:t>
      </w:r>
      <w:r>
        <w:rPr>
          <w:rFonts w:hint="default" w:ascii="Times New Roman" w:hAnsi="Times New Roman" w:eastAsia="仿宋_GB2312" w:cs="Times New Roman"/>
          <w:b w:val="0"/>
          <w:bCs w:val="0"/>
          <w:color w:val="000000"/>
          <w:sz w:val="32"/>
          <w:szCs w:val="32"/>
        </w:rPr>
        <w:t>万元；2018年，征收排污权有偿使用费76.8万元；2019年，征收排污权有偿使用费33.8万元；2020年，征收排污权有偿使用费71.7万元。通</w:t>
      </w:r>
      <w:r>
        <w:rPr>
          <w:rFonts w:hint="default" w:ascii="Times New Roman" w:hAnsi="Times New Roman" w:eastAsia="仿宋_GB2312" w:cs="Times New Roman"/>
          <w:b w:val="0"/>
          <w:bCs w:val="0"/>
          <w:sz w:val="32"/>
          <w:szCs w:val="32"/>
        </w:rPr>
        <w:t>过系列措施，全县主要污染物化学需氧量、氨氮、二氧化硫、氮氧化物等污染物排放量达到削减10%的要求，较好完成了国家、省、市下达的减排任务。</w:t>
      </w:r>
    </w:p>
    <w:p w14:paraId="76F242F6">
      <w:pPr>
        <w:pStyle w:val="5"/>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1.4.2.2环境质量稳步提升</w:t>
      </w:r>
    </w:p>
    <w:p w14:paraId="3C46E546">
      <w:pPr>
        <w:pageBreakBefore w:val="0"/>
        <w:widowControl w:val="0"/>
        <w:numPr>
          <w:ilvl w:val="0"/>
          <w:numId w:val="1"/>
        </w:numPr>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空气环境质量</w:t>
      </w:r>
    </w:p>
    <w:p w14:paraId="7ADAE6D2">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“十三五”期间，</w:t>
      </w:r>
      <w:r>
        <w:rPr>
          <w:rFonts w:hint="eastAsia" w:ascii="Times New Roman" w:hAnsi="Times New Roman" w:eastAsia="仿宋_GB2312" w:cs="Times New Roman"/>
          <w:b w:val="0"/>
          <w:bCs w:val="0"/>
          <w:snapToGrid w:val="0"/>
          <w:color w:val="030303"/>
          <w:sz w:val="32"/>
          <w:szCs w:val="32"/>
          <w:lang w:val="en-US" w:eastAsia="zh-CN"/>
        </w:rPr>
        <w:t>我</w:t>
      </w:r>
      <w:r>
        <w:rPr>
          <w:rFonts w:hint="default" w:ascii="Times New Roman" w:hAnsi="Times New Roman" w:eastAsia="仿宋_GB2312" w:cs="Times New Roman"/>
          <w:b w:val="0"/>
          <w:bCs w:val="0"/>
          <w:snapToGrid w:val="0"/>
          <w:color w:val="030303"/>
          <w:sz w:val="32"/>
          <w:szCs w:val="32"/>
        </w:rPr>
        <w:t>县大气环境质量持续改善。据统计，2016-2020年全县可吸入颗粒物、二氧化硫、二氧化氮、细颗粒物、臭氧和一氧化碳等污染物年均值均达到《环境空气质量标准》（GB3095-20</w:t>
      </w:r>
      <w:r>
        <w:rPr>
          <w:rFonts w:hint="eastAsia" w:ascii="Times New Roman" w:hAnsi="Times New Roman" w:eastAsia="仿宋_GB2312" w:cs="Times New Roman"/>
          <w:b w:val="0"/>
          <w:bCs w:val="0"/>
          <w:snapToGrid w:val="0"/>
          <w:color w:val="030303"/>
          <w:sz w:val="32"/>
          <w:szCs w:val="32"/>
          <w:lang w:val="en-US" w:eastAsia="zh-CN"/>
        </w:rPr>
        <w:t>1</w:t>
      </w:r>
      <w:r>
        <w:rPr>
          <w:rFonts w:hint="default" w:ascii="Times New Roman" w:hAnsi="Times New Roman" w:eastAsia="仿宋_GB2312" w:cs="Times New Roman"/>
          <w:b w:val="0"/>
          <w:bCs w:val="0"/>
          <w:snapToGrid w:val="0"/>
          <w:color w:val="030303"/>
          <w:sz w:val="32"/>
          <w:szCs w:val="32"/>
        </w:rPr>
        <w:t>2）二级标准。2020年</w:t>
      </w:r>
      <w:r>
        <w:rPr>
          <w:rFonts w:hint="eastAsia" w:ascii="Times New Roman" w:hAnsi="Times New Roman" w:eastAsia="仿宋_GB2312" w:cs="Times New Roman"/>
          <w:b w:val="0"/>
          <w:bCs w:val="0"/>
          <w:snapToGrid w:val="0"/>
          <w:color w:val="030303"/>
          <w:sz w:val="32"/>
          <w:szCs w:val="32"/>
          <w:lang w:eastAsia="zh-CN"/>
        </w:rPr>
        <w:t>，</w:t>
      </w:r>
      <w:r>
        <w:rPr>
          <w:rFonts w:hint="eastAsia" w:ascii="Times New Roman" w:hAnsi="Times New Roman" w:eastAsia="仿宋_GB2312" w:cs="Times New Roman"/>
          <w:b w:val="0"/>
          <w:bCs w:val="0"/>
          <w:snapToGrid w:val="0"/>
          <w:color w:val="030303"/>
          <w:sz w:val="32"/>
          <w:szCs w:val="32"/>
          <w:lang w:val="en-US" w:eastAsia="zh-CN"/>
        </w:rPr>
        <w:t>我</w:t>
      </w:r>
      <w:r>
        <w:rPr>
          <w:rFonts w:hint="default" w:ascii="Times New Roman" w:hAnsi="Times New Roman" w:eastAsia="仿宋_GB2312" w:cs="Times New Roman"/>
          <w:b w:val="0"/>
          <w:bCs w:val="0"/>
          <w:snapToGrid w:val="0"/>
          <w:color w:val="030303"/>
          <w:sz w:val="32"/>
          <w:szCs w:val="32"/>
        </w:rPr>
        <w:t>县空气环境质量持续改善，全年空气质量达到国家二级标准，首次实现按综合指数排名在全省90个区县排第49名，较2019年提升18个名次，空气质量综合指数改善率在90个县市区中排名第3。其中PM2.5平均浓度为35μg/m</w:t>
      </w:r>
      <w:r>
        <w:rPr>
          <w:rFonts w:hint="default" w:ascii="Times New Roman" w:hAnsi="Times New Roman" w:eastAsia="仿宋_GB2312" w:cs="Times New Roman"/>
          <w:b w:val="0"/>
          <w:bCs w:val="0"/>
          <w:snapToGrid w:val="0"/>
          <w:color w:val="030303"/>
          <w:sz w:val="32"/>
          <w:szCs w:val="32"/>
          <w:vertAlign w:val="superscript"/>
        </w:rPr>
        <w:t>3</w:t>
      </w:r>
      <w:r>
        <w:rPr>
          <w:rFonts w:hint="default" w:ascii="Times New Roman" w:hAnsi="Times New Roman" w:eastAsia="仿宋_GB2312" w:cs="Times New Roman"/>
          <w:b w:val="0"/>
          <w:bCs w:val="0"/>
          <w:snapToGrid w:val="0"/>
          <w:color w:val="030303"/>
          <w:sz w:val="32"/>
          <w:szCs w:val="32"/>
        </w:rPr>
        <w:t>，较2019年45μg/m</w:t>
      </w:r>
      <w:r>
        <w:rPr>
          <w:rFonts w:hint="default" w:ascii="Times New Roman" w:hAnsi="Times New Roman" w:eastAsia="仿宋_GB2312" w:cs="Times New Roman"/>
          <w:b w:val="0"/>
          <w:bCs w:val="0"/>
          <w:snapToGrid w:val="0"/>
          <w:color w:val="030303"/>
          <w:sz w:val="32"/>
          <w:szCs w:val="32"/>
          <w:vertAlign w:val="superscript"/>
        </w:rPr>
        <w:t>3</w:t>
      </w:r>
      <w:r>
        <w:rPr>
          <w:rFonts w:hint="default" w:ascii="Times New Roman" w:hAnsi="Times New Roman" w:eastAsia="仿宋_GB2312" w:cs="Times New Roman"/>
          <w:b w:val="0"/>
          <w:bCs w:val="0"/>
          <w:snapToGrid w:val="0"/>
          <w:color w:val="030303"/>
          <w:sz w:val="32"/>
          <w:szCs w:val="32"/>
        </w:rPr>
        <w:t>下降22.2%；优良天数比例为93.7%，较2019年85.5%提高8.2个百分点；全年空气环境质量综合指数为2.96，较2019年同比下降21.7%。</w:t>
      </w:r>
    </w:p>
    <w:p w14:paraId="7B122914">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（2）水环境质量</w:t>
      </w:r>
    </w:p>
    <w:p w14:paraId="7A8F1FCC">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“十三五”期间，</w:t>
      </w:r>
      <w:r>
        <w:rPr>
          <w:rFonts w:hint="eastAsia" w:ascii="Times New Roman" w:hAnsi="Times New Roman" w:eastAsia="仿宋_GB2312" w:cs="Times New Roman"/>
          <w:b w:val="0"/>
          <w:bCs w:val="0"/>
          <w:snapToGrid w:val="0"/>
          <w:color w:val="030303"/>
          <w:sz w:val="32"/>
          <w:szCs w:val="32"/>
          <w:lang w:val="en-US" w:eastAsia="zh-CN"/>
        </w:rPr>
        <w:t>我</w:t>
      </w:r>
      <w:r>
        <w:rPr>
          <w:rFonts w:hint="default" w:ascii="Times New Roman" w:hAnsi="Times New Roman" w:eastAsia="仿宋_GB2312" w:cs="Times New Roman"/>
          <w:b w:val="0"/>
          <w:bCs w:val="0"/>
          <w:snapToGrid w:val="0"/>
          <w:color w:val="030303"/>
          <w:sz w:val="32"/>
          <w:szCs w:val="32"/>
        </w:rPr>
        <w:t>县水环境质量持续好转。根据2016-2020年监测数据，国控、省控考核评价断面水质达标率为100%，其中国控断面藕池河东支德胜港村断面达到Ⅱ类、省控断面藕池河东支（坨江上坝口）、南茅运河、三仙湖</w:t>
      </w:r>
      <w:r>
        <w:rPr>
          <w:rFonts w:hint="eastAsia" w:ascii="Times New Roman" w:hAnsi="Times New Roman" w:eastAsia="仿宋_GB2312" w:cs="Times New Roman"/>
          <w:b w:val="0"/>
          <w:bCs w:val="0"/>
          <w:snapToGrid w:val="0"/>
          <w:color w:val="030303"/>
          <w:sz w:val="32"/>
          <w:szCs w:val="32"/>
          <w:lang w:val="en-US" w:eastAsia="zh-CN"/>
        </w:rPr>
        <w:t>水库</w:t>
      </w:r>
      <w:r>
        <w:rPr>
          <w:rFonts w:hint="default" w:ascii="Times New Roman" w:hAnsi="Times New Roman" w:eastAsia="仿宋_GB2312" w:cs="Times New Roman"/>
          <w:b w:val="0"/>
          <w:bCs w:val="0"/>
          <w:snapToGrid w:val="0"/>
          <w:color w:val="030303"/>
          <w:sz w:val="32"/>
          <w:szCs w:val="32"/>
        </w:rPr>
        <w:t>水质分别达到Ⅲ类水质标准；南县入大通湖湖口及交界断面水质较2019年有较大改善，全年共采样监测137次，其中Ⅲ类水质35次、Ⅳ类水质78次、Ⅴ类水质22次、劣Ⅴ类水质2次。大通湖水质达到Ⅳ类水质目标。</w:t>
      </w:r>
    </w:p>
    <w:p w14:paraId="27DC71ED">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（3）声环境质量</w:t>
      </w:r>
    </w:p>
    <w:p w14:paraId="2BAF48DD">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在区域环境噪声方面，2020年</w:t>
      </w:r>
      <w:r>
        <w:rPr>
          <w:rFonts w:hint="eastAsia" w:ascii="Times New Roman" w:hAnsi="Times New Roman" w:eastAsia="仿宋_GB2312" w:cs="Times New Roman"/>
          <w:b w:val="0"/>
          <w:bCs w:val="0"/>
          <w:snapToGrid w:val="0"/>
          <w:color w:val="030303"/>
          <w:sz w:val="32"/>
          <w:szCs w:val="32"/>
          <w:lang w:eastAsia="zh-CN"/>
        </w:rPr>
        <w:t>，</w:t>
      </w:r>
      <w:r>
        <w:rPr>
          <w:rFonts w:hint="eastAsia" w:ascii="Times New Roman" w:hAnsi="Times New Roman" w:eastAsia="仿宋_GB2312" w:cs="Times New Roman"/>
          <w:b w:val="0"/>
          <w:bCs w:val="0"/>
          <w:snapToGrid w:val="0"/>
          <w:color w:val="030303"/>
          <w:sz w:val="32"/>
          <w:szCs w:val="32"/>
          <w:lang w:val="en-US" w:eastAsia="zh-CN"/>
        </w:rPr>
        <w:t>我</w:t>
      </w:r>
      <w:r>
        <w:rPr>
          <w:rFonts w:hint="default" w:ascii="Times New Roman" w:hAnsi="Times New Roman" w:eastAsia="仿宋_GB2312" w:cs="Times New Roman"/>
          <w:b w:val="0"/>
          <w:bCs w:val="0"/>
          <w:snapToGrid w:val="0"/>
          <w:color w:val="030303"/>
          <w:sz w:val="32"/>
          <w:szCs w:val="32"/>
        </w:rPr>
        <w:t>县城镇噪声昼间等效声级在60dB（A）范围内变化，夜间等效声级在50dB（A）范围内变化，昼夜间噪声等效声级均达到了《声环境质量标准》（GB3096-2008）2类标准。在道路交通噪声方面，道路交通噪声等效声级在65dB（A）范围内变化，达到了《声环境质量标准》（GB3096-2008）4a类标准。</w:t>
      </w:r>
    </w:p>
    <w:p w14:paraId="20BA90F2">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（4）生态保护与创建</w:t>
      </w:r>
    </w:p>
    <w:p w14:paraId="0A1B9722">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z w:val="32"/>
          <w:szCs w:val="32"/>
        </w:rPr>
        <w:t>严格落实生态功能区保护要求。2013年，</w:t>
      </w:r>
      <w:r>
        <w:rPr>
          <w:rFonts w:hint="eastAsia" w:ascii="Times New Roman" w:hAnsi="Times New Roman" w:eastAsia="仿宋_GB2312" w:cs="Times New Roman"/>
          <w:b w:val="0"/>
          <w:bCs w:val="0"/>
          <w:sz w:val="32"/>
          <w:szCs w:val="32"/>
          <w:lang w:val="en-US" w:eastAsia="zh-CN"/>
        </w:rPr>
        <w:t>我</w:t>
      </w:r>
      <w:r>
        <w:rPr>
          <w:rFonts w:hint="default" w:ascii="Times New Roman" w:hAnsi="Times New Roman" w:eastAsia="仿宋_GB2312" w:cs="Times New Roman"/>
          <w:b w:val="0"/>
          <w:bCs w:val="0"/>
          <w:sz w:val="32"/>
          <w:szCs w:val="32"/>
        </w:rPr>
        <w:t>县被认</w:t>
      </w:r>
      <w:r>
        <w:rPr>
          <w:rFonts w:hint="default" w:ascii="Times New Roman" w:hAnsi="Times New Roman" w:eastAsia="仿宋_GB2312" w:cs="Times New Roman"/>
          <w:b w:val="0"/>
          <w:bCs w:val="0"/>
          <w:snapToGrid w:val="0"/>
          <w:color w:val="030303"/>
          <w:sz w:val="32"/>
          <w:szCs w:val="32"/>
        </w:rPr>
        <w:t>定为湖南省省级重点生态功能区以来，年递进式地争取上级资金支持，为更好改善</w:t>
      </w:r>
      <w:r>
        <w:rPr>
          <w:rFonts w:hint="eastAsia" w:ascii="Times New Roman" w:hAnsi="Times New Roman" w:eastAsia="仿宋_GB2312" w:cs="Times New Roman"/>
          <w:b w:val="0"/>
          <w:bCs w:val="0"/>
          <w:snapToGrid w:val="0"/>
          <w:color w:val="030303"/>
          <w:sz w:val="32"/>
          <w:szCs w:val="32"/>
          <w:lang w:val="en-US" w:eastAsia="zh-CN"/>
        </w:rPr>
        <w:t>我</w:t>
      </w:r>
      <w:r>
        <w:rPr>
          <w:rFonts w:hint="default" w:ascii="Times New Roman" w:hAnsi="Times New Roman" w:eastAsia="仿宋_GB2312" w:cs="Times New Roman"/>
          <w:b w:val="0"/>
          <w:bCs w:val="0"/>
          <w:snapToGrid w:val="0"/>
          <w:color w:val="030303"/>
          <w:sz w:val="32"/>
          <w:szCs w:val="32"/>
        </w:rPr>
        <w:t>县生态环境奠定了经济基础。按照《南县省级重点生态功能区县域生态环境质量考核工作实施方案》的要求，</w:t>
      </w:r>
      <w:r>
        <w:rPr>
          <w:rFonts w:hint="eastAsia" w:ascii="Times New Roman" w:hAnsi="Times New Roman" w:eastAsia="仿宋_GB2312" w:cs="Times New Roman"/>
          <w:b w:val="0"/>
          <w:bCs w:val="0"/>
          <w:snapToGrid w:val="0"/>
          <w:color w:val="030303"/>
          <w:sz w:val="32"/>
          <w:szCs w:val="32"/>
          <w:lang w:val="en-US" w:eastAsia="zh-CN"/>
        </w:rPr>
        <w:t>我</w:t>
      </w:r>
      <w:r>
        <w:rPr>
          <w:rFonts w:hint="default" w:ascii="Times New Roman" w:hAnsi="Times New Roman" w:eastAsia="仿宋_GB2312" w:cs="Times New Roman"/>
          <w:b w:val="0"/>
          <w:bCs w:val="0"/>
          <w:snapToGrid w:val="0"/>
          <w:color w:val="030303"/>
          <w:sz w:val="32"/>
          <w:szCs w:val="32"/>
        </w:rPr>
        <w:t>县</w:t>
      </w:r>
      <w:r>
        <w:rPr>
          <w:rFonts w:hint="eastAsia" w:ascii="Times New Roman" w:hAnsi="Times New Roman" w:eastAsia="仿宋_GB2312" w:cs="Times New Roman"/>
          <w:b w:val="0"/>
          <w:bCs w:val="0"/>
          <w:snapToGrid w:val="0"/>
          <w:color w:val="030303"/>
          <w:sz w:val="32"/>
          <w:szCs w:val="32"/>
          <w:lang w:val="en-US" w:eastAsia="zh-CN"/>
        </w:rPr>
        <w:t>将</w:t>
      </w:r>
      <w:r>
        <w:rPr>
          <w:rFonts w:hint="default" w:ascii="Times New Roman" w:hAnsi="Times New Roman" w:eastAsia="仿宋_GB2312" w:cs="Times New Roman"/>
          <w:b w:val="0"/>
          <w:bCs w:val="0"/>
          <w:snapToGrid w:val="0"/>
          <w:color w:val="030303"/>
          <w:sz w:val="32"/>
          <w:szCs w:val="32"/>
        </w:rPr>
        <w:t>重点生态功能区建设纳入部门绩效考核内容，强化部门联动，扎实推进项目建设。</w:t>
      </w:r>
    </w:p>
    <w:p w14:paraId="0AD211A8">
      <w:pPr>
        <w:pStyle w:val="21"/>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生态文明创建取得阶段性进展。《南县创建国家生态文明示范县建设规划》及12个乡镇生态文明建设规划获得县人大常委会审议通过。</w:t>
      </w:r>
    </w:p>
    <w:p w14:paraId="270C2624">
      <w:pPr>
        <w:pStyle w:val="21"/>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功能区布局渐趋合理。科学划定生态保护红线，制定了《南县生态保护红线划定方案》，其红线保护面积占全县国土面积比例为9.5％。调整自然保护区范围，将舵杆洲区域正式划入南洞庭湖省级自然保护区，划入面积1568.38公顷。加强产业规划布局，严格企业准入，规划期间没有引入一家化工企业、涉重金属排放等重污染企业，至今没有地块列入益阳市污染地块名录及其开发利用负面清单。</w:t>
      </w:r>
    </w:p>
    <w:p w14:paraId="57629C38">
      <w:pPr>
        <w:pStyle w:val="21"/>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水生态修复大力开展。全面完成舵杆洲、天星洲、茅草街镇叶长安、乌嘴乡安乐外洲滩等四处矮围拆除工作，共拆除围堤长度9.4万米、土石方213万立方米、围网长度8.5万米。</w:t>
      </w:r>
    </w:p>
    <w:p w14:paraId="5DC38812">
      <w:pPr>
        <w:pStyle w:val="22"/>
        <w:pageBreakBefore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auto"/>
          <w:sz w:val="32"/>
          <w:szCs w:val="32"/>
        </w:rPr>
        <w:t>三仙湖生态环境保护项目顺利推进。</w:t>
      </w:r>
      <w:r>
        <w:rPr>
          <w:rFonts w:hint="default" w:ascii="Times New Roman" w:hAnsi="Times New Roman" w:eastAsia="仿宋_GB2312" w:cs="Times New Roman"/>
          <w:b w:val="0"/>
          <w:bCs w:val="0"/>
          <w:snapToGrid w:val="0"/>
          <w:color w:val="030303"/>
          <w:sz w:val="32"/>
          <w:szCs w:val="32"/>
        </w:rPr>
        <w:t>制订和编制了《三仙湖水库综合治理实施方案》《三仙湖生态环境保护管理办法》《下坝泵站补水</w:t>
      </w:r>
      <w:r>
        <w:rPr>
          <w:rFonts w:hint="eastAsia" w:eastAsia="仿宋_GB2312" w:cs="Times New Roman"/>
          <w:b w:val="0"/>
          <w:bCs w:val="0"/>
          <w:snapToGrid w:val="0"/>
          <w:color w:val="030303"/>
          <w:sz w:val="32"/>
          <w:szCs w:val="32"/>
          <w:lang w:val="en-US" w:eastAsia="zh-CN"/>
        </w:rPr>
        <w:t>——</w:t>
      </w:r>
      <w:r>
        <w:rPr>
          <w:rFonts w:hint="default" w:ascii="Times New Roman" w:hAnsi="Times New Roman" w:eastAsia="仿宋_GB2312" w:cs="Times New Roman"/>
          <w:b w:val="0"/>
          <w:bCs w:val="0"/>
          <w:snapToGrid w:val="0"/>
          <w:color w:val="030303"/>
          <w:sz w:val="32"/>
          <w:szCs w:val="32"/>
        </w:rPr>
        <w:t>行洪关键技术方案》《农业面源污染防治详细规划》等规划，为三仙湖水库的综合治理提供科学依据。在此基础上，大力开展内源污染整治，三仙湖水库内珍珠、鳝鱼等精养塘养殖户32户、面积3000亩的水产养殖的合同解除、退养以及精养池的挖废；关停、拆除青树嘴镇段内的预制场、搅拌场，结合三仙湖水库东线大堤培修加固工程同步实施湖体清淤</w:t>
      </w:r>
      <w:r>
        <w:rPr>
          <w:rFonts w:hint="eastAsia"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清淤淤泥320万方。外源污染治理同步推进，一是不断完善生活污水处理，完成了沿线乡镇污水处理厂的建设，新增生活污水处理能力2800吨/天，配套建设污水收集管网58.6公里</w:t>
      </w:r>
      <w:r>
        <w:rPr>
          <w:rFonts w:hint="eastAsia"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建设了万元桥集镇等5处农村居民集中区生活污水收集处理设施的建设并投入使用；二是畜禽养殖退养，将三仙湖水库沿线1000米范围划定为畜禽养殖禁养区，并对禁养区内的241户实施了退养</w:t>
      </w:r>
      <w:r>
        <w:rPr>
          <w:rFonts w:hint="eastAsia"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拆除栏舍面积76900平方米；三是沟渠疏浚，沿岸大小泵站14个电排口已全部完成清淤、疏浚工程以及大通湖垸与三仙湖水库相连通的渠道18条、总长61.7公里，育乐垸与三仙湖水库相连通的渠道10条、总长26公里的疏浚工作；四是开展农业面源污染治理，完成三仙湖镇利群村等7个村农业面源污染治理试点项目建设，覆盖耕地面积2.35万亩。</w:t>
      </w:r>
    </w:p>
    <w:p w14:paraId="3B984741">
      <w:pPr>
        <w:pStyle w:val="21"/>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auto"/>
          <w:sz w:val="32"/>
          <w:szCs w:val="32"/>
        </w:rPr>
        <w:t>大通湖流域治理成效显著</w:t>
      </w:r>
      <w:r>
        <w:rPr>
          <w:rFonts w:hint="default" w:ascii="Times New Roman" w:hAnsi="Times New Roman" w:eastAsia="仿宋_GB2312" w:cs="Times New Roman"/>
          <w:b w:val="0"/>
          <w:bCs w:val="0"/>
          <w:snapToGrid w:val="0"/>
          <w:color w:val="030303"/>
          <w:sz w:val="32"/>
          <w:szCs w:val="32"/>
        </w:rPr>
        <w:t>。县委、县人民政府高度重视大通湖南县流域水环境治理工作，各责任部门严格按照《大通湖湖泊南县流域水环境保护综合治理实施方案》扎实推进各项工作。</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十三五</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期间，按照“截污、退养、疏浚、活水、增绿”10字方针，完成大通湖沿线1000米范围19户畜禽养殖退养工作，拆除栏舍面积7105平方米。实施“双畅”工程，对31条沟渠一次性完成疏浚。开展洞庭湖区造纸企业污染专项整治行动，关闭了明山头镇精干麻厂等10家苎麻脱胶企业。加大环境监测频次，及时掌握水质情况，每月对每条通湖的沟渠、河道水质监测1次，每次监测2个断面。实施了环大通湖农业面源污染综合治理试点，新建生活污水净化池212个、池容量近830立方米，新建有机废弃物堆沤池34个、垃圾处理站49个、农业投入品废弃物收集池102个、乡村物业管理站12个，农田氮磷流失生态拦截沟渠2800米。此外，各乡镇均成立了联防联控巡查队，开展打击非法捕捞专项行动，震慑了非法捕捞行为。</w:t>
      </w:r>
      <w:r>
        <w:rPr>
          <w:rFonts w:hint="default" w:ascii="Times New Roman" w:hAnsi="Times New Roman" w:eastAsia="仿宋_GB2312" w:cs="Times New Roman"/>
          <w:b w:val="0"/>
          <w:bCs w:val="0"/>
          <w:snapToGrid w:val="0"/>
          <w:color w:val="030303"/>
          <w:sz w:val="32"/>
          <w:szCs w:val="32"/>
          <w:lang w:val="en-US" w:eastAsia="zh-CN"/>
        </w:rPr>
        <w:t>开展</w:t>
      </w:r>
      <w:r>
        <w:rPr>
          <w:rFonts w:hint="default" w:ascii="Times New Roman" w:hAnsi="Times New Roman" w:eastAsia="仿宋_GB2312" w:cs="Times New Roman"/>
          <w:b w:val="0"/>
          <w:bCs w:val="0"/>
          <w:snapToGrid w:val="0"/>
          <w:color w:val="030303"/>
          <w:sz w:val="32"/>
          <w:szCs w:val="32"/>
        </w:rPr>
        <w:t>大通湖</w:t>
      </w:r>
      <w:r>
        <w:rPr>
          <w:rFonts w:hint="default" w:ascii="Times New Roman" w:hAnsi="Times New Roman" w:eastAsia="仿宋_GB2312" w:cs="Times New Roman"/>
          <w:b w:val="0"/>
          <w:bCs w:val="0"/>
          <w:snapToGrid w:val="0"/>
          <w:color w:val="030303"/>
          <w:sz w:val="32"/>
          <w:szCs w:val="32"/>
          <w:lang w:val="en-US" w:eastAsia="zh-CN"/>
        </w:rPr>
        <w:t>临湖1000米水产养殖退出工作</w:t>
      </w:r>
      <w:r>
        <w:rPr>
          <w:rFonts w:hint="eastAsia" w:ascii="Times New Roman" w:hAnsi="Times New Roman" w:eastAsia="仿宋_GB2312" w:cs="Times New Roman"/>
          <w:b w:val="0"/>
          <w:bCs w:val="0"/>
          <w:snapToGrid w:val="0"/>
          <w:color w:val="030303"/>
          <w:sz w:val="32"/>
          <w:szCs w:val="32"/>
          <w:lang w:val="en-US" w:eastAsia="zh-CN"/>
        </w:rPr>
        <w:t>，</w:t>
      </w:r>
      <w:r>
        <w:rPr>
          <w:rFonts w:hint="default" w:ascii="Times New Roman" w:hAnsi="Times New Roman" w:eastAsia="仿宋_GB2312" w:cs="Times New Roman"/>
          <w:b w:val="0"/>
          <w:bCs w:val="0"/>
          <w:snapToGrid w:val="0"/>
          <w:color w:val="030303"/>
          <w:sz w:val="32"/>
          <w:szCs w:val="32"/>
        </w:rPr>
        <w:t>有效</w:t>
      </w:r>
      <w:r>
        <w:rPr>
          <w:rFonts w:hint="default" w:ascii="Times New Roman" w:hAnsi="Times New Roman" w:eastAsia="仿宋_GB2312" w:cs="Times New Roman"/>
          <w:b w:val="0"/>
          <w:bCs w:val="0"/>
          <w:snapToGrid w:val="0"/>
          <w:color w:val="030303"/>
          <w:sz w:val="32"/>
          <w:szCs w:val="32"/>
          <w:lang w:val="en-US" w:eastAsia="zh-CN"/>
        </w:rPr>
        <w:t>遏制</w:t>
      </w:r>
      <w:r>
        <w:rPr>
          <w:rFonts w:hint="default" w:ascii="Times New Roman" w:hAnsi="Times New Roman" w:eastAsia="仿宋_GB2312" w:cs="Times New Roman"/>
          <w:b w:val="0"/>
          <w:bCs w:val="0"/>
          <w:snapToGrid w:val="0"/>
          <w:color w:val="030303"/>
          <w:sz w:val="32"/>
          <w:szCs w:val="32"/>
        </w:rPr>
        <w:t>向水</w:t>
      </w:r>
      <w:r>
        <w:rPr>
          <w:rFonts w:hint="default" w:ascii="Times New Roman" w:hAnsi="Times New Roman" w:eastAsia="仿宋_GB2312" w:cs="Times New Roman"/>
          <w:b w:val="0"/>
          <w:bCs w:val="0"/>
          <w:snapToGrid w:val="0"/>
          <w:color w:val="030303"/>
          <w:sz w:val="32"/>
          <w:szCs w:val="32"/>
          <w:lang w:val="en-US" w:eastAsia="zh-CN"/>
        </w:rPr>
        <w:t>体</w:t>
      </w:r>
      <w:r>
        <w:rPr>
          <w:rFonts w:hint="default" w:ascii="Times New Roman" w:hAnsi="Times New Roman" w:eastAsia="仿宋_GB2312" w:cs="Times New Roman"/>
          <w:b w:val="0"/>
          <w:bCs w:val="0"/>
          <w:snapToGrid w:val="0"/>
          <w:color w:val="030303"/>
          <w:sz w:val="32"/>
          <w:szCs w:val="32"/>
        </w:rPr>
        <w:t>投肥、投饵行为的发生</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目前，大通湖南县流域水质已有明显好转，通湖沟渠水质全面退出劣Ⅴ类。</w:t>
      </w:r>
    </w:p>
    <w:p w14:paraId="499AF727">
      <w:pPr>
        <w:pStyle w:val="21"/>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napToGrid w:val="0"/>
          <w:color w:val="030303"/>
          <w:sz w:val="32"/>
          <w:szCs w:val="32"/>
        </w:rPr>
        <w:t>农村环境综合整治整体推进。2014年开始，整县推进农村环境综合整治，开展农村饮用水源保护、农村生活污水处理、农村生活垃圾处理和畜禽养殖污染治理四项重点工作，2016年通过了省生态环境厅组织的验收。2017年，完成全域生活垃圾收集政府购买服务项目招投标；新建压缩式中转站9个；在罗文花海区域新建三格池106个；三仙湖水库区域新建人工湿地生活污水处理系统5套；新增集中式饮用水源保护标识</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标志</w:t>
      </w:r>
      <w:r>
        <w:rPr>
          <w:rFonts w:hint="eastAsia" w:ascii="Times New Roman" w:hAnsi="Times New Roman" w:eastAsia="仿宋_GB2312" w:cs="Times New Roman"/>
          <w:b w:val="0"/>
          <w:bCs w:val="0"/>
          <w:snapToGrid w:val="0"/>
          <w:color w:val="030303"/>
          <w:sz w:val="32"/>
          <w:szCs w:val="32"/>
          <w:lang w:eastAsia="zh-CN"/>
        </w:rPr>
        <w:t>）</w:t>
      </w:r>
      <w:r>
        <w:rPr>
          <w:rFonts w:hint="default" w:ascii="Times New Roman" w:hAnsi="Times New Roman" w:eastAsia="仿宋_GB2312" w:cs="Times New Roman"/>
          <w:b w:val="0"/>
          <w:bCs w:val="0"/>
          <w:snapToGrid w:val="0"/>
          <w:color w:val="030303"/>
          <w:sz w:val="32"/>
          <w:szCs w:val="32"/>
        </w:rPr>
        <w:t>10处。</w:t>
      </w:r>
    </w:p>
    <w:p w14:paraId="0DD614DE">
      <w:pPr>
        <w:pStyle w:val="21"/>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napToGrid w:val="0"/>
          <w:color w:val="FF0000"/>
          <w:sz w:val="32"/>
          <w:szCs w:val="32"/>
        </w:rPr>
      </w:pPr>
      <w:r>
        <w:rPr>
          <w:rFonts w:hint="default" w:ascii="Times New Roman" w:hAnsi="Times New Roman" w:eastAsia="仿宋_GB2312" w:cs="Times New Roman"/>
          <w:b w:val="0"/>
          <w:bCs w:val="0"/>
          <w:snapToGrid w:val="0"/>
          <w:color w:val="030303"/>
          <w:sz w:val="32"/>
          <w:szCs w:val="32"/>
        </w:rPr>
        <w:t>此外，</w:t>
      </w:r>
      <w:r>
        <w:rPr>
          <w:rFonts w:hint="eastAsia" w:ascii="Times New Roman" w:hAnsi="Times New Roman" w:eastAsia="仿宋_GB2312" w:cs="Times New Roman"/>
          <w:b w:val="0"/>
          <w:bCs w:val="0"/>
          <w:snapToGrid w:val="0"/>
          <w:color w:val="030303"/>
          <w:sz w:val="32"/>
          <w:szCs w:val="32"/>
          <w:lang w:val="en-US" w:eastAsia="zh-CN"/>
        </w:rPr>
        <w:t>我</w:t>
      </w:r>
      <w:r>
        <w:rPr>
          <w:rFonts w:hint="default" w:ascii="Times New Roman" w:hAnsi="Times New Roman" w:eastAsia="仿宋_GB2312" w:cs="Times New Roman"/>
          <w:b w:val="0"/>
          <w:bCs w:val="0"/>
          <w:snapToGrid w:val="0"/>
          <w:color w:val="030303"/>
          <w:sz w:val="32"/>
          <w:szCs w:val="32"/>
        </w:rPr>
        <w:t>县始终坚持一手抓污染防治，一手抓服务经济的理念，高度重视长江经济带战略环评“三线一单”编制工作，推进建立管控体系。严格落实第二次污染源普查工作，在全县范围内采集普查信息700个，建立健全重点污染源档案、污染源信息数据库和环境统计平台，为全县环境保护和生态文明建设提供坚实保障基础。</w:t>
      </w:r>
    </w:p>
    <w:p w14:paraId="62074207">
      <w:pPr>
        <w:pStyle w:val="5"/>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1.4.2.3污染防治取得明显成效</w:t>
      </w:r>
    </w:p>
    <w:p w14:paraId="5E2ABDB6">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十三五</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期间，按照省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市总体部署，扎实开展蓝天、碧水、净土保卫战，取得了明显成效。</w:t>
      </w:r>
    </w:p>
    <w:p w14:paraId="2C6A953A">
      <w:pPr>
        <w:pageBreakBefore w:val="0"/>
        <w:widowControl w:val="0"/>
        <w:numPr>
          <w:ilvl w:val="0"/>
          <w:numId w:val="2"/>
        </w:numPr>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打好净土保卫战</w:t>
      </w:r>
    </w:p>
    <w:p w14:paraId="56C6E411">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制定土壤保护系列政策和措施。“十三五”期间，</w:t>
      </w:r>
      <w:r>
        <w:rPr>
          <w:rFonts w:hint="eastAsia" w:ascii="Times New Roman" w:hAnsi="Times New Roman" w:eastAsia="仿宋_GB2312" w:cs="Times New Roman"/>
          <w:b w:val="0"/>
          <w:bCs w:val="0"/>
          <w:snapToGrid w:val="0"/>
          <w:color w:val="030303"/>
          <w:sz w:val="32"/>
          <w:szCs w:val="32"/>
          <w:lang w:val="en-US" w:eastAsia="zh-CN"/>
        </w:rPr>
        <w:t>我</w:t>
      </w:r>
      <w:r>
        <w:rPr>
          <w:rFonts w:hint="default" w:ascii="Times New Roman" w:hAnsi="Times New Roman" w:eastAsia="仿宋_GB2312" w:cs="Times New Roman"/>
          <w:b w:val="0"/>
          <w:bCs w:val="0"/>
          <w:sz w:val="32"/>
          <w:szCs w:val="32"/>
        </w:rPr>
        <w:t>县制定了多项土壤污染防治相关政策、文件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主要包括《南县土壤污染防治工作方案》《南县洞庭湖生态环境专项整治三年行动计划实施方案（2018-2020年）》《南县2020年农业面源污染治理实施方案》《益阳市南县（含大通湖区）重点行业企业用地调查信息采集报告》《南县依法打击固体废物非法转运倾倒处置违法行为实施方案》《南县非正规垃圾堆放点治理工作实施方案》等，为土壤污染防治制定了蓝图</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指明了方向。2020年11月，</w:t>
      </w:r>
      <w:r>
        <w:rPr>
          <w:rFonts w:hint="eastAsia" w:ascii="Times New Roman" w:hAnsi="Times New Roman" w:eastAsia="仿宋_GB2312" w:cs="Times New Roman"/>
          <w:b w:val="0"/>
          <w:bCs w:val="0"/>
          <w:snapToGrid w:val="0"/>
          <w:color w:val="030303"/>
          <w:sz w:val="32"/>
          <w:szCs w:val="32"/>
          <w:lang w:val="en-US" w:eastAsia="zh-CN"/>
        </w:rPr>
        <w:t>我县</w:t>
      </w:r>
      <w:r>
        <w:rPr>
          <w:rFonts w:hint="default" w:ascii="Times New Roman" w:hAnsi="Times New Roman" w:eastAsia="仿宋_GB2312" w:cs="Times New Roman"/>
          <w:b w:val="0"/>
          <w:bCs w:val="0"/>
          <w:sz w:val="32"/>
          <w:szCs w:val="32"/>
        </w:rPr>
        <w:t>开展了土壤治理与修复成效评估。</w:t>
      </w:r>
    </w:p>
    <w:p w14:paraId="0AE747F2">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全面推进农业面源污染综合治理。启动了华阁镇天然</w:t>
      </w:r>
      <w:r>
        <w:rPr>
          <w:rFonts w:hint="eastAsia" w:ascii="Times New Roman" w:hAnsi="Times New Roman" w:eastAsia="仿宋_GB2312" w:cs="Times New Roman"/>
          <w:b w:val="0"/>
          <w:bCs w:val="0"/>
          <w:sz w:val="32"/>
          <w:szCs w:val="32"/>
          <w:lang w:val="en-US" w:eastAsia="zh-CN"/>
        </w:rPr>
        <w:t>港</w:t>
      </w:r>
      <w:r>
        <w:rPr>
          <w:rFonts w:hint="default" w:ascii="Times New Roman" w:hAnsi="Times New Roman" w:eastAsia="仿宋_GB2312" w:cs="Times New Roman"/>
          <w:b w:val="0"/>
          <w:bCs w:val="0"/>
          <w:sz w:val="32"/>
          <w:szCs w:val="32"/>
        </w:rPr>
        <w:t>村农业投入品废弃物集中回收和无害化处置试点</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乡镇农业投入品废弃物集中收集池建设试点，新建收集池300个，加强了废弃农膜回收利用，同时，化肥农药减量化行动取得了较好成效。畜禽养殖污染防治方面，划定畜禽养殖禁养区，关停退养畜禽养殖户744户，拆除栏舍面积28万平方米，在幸福牧业大型养猪场投资建设了一个大型沼气池，资源化利用养殖场粪污，减少了对周边耕地的污染；实施畜禽养殖粪污治理整治提升，全县规模畜禽养殖场粪污处理设施装备配套率达到94%、废弃物资源化利用率达到89%；开展三仙湖流域利群村等7个村农业面源污染试点项目建设，三仙湖水库水质稳定达到Ⅲ类水质要求。此外，进一步完善了农业面源污染监测预警工程，加强了国控“双季稻田”排污系数长期定位测算监测点、3个省级“双季稻田”面源污染排放长期定位监测点和3个外来物种预警监测点建设，初步形成了农业面源污染监测网络。</w:t>
      </w:r>
    </w:p>
    <w:p w14:paraId="2103D72B">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开展固体废弃物清理整治行动。在全县范围内全面开展固体废物的堆存场所排查和整治，完善防扬散、防流失、防渗漏等设施，至2020年10月，</w:t>
      </w:r>
      <w:r>
        <w:rPr>
          <w:rFonts w:hint="eastAsia" w:ascii="Times New Roman" w:hAnsi="Times New Roman" w:eastAsia="仿宋_GB2312" w:cs="Times New Roman"/>
          <w:b w:val="0"/>
          <w:bCs w:val="0"/>
          <w:snapToGrid w:val="0"/>
          <w:color w:val="030303"/>
          <w:sz w:val="32"/>
          <w:szCs w:val="32"/>
          <w:lang w:val="en-US" w:eastAsia="zh-CN"/>
        </w:rPr>
        <w:t>我</w:t>
      </w:r>
      <w:r>
        <w:rPr>
          <w:rFonts w:hint="default" w:ascii="Times New Roman" w:hAnsi="Times New Roman" w:eastAsia="仿宋_GB2312" w:cs="Times New Roman"/>
          <w:b w:val="0"/>
          <w:bCs w:val="0"/>
          <w:sz w:val="32"/>
          <w:szCs w:val="32"/>
        </w:rPr>
        <w:t>县已完成固体废弃物堆存场所排查，产废单位无省级重点监管单位。实施南县农村清洁工程整体服务外包项目，实行城乡生活垃圾一体化处理，所有乡镇均已建成压缩式垃圾中转站，生活垃圾经收集、转运至生活垃圾焚烧发电厂集中处理。</w:t>
      </w:r>
    </w:p>
    <w:p w14:paraId="23EE102C">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开展土壤污染状况详查工作。2017年，完成了辖区内重点行业用地调查</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并编制了《南县土壤污染源、污染地块调查报告》，为</w:t>
      </w:r>
      <w:r>
        <w:rPr>
          <w:rFonts w:hint="eastAsia" w:ascii="Times New Roman" w:hAnsi="Times New Roman" w:eastAsia="仿宋_GB2312" w:cs="Times New Roman"/>
          <w:b w:val="0"/>
          <w:bCs w:val="0"/>
          <w:snapToGrid w:val="0"/>
          <w:color w:val="030303"/>
          <w:sz w:val="32"/>
          <w:szCs w:val="32"/>
          <w:lang w:val="en-US" w:eastAsia="zh-CN"/>
        </w:rPr>
        <w:t>我</w:t>
      </w:r>
      <w:r>
        <w:rPr>
          <w:rFonts w:hint="default" w:ascii="Times New Roman" w:hAnsi="Times New Roman" w:eastAsia="仿宋_GB2312" w:cs="Times New Roman"/>
          <w:b w:val="0"/>
          <w:bCs w:val="0"/>
          <w:sz w:val="32"/>
          <w:szCs w:val="32"/>
        </w:rPr>
        <w:t>县土壤污染源、污染地块监管工作提供</w:t>
      </w:r>
      <w:r>
        <w:rPr>
          <w:rFonts w:hint="eastAsia" w:ascii="Times New Roman" w:hAnsi="Times New Roman" w:eastAsia="仿宋_GB2312" w:cs="Times New Roman"/>
          <w:b w:val="0"/>
          <w:bCs w:val="0"/>
          <w:sz w:val="32"/>
          <w:szCs w:val="32"/>
          <w:lang w:val="en-US" w:eastAsia="zh-CN"/>
        </w:rPr>
        <w:t>了</w:t>
      </w:r>
      <w:r>
        <w:rPr>
          <w:rFonts w:hint="default" w:ascii="Times New Roman" w:hAnsi="Times New Roman" w:eastAsia="仿宋_GB2312" w:cs="Times New Roman"/>
          <w:b w:val="0"/>
          <w:bCs w:val="0"/>
          <w:sz w:val="32"/>
          <w:szCs w:val="32"/>
        </w:rPr>
        <w:t>重要的科学依据。2018年10</w:t>
      </w:r>
      <w:r>
        <w:rPr>
          <w:rFonts w:hint="eastAsia" w:ascii="Times New Roman" w:hAnsi="Times New Roman" w:eastAsia="仿宋_GB2312" w:cs="Times New Roman"/>
          <w:b w:val="0"/>
          <w:bCs w:val="0"/>
          <w:sz w:val="32"/>
          <w:szCs w:val="32"/>
          <w:lang w:val="en-US" w:eastAsia="zh-CN"/>
        </w:rPr>
        <w:t>月</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我</w:t>
      </w:r>
      <w:r>
        <w:rPr>
          <w:rFonts w:hint="default" w:ascii="Times New Roman" w:hAnsi="Times New Roman" w:eastAsia="仿宋_GB2312" w:cs="Times New Roman"/>
          <w:b w:val="0"/>
          <w:bCs w:val="0"/>
          <w:sz w:val="32"/>
          <w:szCs w:val="32"/>
        </w:rPr>
        <w:t>县启动了耕地土壤与农产品重金属污染加密调查工作，涉及加密调查点位667个，其中新布点位487个</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详查点位180个，取土壤样品487个</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农产品样品667个。调查表明，全县无污染地块，无镉超标耕地。</w:t>
      </w:r>
    </w:p>
    <w:p w14:paraId="350531CE">
      <w:pPr>
        <w:pStyle w:val="21"/>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推进受污染耕地安全利用工作。结合当地主要作物品种和种植习惯，采取农艺调控、化学阻控、替代种植等措施，针对武圣宫榨菜腌制受污染耕地的实际情况，采用粮食替代种植技术，对周边受污染农田采取了</w:t>
      </w:r>
      <w:r>
        <w:rPr>
          <w:rFonts w:hint="default" w:ascii="Times New Roman" w:hAnsi="Times New Roman" w:eastAsia="仿宋_GB2312" w:cs="Times New Roman"/>
          <w:b w:val="0"/>
          <w:bCs w:val="0"/>
          <w:color w:val="auto"/>
          <w:sz w:val="32"/>
          <w:szCs w:val="32"/>
          <w:lang w:val="en-US" w:eastAsia="zh-CN"/>
        </w:rPr>
        <w:t>治理</w:t>
      </w:r>
      <w:r>
        <w:rPr>
          <w:rFonts w:hint="default" w:ascii="Times New Roman" w:hAnsi="Times New Roman" w:eastAsia="仿宋_GB2312" w:cs="Times New Roman"/>
          <w:b w:val="0"/>
          <w:bCs w:val="0"/>
          <w:color w:val="auto"/>
          <w:sz w:val="32"/>
          <w:szCs w:val="32"/>
        </w:rPr>
        <w:t>措施。</w:t>
      </w:r>
    </w:p>
    <w:p w14:paraId="0187AF6A">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开展非正规垃圾堆放点排查整治行动。2017年</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我</w:t>
      </w:r>
      <w:r>
        <w:rPr>
          <w:rFonts w:hint="default" w:ascii="Times New Roman" w:hAnsi="Times New Roman" w:eastAsia="仿宋_GB2312" w:cs="Times New Roman"/>
          <w:b w:val="0"/>
          <w:bCs w:val="0"/>
          <w:sz w:val="32"/>
          <w:szCs w:val="32"/>
        </w:rPr>
        <w:t>县制定《南县非正规垃圾堆放点治理工作实施方案》，对排查出的4处非正规垃圾堆放点进行整治，实行生态恢复，并定时检查</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目前已</w:t>
      </w:r>
      <w:r>
        <w:rPr>
          <w:rFonts w:hint="eastAsia" w:ascii="Times New Roman" w:hAnsi="Times New Roman" w:eastAsia="仿宋_GB2312" w:cs="Times New Roman"/>
          <w:b w:val="0"/>
          <w:bCs w:val="0"/>
          <w:sz w:val="32"/>
          <w:szCs w:val="32"/>
          <w:lang w:val="en-US" w:eastAsia="zh-CN"/>
        </w:rPr>
        <w:t>无</w:t>
      </w:r>
      <w:r>
        <w:rPr>
          <w:rFonts w:hint="default" w:ascii="Times New Roman" w:hAnsi="Times New Roman" w:eastAsia="仿宋_GB2312" w:cs="Times New Roman"/>
          <w:b w:val="0"/>
          <w:bCs w:val="0"/>
          <w:sz w:val="32"/>
          <w:szCs w:val="32"/>
        </w:rPr>
        <w:t>规模垃圾堆放点。</w:t>
      </w:r>
    </w:p>
    <w:p w14:paraId="037FD2D9">
      <w:pPr>
        <w:pageBreakBefore w:val="0"/>
        <w:widowControl w:val="0"/>
        <w:numPr>
          <w:ilvl w:val="0"/>
          <w:numId w:val="2"/>
        </w:numPr>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打好蓝天保卫战</w:t>
      </w:r>
    </w:p>
    <w:p w14:paraId="2B485A63">
      <w:pPr>
        <w:pStyle w:val="21"/>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“十三五”期间，县委、县</w:t>
      </w:r>
      <w:r>
        <w:rPr>
          <w:rFonts w:hint="eastAsia" w:ascii="Times New Roman" w:hAnsi="Times New Roman" w:eastAsia="仿宋_GB2312" w:cs="Times New Roman"/>
          <w:b w:val="0"/>
          <w:bCs w:val="0"/>
          <w:color w:val="auto"/>
          <w:sz w:val="32"/>
          <w:szCs w:val="32"/>
          <w:lang w:val="en-US" w:eastAsia="zh-CN"/>
        </w:rPr>
        <w:t>人民</w:t>
      </w:r>
      <w:r>
        <w:rPr>
          <w:rFonts w:hint="default" w:ascii="Times New Roman" w:hAnsi="Times New Roman" w:eastAsia="仿宋_GB2312" w:cs="Times New Roman"/>
          <w:b w:val="0"/>
          <w:bCs w:val="0"/>
          <w:color w:val="auto"/>
          <w:sz w:val="32"/>
          <w:szCs w:val="32"/>
        </w:rPr>
        <w:t>政府高度重视大气污染防治工作，将“打赢蓝天保卫战”摆在突出位置，大力推进产业结构、能源结构、交通结构调整，聚焦重点领域重点行业大气污染防控，积极推动县域大气污染防治工作不断深入。</w:t>
      </w:r>
    </w:p>
    <w:p w14:paraId="5AF5CC05">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完成工业园区锅炉提质改造，</w:t>
      </w:r>
      <w:r>
        <w:rPr>
          <w:rFonts w:hint="eastAsia"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经开区淘汰燃煤锅炉，改用天然气、生物质颗粒等清洁能源。完成粘土砖厂和砂石厂整治，关停、退出不符合国家产业政策和环保政策的13家粘土砖厂；加大对重点行业监管频次，开展部门联合执法，完成对涉VOCs企业、汽修行业、砂石场、散乱煤场的清理整顿。开展部门联合执法，完成105处垸外和80处垸内砂场的整治；完成城区3处空气质量微站的建设并投入使用。严禁秸秆、垃圾露天焚烧，组成4个督查组进行不间断巡查，发现火点及时通报或自行扑灭。各乡镇均落实了属地管理职责，采取领导包片、村支两委包组、党员组长包户的责任包干措施，从严控制秸秆、垃圾焚烧。严控餐饮油烟</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加强城区餐饮服务行业油烟净化设备安装与使用情况调查摸底，油烟净化装置累计安装达到505台，</w:t>
      </w:r>
      <w:r>
        <w:rPr>
          <w:rFonts w:hint="default" w:ascii="Times New Roman" w:hAnsi="Times New Roman" w:eastAsia="仿宋_GB2312" w:cs="Times New Roman"/>
          <w:b w:val="0"/>
          <w:bCs w:val="0"/>
          <w:sz w:val="32"/>
          <w:szCs w:val="32"/>
          <w:lang w:val="en-US" w:eastAsia="zh-CN"/>
        </w:rPr>
        <w:t>严格管控</w:t>
      </w:r>
      <w:r>
        <w:rPr>
          <w:rFonts w:hint="default" w:ascii="Times New Roman" w:hAnsi="Times New Roman" w:eastAsia="仿宋_GB2312" w:cs="Times New Roman"/>
          <w:b w:val="0"/>
          <w:bCs w:val="0"/>
          <w:sz w:val="32"/>
          <w:szCs w:val="32"/>
        </w:rPr>
        <w:t>露天烧烤。积极主动推进烟花爆竹禁放工作，以空气质量重点管控区域为中心重新划定了禁放范围，加强了对禁止燃放烟花炮竹工作的组织领导，加大了宣传工作和查处力度。严格落实</w:t>
      </w:r>
      <w:r>
        <w:rPr>
          <w:rFonts w:hint="default" w:ascii="Times New Roman" w:hAnsi="Times New Roman" w:eastAsia="仿宋_GB2312" w:cs="Times New Roman"/>
          <w:b w:val="0"/>
          <w:bCs w:val="0"/>
          <w:sz w:val="32"/>
          <w:szCs w:val="32"/>
          <w:lang w:val="en-US" w:eastAsia="zh-CN"/>
        </w:rPr>
        <w:t>建筑</w:t>
      </w:r>
      <w:r>
        <w:rPr>
          <w:rFonts w:hint="default" w:ascii="Times New Roman" w:hAnsi="Times New Roman" w:eastAsia="仿宋_GB2312" w:cs="Times New Roman"/>
          <w:b w:val="0"/>
          <w:bCs w:val="0"/>
          <w:sz w:val="32"/>
          <w:szCs w:val="32"/>
        </w:rPr>
        <w:t>工地“6个100%”要求。</w:t>
      </w:r>
    </w:p>
    <w:p w14:paraId="6B8AB775">
      <w:pPr>
        <w:pageBreakBefore w:val="0"/>
        <w:widowControl w:val="0"/>
        <w:numPr>
          <w:ilvl w:val="0"/>
          <w:numId w:val="2"/>
        </w:numPr>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打好碧水保卫战</w:t>
      </w:r>
    </w:p>
    <w:p w14:paraId="2BE205C6">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推进饮用水水源保护。2019年，根据实际情况调整了《南县县城集中式饮用水水源保护区划分技术报告》，划定了饮用水源保护区，完成保护区标识、界碑和宣传牌的设置工作，实现了县域集中式饮用水源保护区全覆盖；制定了《南县“千吨万人”饮用水水源地环境问题专项整治实施工作方案》</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完成所有20处乡镇级“千吨万人”和6处千人以上农村水源地饮用水水源保护区划定工作并形成问题清单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完成2处县级和2</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处农村“千吨万人”水源地环境问题整治。</w:t>
      </w:r>
    </w:p>
    <w:p w14:paraId="60E8EDB3">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加快污水处理设施建设。“十三五”期间，</w:t>
      </w:r>
      <w:r>
        <w:rPr>
          <w:rFonts w:hint="eastAsia" w:ascii="Times New Roman" w:hAnsi="Times New Roman" w:eastAsia="仿宋_GB2312" w:cs="Times New Roman"/>
          <w:b w:val="0"/>
          <w:bCs w:val="0"/>
          <w:snapToGrid w:val="0"/>
          <w:color w:val="030303"/>
          <w:sz w:val="32"/>
          <w:szCs w:val="32"/>
          <w:lang w:val="en-US" w:eastAsia="zh-CN"/>
        </w:rPr>
        <w:t>我</w:t>
      </w:r>
      <w:r>
        <w:rPr>
          <w:rFonts w:hint="default" w:ascii="Times New Roman" w:hAnsi="Times New Roman" w:eastAsia="仿宋_GB2312" w:cs="Times New Roman"/>
          <w:b w:val="0"/>
          <w:bCs w:val="0"/>
          <w:sz w:val="32"/>
          <w:szCs w:val="32"/>
        </w:rPr>
        <w:t>县持续推进12个乡镇污水处理设施建设，率先在全省建成所有乡镇污水处理厂并投入运营；分步推进南剅口、河口和八百弓集镇污水处理站建设；实施农村卫生改厕，大通湖南县流域5个乡镇以“三格池”、“隔油池”建设为主体的改厕工作实现全覆盖；县经开区配套完成污水处理设施建设。</w:t>
      </w:r>
      <w:r>
        <w:rPr>
          <w:rFonts w:hint="eastAsia" w:ascii="Times New Roman" w:hAnsi="Times New Roman" w:eastAsia="仿宋_GB2312" w:cs="Times New Roman"/>
          <w:b w:val="0"/>
          <w:bCs w:val="0"/>
          <w:sz w:val="32"/>
          <w:szCs w:val="32"/>
          <w:lang w:val="en-US" w:eastAsia="zh-CN"/>
        </w:rPr>
        <w:t>我县</w:t>
      </w:r>
      <w:r>
        <w:rPr>
          <w:rFonts w:hint="default" w:ascii="Times New Roman" w:hAnsi="Times New Roman" w:eastAsia="仿宋_GB2312" w:cs="Times New Roman"/>
          <w:b w:val="0"/>
          <w:bCs w:val="0"/>
          <w:sz w:val="32"/>
          <w:szCs w:val="32"/>
        </w:rPr>
        <w:t>进一步强化对行政村的生活污水治理，编制了《南县农村生活污水治理专项规划》。在此基础上，开展了农村生活污水治理与资源化利用工作，制定完成《10个行政村生活污水治理实施方案》。开展行政村生活污水治理工作。按黑水、灰水分离</w:t>
      </w:r>
      <w:r>
        <w:rPr>
          <w:rFonts w:hint="eastAsia" w:ascii="Times New Roman" w:hAnsi="Times New Roman" w:eastAsia="仿宋_GB2312" w:cs="Times New Roman"/>
          <w:b w:val="0"/>
          <w:bCs w:val="0"/>
          <w:sz w:val="32"/>
          <w:szCs w:val="32"/>
          <w:lang w:val="en-US" w:eastAsia="zh-CN"/>
        </w:rPr>
        <w:t>统计</w:t>
      </w:r>
      <w:r>
        <w:rPr>
          <w:rFonts w:hint="default" w:ascii="Times New Roman" w:hAnsi="Times New Roman" w:eastAsia="仿宋_GB2312" w:cs="Times New Roman"/>
          <w:b w:val="0"/>
          <w:bCs w:val="0"/>
          <w:sz w:val="32"/>
          <w:szCs w:val="32"/>
        </w:rPr>
        <w:t>，完成污水治理的农户39344户，农村生活污水处理率为29.72%；按黑水、灰水没有分离统计，完成污水治理的农户99302户，农村生活污水处理率为75%。</w:t>
      </w:r>
    </w:p>
    <w:p w14:paraId="788313DA">
      <w:pPr>
        <w:pStyle w:val="21"/>
        <w:pageBreakBefore w:val="0"/>
        <w:widowControl w:val="0"/>
        <w:kinsoku/>
        <w:wordWrap/>
        <w:overflowPunct/>
        <w:topLinePunct w:val="0"/>
        <w:bidi w:val="0"/>
        <w:snapToGrid/>
        <w:spacing w:line="578"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治理船舶污染。全覆盖船舶污染物上岸接收处理设施，完成12处400总吨以下船舶污水处理年度任务，建成应急</w:t>
      </w:r>
      <w:r>
        <w:rPr>
          <w:rFonts w:hint="eastAsia" w:ascii="Times New Roman" w:hAnsi="Times New Roman" w:eastAsia="仿宋_GB2312" w:cs="Times New Roman"/>
          <w:b w:val="0"/>
          <w:bCs w:val="0"/>
          <w:color w:val="auto"/>
          <w:sz w:val="32"/>
          <w:szCs w:val="32"/>
          <w:lang w:val="en-US" w:eastAsia="zh-CN"/>
        </w:rPr>
        <w:t>物资</w:t>
      </w:r>
      <w:r>
        <w:rPr>
          <w:rFonts w:hint="default" w:ascii="Times New Roman" w:hAnsi="Times New Roman" w:eastAsia="仿宋_GB2312" w:cs="Times New Roman"/>
          <w:b w:val="0"/>
          <w:bCs w:val="0"/>
          <w:color w:val="auto"/>
          <w:sz w:val="32"/>
          <w:szCs w:val="32"/>
        </w:rPr>
        <w:t>储备库1个。</w:t>
      </w:r>
    </w:p>
    <w:p w14:paraId="64F97A44">
      <w:pPr>
        <w:pStyle w:val="21"/>
        <w:pageBreakBefore w:val="0"/>
        <w:widowControl w:val="0"/>
        <w:kinsoku/>
        <w:wordWrap/>
        <w:overflowPunct/>
        <w:topLinePunct w:val="0"/>
        <w:bidi w:val="0"/>
        <w:snapToGrid/>
        <w:spacing w:line="578" w:lineRule="exact"/>
        <w:ind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rPr>
        <w:t xml:space="preserve">整治黑臭水体。共完成63条黑臭水体整治，并加强已完成整治的黑臭水体的日常监管。             </w:t>
      </w:r>
    </w:p>
    <w:p w14:paraId="2BEC23BF">
      <w:pPr>
        <w:pStyle w:val="5"/>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napToGrid w:val="0"/>
          <w:color w:val="030303"/>
          <w:sz w:val="32"/>
          <w:szCs w:val="32"/>
        </w:rPr>
      </w:pPr>
      <w:r>
        <w:rPr>
          <w:rFonts w:hint="default" w:ascii="Times New Roman" w:hAnsi="Times New Roman" w:eastAsia="仿宋_GB2312" w:cs="Times New Roman"/>
          <w:b w:val="0"/>
          <w:bCs w:val="0"/>
          <w:snapToGrid w:val="0"/>
          <w:color w:val="030303"/>
          <w:sz w:val="32"/>
          <w:szCs w:val="32"/>
        </w:rPr>
        <w:t>1.4.2.4环境管理能力有效提升</w:t>
      </w:r>
    </w:p>
    <w:p w14:paraId="39E48B36">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（1）持续推进环保督察问题整改</w:t>
      </w:r>
    </w:p>
    <w:p w14:paraId="585AFF16">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2017年以来</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央、省环保督察以及中央环保督察“回头看”、中央督办、洞庭湖生态环境专项督察、全国人大执法检查和长江经济带生态环境警示片等反馈南县环境问题44个，目前已完成整改销号35个，按序时要求推进9个（2017年中央环保督察反馈整改问题１个，即大通湖水质不达标问题。2018年省环保督察整改问题1个，即“大通湖水环境治理已取得初步成效，但总磷超标问题仍未得到根本解决”</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rPr>
        <w:t>问题。2019年全国人大常委会水污染防治法执法检查整改问题6个</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长江经济带生态环境“举一反三”自查问题１个</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；交办环境信访件39件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已全部办结。南县第三污水处理厂和第四污水处理厂建设</w:t>
      </w:r>
      <w:r>
        <w:rPr>
          <w:rFonts w:hint="default" w:ascii="Times New Roman" w:hAnsi="Times New Roman" w:eastAsia="仿宋_GB2312" w:cs="Times New Roman"/>
          <w:b w:val="0"/>
          <w:bCs w:val="0"/>
          <w:sz w:val="32"/>
          <w:szCs w:val="32"/>
          <w:lang w:val="en-US" w:eastAsia="zh-CN"/>
        </w:rPr>
        <w:t>基本完成</w:t>
      </w:r>
      <w:r>
        <w:rPr>
          <w:rFonts w:hint="default" w:ascii="Times New Roman" w:hAnsi="Times New Roman" w:eastAsia="仿宋_GB2312" w:cs="Times New Roman"/>
          <w:b w:val="0"/>
          <w:bCs w:val="0"/>
          <w:sz w:val="32"/>
          <w:szCs w:val="32"/>
        </w:rPr>
        <w:t>。</w:t>
      </w:r>
    </w:p>
    <w:p w14:paraId="4D3CF302">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（2）执法能力不断增强</w:t>
      </w:r>
    </w:p>
    <w:p w14:paraId="79373FE3">
      <w:pPr>
        <w:pStyle w:val="21"/>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十三五”期间，南县环境监察执法能力不断加强。持续落实了生态环境执法“双随机、一公开”制度，推进精准执法、远程执法、全过程记录执法；加强司法联动，充分发挥县人民检察院、县人民法院驻县生态环境分局工作联络室联动职能，加大对生态环境违法犯罪行为的惩处力度。实现了对县域范围内所有排污单位的“有计划、全覆盖、规范化”的执法检查，有效打击了环境违法行为。</w:t>
      </w:r>
    </w:p>
    <w:p w14:paraId="3E745A7D">
      <w:pPr>
        <w:pStyle w:val="11"/>
        <w:pageBreakBefore w:val="0"/>
        <w:widowControl w:val="0"/>
        <w:kinsoku/>
        <w:wordWrap/>
        <w:overflowPunct/>
        <w:topLinePunct w:val="0"/>
        <w:bidi w:val="0"/>
        <w:snapToGrid/>
        <w:spacing w:line="578" w:lineRule="exact"/>
        <w:ind w:left="0" w:lef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（3）严格项目审批</w:t>
      </w:r>
    </w:p>
    <w:p w14:paraId="5E1056CD">
      <w:pPr>
        <w:pStyle w:val="23"/>
        <w:pageBreakBefore w:val="0"/>
        <w:widowControl w:val="0"/>
        <w:kinsoku/>
        <w:wordWrap/>
        <w:overflowPunct/>
        <w:topLinePunct w:val="0"/>
        <w:bidi w:val="0"/>
        <w:snapToGrid/>
        <w:spacing w:after="0" w:line="578" w:lineRule="exact"/>
        <w:ind w:firstLine="640" w:firstLineChars="200"/>
        <w:rPr>
          <w:rFonts w:hint="default" w:ascii="Times New Roman" w:hAnsi="Times New Roman" w:eastAsia="仿宋_GB2312" w:cs="Times New Roman"/>
          <w:b w:val="0"/>
          <w:bCs w:val="0"/>
          <w:color w:val="C00000"/>
          <w:sz w:val="32"/>
          <w:szCs w:val="32"/>
        </w:rPr>
      </w:pPr>
      <w:r>
        <w:rPr>
          <w:rFonts w:hint="default" w:ascii="Times New Roman" w:hAnsi="Times New Roman" w:eastAsia="仿宋_GB2312" w:cs="Times New Roman"/>
          <w:b w:val="0"/>
          <w:bCs w:val="0"/>
          <w:sz w:val="32"/>
          <w:szCs w:val="32"/>
        </w:rPr>
        <w:t>“十三五”期间，始终严抓项目审批工作。2016年，受理环评项目43个，否决不符合环保要求投资1000万元以上的建设项目1个。2017年全年通过环保审批的项目115个，否决不符合环保要求投资1000万元以上的建设项目1个</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2018年全年通过环保审批的项目115个，否决不符合环保要求投资1000万元以上的建设项目1个。有效防止了重污染行业盲目投资、违规扩建和重复建设。</w:t>
      </w:r>
    </w:p>
    <w:p w14:paraId="3E3B55BA">
      <w:pPr>
        <w:pStyle w:val="21"/>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（4）应急处置与监测能力标准化</w:t>
      </w:r>
    </w:p>
    <w:p w14:paraId="0B71B09C">
      <w:pPr>
        <w:pStyle w:val="21"/>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2017年，湖南省环境保护厅来</w:t>
      </w:r>
      <w:r>
        <w:rPr>
          <w:rFonts w:hint="eastAsia" w:ascii="Times New Roman" w:hAnsi="Times New Roman" w:eastAsia="仿宋_GB2312" w:cs="Times New Roman"/>
          <w:b w:val="0"/>
          <w:bCs w:val="0"/>
          <w:color w:val="auto"/>
          <w:sz w:val="32"/>
          <w:szCs w:val="32"/>
          <w:lang w:val="en-US" w:eastAsia="zh-CN"/>
        </w:rPr>
        <w:t>我</w:t>
      </w:r>
      <w:r>
        <w:rPr>
          <w:rFonts w:hint="default" w:ascii="Times New Roman" w:hAnsi="Times New Roman" w:eastAsia="仿宋_GB2312" w:cs="Times New Roman"/>
          <w:b w:val="0"/>
          <w:bCs w:val="0"/>
          <w:color w:val="auto"/>
          <w:sz w:val="32"/>
          <w:szCs w:val="32"/>
        </w:rPr>
        <w:t>县进行环境应急能力标准化建设验收，</w:t>
      </w:r>
      <w:r>
        <w:rPr>
          <w:rFonts w:hint="default" w:ascii="Times New Roman" w:hAnsi="Times New Roman" w:eastAsia="仿宋_GB2312" w:cs="Times New Roman"/>
          <w:b w:val="0"/>
          <w:bCs w:val="0"/>
          <w:color w:val="auto"/>
          <w:sz w:val="32"/>
          <w:szCs w:val="32"/>
          <w:lang w:val="en-US" w:eastAsia="zh-CN"/>
        </w:rPr>
        <w:t>获得好评</w:t>
      </w:r>
      <w:r>
        <w:rPr>
          <w:rFonts w:hint="default" w:ascii="Times New Roman" w:hAnsi="Times New Roman" w:eastAsia="仿宋_GB2312" w:cs="Times New Roman"/>
          <w:b w:val="0"/>
          <w:bCs w:val="0"/>
          <w:color w:val="auto"/>
          <w:sz w:val="32"/>
          <w:szCs w:val="32"/>
        </w:rPr>
        <w:t>。目前，全县重点排污单位已完成了自动监控设备安装和联网，完善了重点污染源自动监控系统</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加强了对区域内重点污染源</w:t>
      </w:r>
      <w:r>
        <w:rPr>
          <w:rFonts w:hint="default"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rPr>
        <w:t>监督性监测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同时，建立了</w:t>
      </w:r>
      <w:r>
        <w:rPr>
          <w:rFonts w:hint="default" w:ascii="Times New Roman" w:hAnsi="Times New Roman" w:eastAsia="仿宋_GB2312" w:cs="Times New Roman"/>
          <w:b w:val="0"/>
          <w:bCs w:val="0"/>
          <w:color w:val="auto"/>
          <w:sz w:val="32"/>
          <w:szCs w:val="32"/>
        </w:rPr>
        <w:t>监督性监测和自行监测各项管理制度。</w:t>
      </w:r>
    </w:p>
    <w:p w14:paraId="5CE28270">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（5）完善危险废物、固体废物管理及</w:t>
      </w:r>
      <w:r>
        <w:rPr>
          <w:rFonts w:hint="default" w:ascii="Times New Roman" w:hAnsi="Times New Roman" w:eastAsia="仿宋_GB2312" w:cs="Times New Roman"/>
          <w:b w:val="0"/>
          <w:bCs w:val="0"/>
          <w:snapToGrid w:val="0"/>
          <w:sz w:val="32"/>
          <w:szCs w:val="32"/>
        </w:rPr>
        <w:t>核与辐射环境监管</w:t>
      </w:r>
    </w:p>
    <w:p w14:paraId="6DC5E97E">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对县域内10家年产废量10吨以下单位进行了现场规范化考核，经过整改目前都已达标；严格市场准入，县域内无危险废物经营单位</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对射线装置单位严格按要求进行了辐射安全年度评估，无重大辐射环境安全隐患。完成危废、医废、一般固废及污泥产生单位共计68家单位的申报登记，建立完善了辖区危险废物产生单位清单。规划期末，危废、医废、一般固废及污泥安全处置率达100%。</w:t>
      </w:r>
    </w:p>
    <w:p w14:paraId="5106C5C6">
      <w:pPr>
        <w:pStyle w:val="3"/>
        <w:pageBreakBefore w:val="0"/>
        <w:widowControl w:val="0"/>
        <w:kinsoku/>
        <w:wordWrap/>
        <w:overflowPunct/>
        <w:topLinePunct w:val="0"/>
        <w:bidi w:val="0"/>
        <w:snapToGrid/>
        <w:spacing w:beforeAutospacing="0" w:afterAutospacing="0" w:line="578" w:lineRule="exact"/>
        <w:ind w:firstLine="640" w:firstLineChars="200"/>
        <w:rPr>
          <w:rFonts w:hint="default" w:ascii="Times New Roman" w:hAnsi="Times New Roman" w:eastAsia="仿宋_GB2312" w:cs="Times New Roman"/>
          <w:b w:val="0"/>
          <w:bCs w:val="0"/>
          <w:sz w:val="32"/>
          <w:szCs w:val="32"/>
        </w:rPr>
      </w:pPr>
      <w:bookmarkStart w:id="33" w:name="_Toc421429789"/>
      <w:bookmarkStart w:id="34" w:name="_Toc54207209"/>
      <w:bookmarkStart w:id="35" w:name="_Toc73632766"/>
      <w:bookmarkStart w:id="36" w:name="_Toc432935709"/>
      <w:r>
        <w:rPr>
          <w:rFonts w:hint="default" w:ascii="Times New Roman" w:hAnsi="Times New Roman" w:eastAsia="仿宋_GB2312" w:cs="Times New Roman"/>
          <w:b w:val="0"/>
          <w:bCs w:val="0"/>
          <w:sz w:val="32"/>
          <w:szCs w:val="32"/>
        </w:rPr>
        <w:t>1.5“十四五”期间环保工作</w:t>
      </w:r>
      <w:bookmarkEnd w:id="33"/>
      <w:r>
        <w:rPr>
          <w:rFonts w:hint="default" w:ascii="Times New Roman" w:hAnsi="Times New Roman" w:eastAsia="仿宋_GB2312" w:cs="Times New Roman"/>
          <w:b w:val="0"/>
          <w:bCs w:val="0"/>
          <w:sz w:val="32"/>
          <w:szCs w:val="32"/>
        </w:rPr>
        <w:t>面临的问题</w:t>
      </w:r>
      <w:bookmarkEnd w:id="34"/>
      <w:bookmarkEnd w:id="35"/>
      <w:bookmarkEnd w:id="36"/>
    </w:p>
    <w:p w14:paraId="26F135D0">
      <w:pPr>
        <w:pStyle w:val="4"/>
        <w:pageBreakBefore w:val="0"/>
        <w:widowControl w:val="0"/>
        <w:kinsoku/>
        <w:wordWrap/>
        <w:overflowPunct/>
        <w:topLinePunct w:val="0"/>
        <w:bidi w:val="0"/>
        <w:snapToGrid/>
        <w:spacing w:line="578" w:lineRule="exact"/>
        <w:ind w:firstLine="640" w:firstLineChars="200"/>
        <w:jc w:val="both"/>
        <w:rPr>
          <w:rFonts w:hint="default" w:ascii="Times New Roman" w:hAnsi="Times New Roman" w:eastAsia="仿宋_GB2312" w:cs="Times New Roman"/>
          <w:b w:val="0"/>
          <w:bCs w:val="0"/>
          <w:kern w:val="0"/>
          <w:sz w:val="32"/>
          <w:szCs w:val="32"/>
        </w:rPr>
      </w:pPr>
      <w:bookmarkStart w:id="37" w:name="_Toc50665200"/>
      <w:bookmarkStart w:id="38" w:name="_Toc51255154"/>
      <w:bookmarkStart w:id="39" w:name="_Toc54207210"/>
      <w:r>
        <w:rPr>
          <w:rFonts w:hint="default" w:ascii="Times New Roman" w:hAnsi="Times New Roman" w:eastAsia="仿宋_GB2312" w:cs="Times New Roman"/>
          <w:b w:val="0"/>
          <w:bCs w:val="0"/>
          <w:kern w:val="0"/>
          <w:sz w:val="32"/>
          <w:szCs w:val="32"/>
        </w:rPr>
        <w:t>1.5.1水环境污染问题突出，仍需着重治理</w:t>
      </w:r>
      <w:bookmarkEnd w:id="37"/>
      <w:bookmarkEnd w:id="38"/>
      <w:bookmarkEnd w:id="39"/>
    </w:p>
    <w:p w14:paraId="27990DC9">
      <w:pPr>
        <w:pageBreakBefore w:val="0"/>
        <w:widowControl w:val="0"/>
        <w:numPr>
          <w:ilvl w:val="0"/>
          <w:numId w:val="0"/>
        </w:numPr>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水环境考核形势相当严峻</w:t>
      </w:r>
    </w:p>
    <w:p w14:paraId="2186A3E6">
      <w:pPr>
        <w:pStyle w:val="21"/>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根据“十四五”国家水环境监测断面设置方案，</w:t>
      </w:r>
      <w:r>
        <w:rPr>
          <w:rFonts w:hint="eastAsia" w:ascii="Times New Roman" w:hAnsi="Times New Roman" w:eastAsia="仿宋_GB2312" w:cs="Times New Roman"/>
          <w:b w:val="0"/>
          <w:bCs w:val="0"/>
          <w:color w:val="auto"/>
          <w:sz w:val="32"/>
          <w:szCs w:val="32"/>
          <w:lang w:val="en-US" w:eastAsia="zh-CN"/>
        </w:rPr>
        <w:t>我</w:t>
      </w:r>
      <w:r>
        <w:rPr>
          <w:rFonts w:hint="default" w:ascii="Times New Roman" w:hAnsi="Times New Roman" w:eastAsia="仿宋_GB2312" w:cs="Times New Roman"/>
          <w:b w:val="0"/>
          <w:bCs w:val="0"/>
          <w:color w:val="auto"/>
          <w:sz w:val="32"/>
          <w:szCs w:val="32"/>
        </w:rPr>
        <w:t>县共设置</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处国控断面（德胜港村、下柴市</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南嘴）和4处省控断面（南茅运河</w:t>
      </w:r>
      <w:r>
        <w:rPr>
          <w:rFonts w:hint="default" w:ascii="Times New Roman" w:hAnsi="Times New Roman" w:eastAsia="仿宋_GB2312" w:cs="Times New Roman"/>
          <w:b w:val="0"/>
          <w:bCs w:val="0"/>
          <w:color w:val="auto"/>
          <w:sz w:val="32"/>
          <w:szCs w:val="32"/>
          <w:lang w:val="en-US" w:eastAsia="zh-CN"/>
        </w:rPr>
        <w:t>以南</w:t>
      </w:r>
      <w:r>
        <w:rPr>
          <w:rFonts w:hint="default" w:ascii="Times New Roman" w:hAnsi="Times New Roman" w:eastAsia="仿宋_GB2312" w:cs="Times New Roman"/>
          <w:b w:val="0"/>
          <w:bCs w:val="0"/>
          <w:color w:val="auto"/>
          <w:sz w:val="32"/>
          <w:szCs w:val="32"/>
        </w:rPr>
        <w:t>、沱江上坝口、白莲村</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三仙湖水库）。7处国</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省控断面水质</w:t>
      </w:r>
      <w:r>
        <w:rPr>
          <w:rFonts w:hint="default" w:ascii="Times New Roman" w:hAnsi="Times New Roman" w:eastAsia="仿宋_GB2312" w:cs="Times New Roman"/>
          <w:b w:val="0"/>
          <w:bCs w:val="0"/>
          <w:color w:val="auto"/>
          <w:sz w:val="32"/>
          <w:szCs w:val="32"/>
          <w:lang w:val="en-US" w:eastAsia="zh-CN"/>
        </w:rPr>
        <w:t>稳定</w:t>
      </w:r>
      <w:r>
        <w:rPr>
          <w:rFonts w:hint="default" w:ascii="Times New Roman" w:hAnsi="Times New Roman" w:eastAsia="仿宋_GB2312" w:cs="Times New Roman"/>
          <w:b w:val="0"/>
          <w:bCs w:val="0"/>
          <w:color w:val="auto"/>
          <w:sz w:val="32"/>
          <w:szCs w:val="32"/>
        </w:rPr>
        <w:t>达到Ⅲ类要求具有一定难度。</w:t>
      </w:r>
    </w:p>
    <w:p w14:paraId="3AC6A207">
      <w:pPr>
        <w:pageBreakBefore w:val="0"/>
        <w:widowControl w:val="0"/>
        <w:numPr>
          <w:ilvl w:val="0"/>
          <w:numId w:val="0"/>
        </w:numPr>
        <w:kinsoku/>
        <w:wordWrap/>
        <w:overflowPunct/>
        <w:topLinePunct w:val="0"/>
        <w:bidi w:val="0"/>
        <w:snapToGrid/>
        <w:spacing w:line="578"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大通湖水质仍需进一步提升</w:t>
      </w:r>
    </w:p>
    <w:p w14:paraId="2D68C250">
      <w:pPr>
        <w:pStyle w:val="21"/>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目前</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大通湖水环境治理还未完</w:t>
      </w:r>
      <w:r>
        <w:rPr>
          <w:rFonts w:hint="default" w:ascii="Times New Roman" w:hAnsi="Times New Roman" w:eastAsia="仿宋_GB2312" w:cs="Times New Roman"/>
          <w:b w:val="0"/>
          <w:bCs w:val="0"/>
          <w:color w:val="auto"/>
          <w:sz w:val="32"/>
          <w:szCs w:val="32"/>
          <w:lang w:val="en-US" w:eastAsia="zh-CN"/>
        </w:rPr>
        <w:t>全</w:t>
      </w:r>
      <w:r>
        <w:rPr>
          <w:rFonts w:hint="default" w:ascii="Times New Roman" w:hAnsi="Times New Roman" w:eastAsia="仿宋_GB2312" w:cs="Times New Roman"/>
          <w:b w:val="0"/>
          <w:bCs w:val="0"/>
          <w:color w:val="auto"/>
          <w:sz w:val="32"/>
          <w:szCs w:val="32"/>
        </w:rPr>
        <w:t>到位。</w:t>
      </w:r>
      <w:r>
        <w:rPr>
          <w:rFonts w:hint="eastAsia" w:ascii="Times New Roman" w:hAnsi="Times New Roman" w:eastAsia="仿宋_GB2312" w:cs="Times New Roman"/>
          <w:b w:val="0"/>
          <w:bCs w:val="0"/>
          <w:color w:val="auto"/>
          <w:sz w:val="32"/>
          <w:szCs w:val="32"/>
          <w:lang w:val="en-US" w:eastAsia="zh-CN"/>
        </w:rPr>
        <w:t>我</w:t>
      </w:r>
      <w:r>
        <w:rPr>
          <w:rFonts w:hint="default" w:ascii="Times New Roman" w:hAnsi="Times New Roman" w:eastAsia="仿宋_GB2312" w:cs="Times New Roman"/>
          <w:b w:val="0"/>
          <w:bCs w:val="0"/>
          <w:color w:val="auto"/>
          <w:sz w:val="32"/>
          <w:szCs w:val="32"/>
        </w:rPr>
        <w:t>县占大通湖流域面积46%，有</w:t>
      </w:r>
      <w:r>
        <w:rPr>
          <w:rFonts w:hint="default" w:ascii="Times New Roman" w:hAnsi="Times New Roman" w:eastAsia="仿宋_GB2312" w:cs="Times New Roman"/>
          <w:b w:val="0"/>
          <w:bCs w:val="0"/>
          <w:color w:val="auto"/>
          <w:sz w:val="32"/>
          <w:szCs w:val="32"/>
          <w:lang w:val="en-US" w:eastAsia="zh-CN"/>
        </w:rPr>
        <w:t>19</w:t>
      </w:r>
      <w:r>
        <w:rPr>
          <w:rFonts w:hint="default" w:ascii="Times New Roman" w:hAnsi="Times New Roman" w:eastAsia="仿宋_GB2312" w:cs="Times New Roman"/>
          <w:b w:val="0"/>
          <w:bCs w:val="0"/>
          <w:color w:val="auto"/>
          <w:sz w:val="32"/>
          <w:szCs w:val="32"/>
        </w:rPr>
        <w:t>处入湖口及交界考核断面。近年来，洞庭湖区区域性、季节性缺水日益严重，河流枯水期较长，沟渠水循环过慢，水质易受污染。经过治理，</w:t>
      </w:r>
      <w:r>
        <w:rPr>
          <w:rFonts w:hint="eastAsia" w:ascii="Times New Roman" w:hAnsi="Times New Roman" w:eastAsia="仿宋_GB2312" w:cs="Times New Roman"/>
          <w:b w:val="0"/>
          <w:bCs w:val="0"/>
          <w:color w:val="auto"/>
          <w:sz w:val="32"/>
          <w:szCs w:val="32"/>
          <w:lang w:val="en-US" w:eastAsia="zh-CN"/>
        </w:rPr>
        <w:t>我</w:t>
      </w:r>
      <w:r>
        <w:rPr>
          <w:rFonts w:hint="default" w:ascii="Times New Roman" w:hAnsi="Times New Roman" w:eastAsia="仿宋_GB2312" w:cs="Times New Roman"/>
          <w:b w:val="0"/>
          <w:bCs w:val="0"/>
          <w:color w:val="auto"/>
          <w:sz w:val="32"/>
          <w:szCs w:val="32"/>
        </w:rPr>
        <w:t>县19条通湖沟渠水质仅能维持在Ⅳ类左右，还难以达到入湖管控要求。同时，入湖口人工湿地及生态修复于2020年启动建设，由于经验不足，建成后还没有形成成熟的管理办法，长效管理机制短期难以建立。大通湖未来要稳定保持Ⅳ类水质目标，持续向好，于2025年达到</w:t>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 3 \* ROMAN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III</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rPr>
        <w:t>类水质目标，难度很大。目前</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我</w:t>
      </w:r>
      <w:r>
        <w:rPr>
          <w:rFonts w:hint="default" w:ascii="Times New Roman" w:hAnsi="Times New Roman" w:eastAsia="仿宋_GB2312" w:cs="Times New Roman"/>
          <w:b w:val="0"/>
          <w:bCs w:val="0"/>
          <w:color w:val="auto"/>
          <w:sz w:val="32"/>
          <w:szCs w:val="32"/>
        </w:rPr>
        <w:t>县底子薄，治理项目资金匮乏，技术支撑不强，短时间很难保证水质达标。</w:t>
      </w:r>
    </w:p>
    <w:p w14:paraId="7DEB5948">
      <w:pPr>
        <w:pStyle w:val="21"/>
        <w:pageBreakBefore w:val="0"/>
        <w:widowControl w:val="0"/>
        <w:kinsoku/>
        <w:wordWrap/>
        <w:overflowPunct/>
        <w:topLinePunct w:val="0"/>
        <w:bidi w:val="0"/>
        <w:snapToGrid/>
        <w:spacing w:line="578"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（3）饮水安全难以保证</w:t>
      </w:r>
    </w:p>
    <w:p w14:paraId="70AF5D10">
      <w:pPr>
        <w:pStyle w:val="21"/>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我</w:t>
      </w:r>
      <w:r>
        <w:rPr>
          <w:rFonts w:hint="default" w:ascii="Times New Roman" w:hAnsi="Times New Roman" w:eastAsia="仿宋_GB2312" w:cs="Times New Roman"/>
          <w:b w:val="0"/>
          <w:bCs w:val="0"/>
          <w:color w:val="auto"/>
          <w:sz w:val="32"/>
          <w:szCs w:val="32"/>
        </w:rPr>
        <w:t>县主要饮用水水源均为地下水。受洞庭湖冲积平原地质环境、地质构造及水文地质条件等</w:t>
      </w:r>
      <w:r>
        <w:rPr>
          <w:rFonts w:hint="eastAsia" w:ascii="Times New Roman" w:hAnsi="Times New Roman" w:eastAsia="仿宋_GB2312" w:cs="Times New Roman"/>
          <w:b w:val="0"/>
          <w:bCs w:val="0"/>
          <w:color w:val="auto"/>
          <w:sz w:val="32"/>
          <w:szCs w:val="32"/>
          <w:lang w:val="en-US" w:eastAsia="zh-CN"/>
        </w:rPr>
        <w:t>诸</w:t>
      </w:r>
      <w:r>
        <w:rPr>
          <w:rFonts w:hint="default" w:ascii="Times New Roman" w:hAnsi="Times New Roman" w:eastAsia="仿宋_GB2312" w:cs="Times New Roman"/>
          <w:b w:val="0"/>
          <w:bCs w:val="0"/>
          <w:color w:val="auto"/>
          <w:sz w:val="32"/>
          <w:szCs w:val="32"/>
        </w:rPr>
        <w:t>多因素影响，地下水中铁、锰两项指标的天然本底值严重超标，浪拔湖镇、三仙湖</w:t>
      </w:r>
      <w:r>
        <w:rPr>
          <w:rFonts w:hint="eastAsia" w:ascii="Times New Roman" w:hAnsi="Times New Roman" w:eastAsia="仿宋_GB2312" w:cs="Times New Roman"/>
          <w:b w:val="0"/>
          <w:bCs w:val="0"/>
          <w:color w:val="auto"/>
          <w:sz w:val="32"/>
          <w:szCs w:val="32"/>
          <w:lang w:val="en-US" w:eastAsia="zh-CN"/>
        </w:rPr>
        <w:t>镇</w:t>
      </w:r>
      <w:r>
        <w:rPr>
          <w:rFonts w:hint="default" w:ascii="Times New Roman" w:hAnsi="Times New Roman" w:eastAsia="仿宋_GB2312" w:cs="Times New Roman"/>
          <w:b w:val="0"/>
          <w:bCs w:val="0"/>
          <w:color w:val="auto"/>
          <w:sz w:val="32"/>
          <w:szCs w:val="32"/>
        </w:rPr>
        <w:t>等多个乡镇尤为严重。三峡工程建成后，地下水位持续下降，引起地面污染物向地下转移和扩散</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近年来，地下水除铁锰严重超标外，还出现了氨氮超标。目前</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我</w:t>
      </w:r>
      <w:r>
        <w:rPr>
          <w:rFonts w:hint="default" w:ascii="Times New Roman" w:hAnsi="Times New Roman" w:eastAsia="仿宋_GB2312" w:cs="Times New Roman"/>
          <w:b w:val="0"/>
          <w:bCs w:val="0"/>
          <w:color w:val="auto"/>
          <w:sz w:val="32"/>
          <w:szCs w:val="32"/>
        </w:rPr>
        <w:t>县仍是全省154个县（市）级饮用水源地中2个不达标的县市之一</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农村“千吨万人”饮用水水源地水质达标率仅47.5%。</w:t>
      </w:r>
    </w:p>
    <w:p w14:paraId="63A6E082">
      <w:pPr>
        <w:pStyle w:val="21"/>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color w:val="auto"/>
          <w:sz w:val="32"/>
          <w:szCs w:val="32"/>
        </w:rPr>
      </w:pPr>
      <w:r>
        <w:rPr>
          <w:rFonts w:hint="eastAsia" w:ascii="仿宋_GB2312" w:hAnsi="仿宋_GB2312" w:eastAsia="仿宋_GB2312" w:cs="仿宋_GB2312"/>
          <w:b w:val="0"/>
          <w:bCs w:val="0"/>
          <w:color w:val="auto"/>
          <w:sz w:val="32"/>
          <w:szCs w:val="32"/>
        </w:rPr>
        <w:t>（4）城乡污水处理能力不足</w:t>
      </w:r>
    </w:p>
    <w:p w14:paraId="64108009">
      <w:pPr>
        <w:pStyle w:val="21"/>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城乡污水处理设施建设与改造缓慢，尤其是受新冠疫情、汛情等影响，南县第三污水处理厂、第四污水处理厂</w:t>
      </w:r>
      <w:r>
        <w:rPr>
          <w:rFonts w:hint="default" w:ascii="Times New Roman" w:hAnsi="Times New Roman" w:eastAsia="仿宋_GB2312" w:cs="Times New Roman"/>
          <w:b w:val="0"/>
          <w:bCs w:val="0"/>
          <w:color w:val="auto"/>
          <w:sz w:val="32"/>
          <w:szCs w:val="32"/>
          <w:lang w:val="en-US" w:eastAsia="zh-CN"/>
        </w:rPr>
        <w:t>及</w:t>
      </w:r>
      <w:r>
        <w:rPr>
          <w:rFonts w:hint="default" w:ascii="Times New Roman" w:hAnsi="Times New Roman" w:eastAsia="仿宋_GB2312" w:cs="Times New Roman"/>
          <w:b w:val="0"/>
          <w:bCs w:val="0"/>
          <w:color w:val="auto"/>
          <w:sz w:val="32"/>
          <w:szCs w:val="32"/>
        </w:rPr>
        <w:t>配套管网建设</w:t>
      </w:r>
      <w:r>
        <w:rPr>
          <w:rFonts w:hint="default" w:ascii="Times New Roman" w:hAnsi="Times New Roman" w:eastAsia="仿宋_GB2312" w:cs="Times New Roman"/>
          <w:b w:val="0"/>
          <w:bCs w:val="0"/>
          <w:color w:val="auto"/>
          <w:sz w:val="32"/>
          <w:szCs w:val="32"/>
          <w:lang w:val="en-US" w:eastAsia="zh-CN"/>
        </w:rPr>
        <w:t>仍然没有按设计标准全面完成</w:t>
      </w:r>
      <w:r>
        <w:rPr>
          <w:rFonts w:hint="default" w:ascii="Times New Roman" w:hAnsi="Times New Roman" w:eastAsia="仿宋_GB2312" w:cs="Times New Roman"/>
          <w:b w:val="0"/>
          <w:bCs w:val="0"/>
          <w:color w:val="auto"/>
          <w:sz w:val="32"/>
          <w:szCs w:val="32"/>
        </w:rPr>
        <w:t>。目前，全县城镇生活污水管网收集能力不足，部分城镇、小区与市政道路管网接驳未有效对接，建筑小区分流制改造、建筑排水立管改造等雨污管网建设还不完善。部分乡镇生活污水没有纳入管网，</w:t>
      </w:r>
      <w:r>
        <w:rPr>
          <w:rFonts w:hint="default" w:ascii="Times New Roman" w:hAnsi="Times New Roman" w:eastAsia="仿宋_GB2312" w:cs="Times New Roman"/>
          <w:b w:val="0"/>
          <w:bCs w:val="0"/>
          <w:color w:val="auto"/>
          <w:sz w:val="32"/>
          <w:szCs w:val="32"/>
          <w:lang w:val="en-US" w:eastAsia="zh-CN"/>
        </w:rPr>
        <w:t>沟渠</w:t>
      </w:r>
      <w:r>
        <w:rPr>
          <w:rFonts w:hint="default" w:ascii="Times New Roman" w:hAnsi="Times New Roman" w:eastAsia="仿宋_GB2312" w:cs="Times New Roman"/>
          <w:b w:val="0"/>
          <w:bCs w:val="0"/>
          <w:color w:val="auto"/>
          <w:sz w:val="32"/>
          <w:szCs w:val="32"/>
        </w:rPr>
        <w:t>两岸的居民生活污水直排入河入湖。县城每天产生</w:t>
      </w:r>
      <w:r>
        <w:rPr>
          <w:rFonts w:hint="default"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rPr>
        <w:t>生活污水</w:t>
      </w:r>
      <w:r>
        <w:rPr>
          <w:rFonts w:hint="default" w:ascii="Times New Roman" w:hAnsi="Times New Roman" w:eastAsia="仿宋_GB2312" w:cs="Times New Roman"/>
          <w:b w:val="0"/>
          <w:bCs w:val="0"/>
          <w:color w:val="auto"/>
          <w:sz w:val="32"/>
          <w:szCs w:val="32"/>
          <w:lang w:val="en-US" w:eastAsia="zh-CN"/>
        </w:rPr>
        <w:t>同</w:t>
      </w:r>
      <w:r>
        <w:rPr>
          <w:rFonts w:hint="default" w:ascii="Times New Roman" w:hAnsi="Times New Roman" w:eastAsia="仿宋_GB2312" w:cs="Times New Roman"/>
          <w:b w:val="0"/>
          <w:bCs w:val="0"/>
          <w:color w:val="auto"/>
          <w:sz w:val="32"/>
          <w:szCs w:val="32"/>
        </w:rPr>
        <w:t>县城污水处理厂</w:t>
      </w:r>
      <w:r>
        <w:rPr>
          <w:rFonts w:hint="default" w:ascii="Times New Roman" w:hAnsi="Times New Roman" w:eastAsia="仿宋_GB2312" w:cs="Times New Roman"/>
          <w:b w:val="0"/>
          <w:bCs w:val="0"/>
          <w:color w:val="auto"/>
          <w:sz w:val="32"/>
          <w:szCs w:val="32"/>
          <w:lang w:val="en-US" w:eastAsia="zh-CN"/>
        </w:rPr>
        <w:t>的实际处理量不匹配，</w:t>
      </w:r>
      <w:r>
        <w:rPr>
          <w:rFonts w:hint="default" w:ascii="Times New Roman" w:hAnsi="Times New Roman" w:eastAsia="仿宋_GB2312" w:cs="Times New Roman"/>
          <w:b w:val="0"/>
          <w:bCs w:val="0"/>
          <w:color w:val="auto"/>
          <w:sz w:val="32"/>
          <w:szCs w:val="32"/>
        </w:rPr>
        <w:t>致使城区</w:t>
      </w:r>
      <w:r>
        <w:rPr>
          <w:rFonts w:hint="default" w:ascii="Times New Roman" w:hAnsi="Times New Roman" w:eastAsia="仿宋_GB2312" w:cs="Times New Roman"/>
          <w:b w:val="0"/>
          <w:bCs w:val="0"/>
          <w:color w:val="auto"/>
          <w:sz w:val="32"/>
          <w:szCs w:val="32"/>
          <w:lang w:val="en-US" w:eastAsia="zh-CN"/>
        </w:rPr>
        <w:t>大量</w:t>
      </w:r>
      <w:r>
        <w:rPr>
          <w:rFonts w:hint="default" w:ascii="Times New Roman" w:hAnsi="Times New Roman" w:eastAsia="仿宋_GB2312" w:cs="Times New Roman"/>
          <w:b w:val="0"/>
          <w:bCs w:val="0"/>
          <w:color w:val="auto"/>
          <w:sz w:val="32"/>
          <w:szCs w:val="32"/>
        </w:rPr>
        <w:t>污水未经处理进入了渔尾渠和双洋渠，造成了渠道水体黑臭现象。部分乡镇污水处理厂因配套管网不完善，进水量不足、进水浓度偏低导致减排效</w:t>
      </w:r>
      <w:r>
        <w:rPr>
          <w:rFonts w:hint="default" w:ascii="Times New Roman" w:hAnsi="Times New Roman" w:eastAsia="仿宋_GB2312" w:cs="Times New Roman"/>
          <w:b w:val="0"/>
          <w:bCs w:val="0"/>
          <w:color w:val="auto"/>
          <w:sz w:val="32"/>
          <w:szCs w:val="32"/>
          <w:lang w:val="en-US" w:eastAsia="zh-CN"/>
        </w:rPr>
        <w:t>果</w:t>
      </w:r>
      <w:r>
        <w:rPr>
          <w:rFonts w:hint="default" w:ascii="Times New Roman" w:hAnsi="Times New Roman" w:eastAsia="仿宋_GB2312" w:cs="Times New Roman"/>
          <w:b w:val="0"/>
          <w:bCs w:val="0"/>
          <w:color w:val="auto"/>
          <w:sz w:val="32"/>
          <w:szCs w:val="32"/>
        </w:rPr>
        <w:t>无法充分发挥。</w:t>
      </w:r>
    </w:p>
    <w:p w14:paraId="4ABF758F">
      <w:pPr>
        <w:keepNext/>
        <w:keepLines/>
        <w:pageBreakBefore w:val="0"/>
        <w:widowControl w:val="0"/>
        <w:kinsoku/>
        <w:wordWrap/>
        <w:overflowPunct/>
        <w:topLinePunct w:val="0"/>
        <w:bidi w:val="0"/>
        <w:snapToGrid/>
        <w:spacing w:line="578" w:lineRule="exact"/>
        <w:ind w:firstLine="640" w:firstLineChars="200"/>
        <w:outlineLvl w:val="2"/>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1.5.2农业面源污染治理难度大</w:t>
      </w:r>
    </w:p>
    <w:p w14:paraId="4B8131DA">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color w:val="auto"/>
          <w:sz w:val="32"/>
          <w:szCs w:val="32"/>
          <w:lang w:val="en-US" w:eastAsia="zh-CN"/>
        </w:rPr>
        <w:t>我</w:t>
      </w:r>
      <w:r>
        <w:rPr>
          <w:rFonts w:hint="default" w:ascii="Times New Roman" w:hAnsi="Times New Roman" w:eastAsia="仿宋_GB2312" w:cs="Times New Roman"/>
          <w:b w:val="0"/>
          <w:bCs w:val="0"/>
          <w:sz w:val="32"/>
          <w:szCs w:val="32"/>
        </w:rPr>
        <w:t>县地处平原地带，水系错综复杂，境内的河湖水面作为农业生产、居民生活用水的汇集区，大多处于静止状态，水动力不足，近年来水体的自净能力明显下降。同时，传统的农业种植、畜禽和水产养殖以及近年来大范围的稻虾种养造成农业面源污染日益严重，农业生产方式调整到生态农业建设的高度还需要一个长期的过程。目前，农业面源治理还缺乏有效的</w:t>
      </w:r>
      <w:r>
        <w:rPr>
          <w:rFonts w:hint="default" w:ascii="Times New Roman" w:hAnsi="Times New Roman" w:eastAsia="仿宋_GB2312" w:cs="Times New Roman"/>
          <w:b w:val="0"/>
          <w:bCs w:val="0"/>
          <w:sz w:val="32"/>
          <w:szCs w:val="32"/>
          <w:lang w:val="en-US" w:eastAsia="zh-CN"/>
        </w:rPr>
        <w:t>方式和</w:t>
      </w:r>
      <w:r>
        <w:rPr>
          <w:rFonts w:hint="default" w:ascii="Times New Roman" w:hAnsi="Times New Roman" w:eastAsia="仿宋_GB2312" w:cs="Times New Roman"/>
          <w:b w:val="0"/>
          <w:bCs w:val="0"/>
          <w:sz w:val="32"/>
          <w:szCs w:val="32"/>
        </w:rPr>
        <w:t>技术。</w:t>
      </w:r>
    </w:p>
    <w:p w14:paraId="6574EB1E">
      <w:pPr>
        <w:pStyle w:val="4"/>
        <w:pageBreakBefore w:val="0"/>
        <w:widowControl w:val="0"/>
        <w:kinsoku/>
        <w:wordWrap/>
        <w:overflowPunct/>
        <w:topLinePunct w:val="0"/>
        <w:bidi w:val="0"/>
        <w:snapToGrid/>
        <w:spacing w:line="578" w:lineRule="exact"/>
        <w:ind w:firstLine="640" w:firstLineChars="200"/>
        <w:jc w:val="both"/>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1.5.3大气环境质量改善形势依然严峻</w:t>
      </w:r>
    </w:p>
    <w:p w14:paraId="259D85D6">
      <w:pPr>
        <w:pStyle w:val="25"/>
        <w:pageBreakBefore w:val="0"/>
        <w:widowControl w:val="0"/>
        <w:kinsoku/>
        <w:wordWrap/>
        <w:overflowPunct/>
        <w:topLinePunct w:val="0"/>
        <w:bidi w:val="0"/>
        <w:snapToGrid/>
        <w:spacing w:line="578" w:lineRule="exact"/>
        <w:ind w:firstLine="640" w:firstLineChars="200"/>
        <w:jc w:val="both"/>
        <w:rPr>
          <w:rFonts w:hint="default" w:ascii="Times New Roman" w:hAnsi="Times New Roman" w:eastAsia="仿宋_GB2312" w:cs="Times New Roman"/>
          <w:b w:val="0"/>
          <w:bCs w:val="0"/>
          <w:snapToGrid w:val="0"/>
          <w:color w:val="030303"/>
          <w:sz w:val="32"/>
          <w:szCs w:val="32"/>
          <w:lang w:eastAsia="zh-CN"/>
        </w:rPr>
      </w:pPr>
      <w:r>
        <w:rPr>
          <w:rFonts w:hint="default" w:ascii="Times New Roman" w:hAnsi="Times New Roman" w:eastAsia="仿宋_GB2312" w:cs="Times New Roman"/>
          <w:b w:val="0"/>
          <w:bCs w:val="0"/>
          <w:color w:val="auto"/>
          <w:kern w:val="2"/>
          <w:sz w:val="32"/>
          <w:szCs w:val="32"/>
        </w:rPr>
        <w:t>道路扬尘污染严重。县城及周边部分道路保洁工作未到位，虽然城区主要干道保洁工作有较大改善，但城乡结合部的路面积尘负荷较大，且部分路面破损，道路扬尘污染较为严重。秸秆焚烧依然存在。由于地处平原地区，水稻种植面积广泛，秸秆产生量较大，加上多年来形成的秸秆处理习惯，秸秆焚烧这一现象在多年治理之下虽有所好转，但农村地区仍然存在秸秆焚烧现象，秸秆焚烧产生的烟尘严重降低了大气环境质量。</w:t>
      </w:r>
      <w:r>
        <w:rPr>
          <w:rFonts w:hint="default" w:ascii="Times New Roman" w:hAnsi="Times New Roman" w:eastAsia="仿宋_GB2312" w:cs="Times New Roman"/>
          <w:b w:val="0"/>
          <w:bCs w:val="0"/>
          <w:color w:val="auto"/>
          <w:kern w:val="2"/>
          <w:sz w:val="32"/>
          <w:szCs w:val="32"/>
          <w:lang w:eastAsia="zh-CN"/>
        </w:rPr>
        <w:t>餐饮油烟整治有待加强，部分餐饮单位未配套安装油烟净化设施。露天烧烤现象有待进一步规范。</w:t>
      </w:r>
    </w:p>
    <w:p w14:paraId="03A48059">
      <w:pPr>
        <w:keepNext/>
        <w:keepLines/>
        <w:pageBreakBefore w:val="0"/>
        <w:widowControl w:val="0"/>
        <w:kinsoku/>
        <w:wordWrap/>
        <w:overflowPunct/>
        <w:topLinePunct w:val="0"/>
        <w:bidi w:val="0"/>
        <w:snapToGrid/>
        <w:spacing w:line="578" w:lineRule="exact"/>
        <w:ind w:firstLine="640" w:firstLineChars="200"/>
        <w:outlineLvl w:val="2"/>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1.5.4环保积压问题多，解决难度大</w:t>
      </w:r>
    </w:p>
    <w:p w14:paraId="73C033A4">
      <w:pPr>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县城第三、第四污水处理厂建设滞后</w:t>
      </w:r>
      <w:r>
        <w:rPr>
          <w:rFonts w:hint="default" w:ascii="Times New Roman" w:hAnsi="Times New Roman" w:eastAsia="仿宋_GB2312" w:cs="Times New Roman"/>
          <w:b w:val="0"/>
          <w:bCs w:val="0"/>
          <w:sz w:val="32"/>
          <w:szCs w:val="32"/>
          <w:lang w:val="en-US" w:eastAsia="zh-CN"/>
        </w:rPr>
        <w:t>的问题导致</w:t>
      </w:r>
      <w:r>
        <w:rPr>
          <w:rFonts w:hint="default" w:ascii="Times New Roman" w:hAnsi="Times New Roman" w:eastAsia="仿宋_GB2312" w:cs="Times New Roman"/>
          <w:b w:val="0"/>
          <w:bCs w:val="0"/>
          <w:sz w:val="32"/>
          <w:szCs w:val="32"/>
        </w:rPr>
        <w:t>长江经济带“举一反三”自查南县污水处理能力不足问题延期销号。另外，由于截污不到位，渔尾渠水体已出现明显的返黑返臭现象。</w:t>
      </w:r>
      <w:r>
        <w:rPr>
          <w:rFonts w:hint="default" w:ascii="Times New Roman" w:hAnsi="Times New Roman" w:eastAsia="仿宋_GB2312" w:cs="Times New Roman"/>
          <w:b w:val="0"/>
          <w:bCs w:val="0"/>
          <w:sz w:val="32"/>
          <w:szCs w:val="32"/>
          <w:lang w:val="en-US" w:eastAsia="zh-CN"/>
        </w:rPr>
        <w:t>个别乡镇</w:t>
      </w:r>
      <w:r>
        <w:rPr>
          <w:rFonts w:hint="default" w:ascii="Times New Roman" w:hAnsi="Times New Roman" w:eastAsia="仿宋_GB2312" w:cs="Times New Roman"/>
          <w:b w:val="0"/>
          <w:bCs w:val="0"/>
          <w:sz w:val="32"/>
          <w:szCs w:val="32"/>
        </w:rPr>
        <w:t>大通湖临湖1000</w:t>
      </w:r>
      <w:r>
        <w:rPr>
          <w:rFonts w:hint="default" w:ascii="Times New Roman" w:hAnsi="Times New Roman" w:eastAsia="仿宋_GB2312" w:cs="Times New Roman"/>
          <w:b w:val="0"/>
          <w:bCs w:val="0"/>
          <w:sz w:val="32"/>
          <w:szCs w:val="32"/>
          <w:lang w:eastAsia="zh-CN"/>
        </w:rPr>
        <w:t>米</w:t>
      </w:r>
      <w:r>
        <w:rPr>
          <w:rFonts w:hint="default" w:ascii="Times New Roman" w:hAnsi="Times New Roman" w:eastAsia="仿宋_GB2312" w:cs="Times New Roman"/>
          <w:b w:val="0"/>
          <w:bCs w:val="0"/>
          <w:sz w:val="32"/>
          <w:szCs w:val="32"/>
        </w:rPr>
        <w:t>范围内退养精养鱼池转型</w:t>
      </w:r>
      <w:r>
        <w:rPr>
          <w:rFonts w:hint="default" w:ascii="Times New Roman" w:hAnsi="Times New Roman" w:eastAsia="仿宋_GB2312" w:cs="Times New Roman"/>
          <w:b w:val="0"/>
          <w:bCs w:val="0"/>
          <w:sz w:val="32"/>
          <w:szCs w:val="32"/>
          <w:lang w:eastAsia="zh-CN"/>
        </w:rPr>
        <w:t>进度滞后</w:t>
      </w:r>
      <w:r>
        <w:rPr>
          <w:rFonts w:hint="default" w:ascii="Times New Roman" w:hAnsi="Times New Roman" w:eastAsia="仿宋_GB2312" w:cs="Times New Roman"/>
          <w:b w:val="0"/>
          <w:bCs w:val="0"/>
          <w:sz w:val="32"/>
          <w:szCs w:val="32"/>
        </w:rPr>
        <w:t>，面临反弹风险。</w:t>
      </w:r>
    </w:p>
    <w:p w14:paraId="19C32986">
      <w:pPr>
        <w:keepNext/>
        <w:keepLines/>
        <w:pageBreakBefore w:val="0"/>
        <w:widowControl w:val="0"/>
        <w:kinsoku/>
        <w:wordWrap/>
        <w:overflowPunct/>
        <w:topLinePunct w:val="0"/>
        <w:bidi w:val="0"/>
        <w:snapToGrid/>
        <w:spacing w:line="578" w:lineRule="exact"/>
        <w:ind w:firstLine="640" w:firstLineChars="200"/>
        <w:outlineLvl w:val="2"/>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1.5.5生态环保资金缺口大</w:t>
      </w:r>
    </w:p>
    <w:p w14:paraId="213E9054">
      <w:pPr>
        <w:pStyle w:val="6"/>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我</w:t>
      </w:r>
      <w:r>
        <w:rPr>
          <w:rFonts w:hint="default" w:ascii="Times New Roman" w:hAnsi="Times New Roman" w:eastAsia="仿宋_GB2312" w:cs="Times New Roman"/>
          <w:b w:val="0"/>
          <w:bCs w:val="0"/>
          <w:sz w:val="32"/>
          <w:szCs w:val="32"/>
        </w:rPr>
        <w:t>县正同步推进大通湖和三仙湖水库</w:t>
      </w:r>
      <w:r>
        <w:rPr>
          <w:rFonts w:hint="default" w:ascii="Times New Roman" w:hAnsi="Times New Roman" w:eastAsia="仿宋_GB2312" w:cs="Times New Roman"/>
          <w:b w:val="0"/>
          <w:bCs w:val="0"/>
          <w:sz w:val="32"/>
          <w:szCs w:val="32"/>
          <w:lang w:val="en-US" w:eastAsia="zh-CN"/>
        </w:rPr>
        <w:t>水</w:t>
      </w:r>
      <w:r>
        <w:rPr>
          <w:rFonts w:hint="default" w:ascii="Times New Roman" w:hAnsi="Times New Roman" w:eastAsia="仿宋_GB2312" w:cs="Times New Roman"/>
          <w:b w:val="0"/>
          <w:bCs w:val="0"/>
          <w:sz w:val="32"/>
          <w:szCs w:val="32"/>
        </w:rPr>
        <w:t>环境</w:t>
      </w:r>
      <w:r>
        <w:rPr>
          <w:rFonts w:hint="default" w:ascii="Times New Roman" w:hAnsi="Times New Roman" w:eastAsia="仿宋_GB2312" w:cs="Times New Roman"/>
          <w:b w:val="0"/>
          <w:bCs w:val="0"/>
          <w:sz w:val="32"/>
          <w:szCs w:val="32"/>
          <w:lang w:val="en-US" w:eastAsia="zh-CN"/>
        </w:rPr>
        <w:t>综合</w:t>
      </w:r>
      <w:r>
        <w:rPr>
          <w:rFonts w:hint="default" w:ascii="Times New Roman" w:hAnsi="Times New Roman" w:eastAsia="仿宋_GB2312" w:cs="Times New Roman"/>
          <w:b w:val="0"/>
          <w:bCs w:val="0"/>
          <w:sz w:val="32"/>
          <w:szCs w:val="32"/>
        </w:rPr>
        <w:t>整治工作。三仙湖水库综合治理的水系连通工程、水资源保障工程、水污染防治工程和水生态修复工程总投资14.97亿元，目前</w:t>
      </w:r>
      <w:r>
        <w:rPr>
          <w:rFonts w:hint="eastAsia" w:ascii="Times New Roman" w:hAnsi="Times New Roman" w:eastAsia="仿宋_GB2312" w:cs="Times New Roman"/>
          <w:b w:val="0"/>
          <w:bCs w:val="0"/>
          <w:sz w:val="32"/>
          <w:szCs w:val="32"/>
          <w:lang w:val="en-US" w:eastAsia="zh-CN"/>
        </w:rPr>
        <w:t>我</w:t>
      </w:r>
      <w:r>
        <w:rPr>
          <w:rFonts w:hint="default" w:ascii="Times New Roman" w:hAnsi="Times New Roman" w:eastAsia="仿宋_GB2312" w:cs="Times New Roman"/>
          <w:b w:val="0"/>
          <w:bCs w:val="0"/>
          <w:sz w:val="32"/>
          <w:szCs w:val="32"/>
        </w:rPr>
        <w:t>县通过立项争取获得的中央水污染防治专项资金、水利建设资金和农业面源污染治理资金共计0.81亿元，其余部分都要靠县财政筹集解决。大通湖流域治理是全国首批16个试点区域之一，</w:t>
      </w:r>
      <w:r>
        <w:rPr>
          <w:rFonts w:hint="eastAsia" w:ascii="Times New Roman" w:hAnsi="Times New Roman" w:eastAsia="仿宋_GB2312" w:cs="Times New Roman"/>
          <w:b w:val="0"/>
          <w:bCs w:val="0"/>
          <w:sz w:val="32"/>
          <w:szCs w:val="32"/>
          <w:lang w:val="en-US" w:eastAsia="zh-CN"/>
        </w:rPr>
        <w:t>我</w:t>
      </w:r>
      <w:r>
        <w:rPr>
          <w:rFonts w:hint="default" w:ascii="Times New Roman" w:hAnsi="Times New Roman" w:eastAsia="仿宋_GB2312" w:cs="Times New Roman"/>
          <w:b w:val="0"/>
          <w:bCs w:val="0"/>
          <w:sz w:val="32"/>
          <w:szCs w:val="32"/>
        </w:rPr>
        <w:t>县在《大通湖流域水环境综合治理与可持续发展试点实施方案》中申报纳入项目43个，总投资需108亿元。2019年，通过县</w:t>
      </w:r>
      <w:r>
        <w:rPr>
          <w:rFonts w:hint="eastAsia" w:ascii="Times New Roman" w:hAnsi="Times New Roman" w:eastAsia="仿宋_GB2312" w:cs="Times New Roman"/>
          <w:b w:val="0"/>
          <w:bCs w:val="0"/>
          <w:sz w:val="32"/>
          <w:szCs w:val="32"/>
          <w:lang w:val="en-US" w:eastAsia="zh-CN"/>
        </w:rPr>
        <w:t>人民</w:t>
      </w:r>
      <w:r>
        <w:rPr>
          <w:rFonts w:hint="default" w:ascii="Times New Roman" w:hAnsi="Times New Roman" w:eastAsia="仿宋_GB2312" w:cs="Times New Roman"/>
          <w:b w:val="0"/>
          <w:bCs w:val="0"/>
          <w:sz w:val="32"/>
          <w:szCs w:val="32"/>
        </w:rPr>
        <w:t>政府及各部门共同努力，共争取到大通湖流域治理相关资金约3.4亿元，缺口巨大。同时在环境监察、环境监测业务用房方面尚缺资金</w:t>
      </w:r>
      <w:r>
        <w:rPr>
          <w:rFonts w:hint="default" w:ascii="Times New Roman" w:hAnsi="Times New Roman" w:eastAsia="仿宋_GB2312" w:cs="Times New Roman"/>
          <w:b w:val="0"/>
          <w:bCs w:val="0"/>
          <w:sz w:val="32"/>
          <w:szCs w:val="32"/>
          <w:lang w:val="en-US" w:eastAsia="zh-CN"/>
        </w:rPr>
        <w:t>700</w:t>
      </w:r>
      <w:r>
        <w:rPr>
          <w:rFonts w:hint="default" w:ascii="Times New Roman" w:hAnsi="Times New Roman" w:eastAsia="仿宋_GB2312" w:cs="Times New Roman"/>
          <w:b w:val="0"/>
          <w:bCs w:val="0"/>
          <w:sz w:val="32"/>
          <w:szCs w:val="32"/>
        </w:rPr>
        <w:t>万元。</w:t>
      </w:r>
    </w:p>
    <w:p w14:paraId="23F76D69">
      <w:pPr>
        <w:pStyle w:val="6"/>
        <w:pageBreakBefore w:val="0"/>
        <w:widowControl w:val="0"/>
        <w:kinsoku/>
        <w:wordWrap/>
        <w:overflowPunct/>
        <w:topLinePunct w:val="0"/>
        <w:bidi w:val="0"/>
        <w:snapToGrid/>
        <w:spacing w:line="578" w:lineRule="exact"/>
        <w:ind w:firstLine="640" w:firstLineChars="200"/>
        <w:rPr>
          <w:rFonts w:hint="default" w:ascii="Times New Roman" w:hAnsi="Times New Roman" w:eastAsia="仿宋_GB2312" w:cs="Times New Roman"/>
          <w:b w:val="0"/>
          <w:bCs w:val="0"/>
          <w:sz w:val="32"/>
          <w:szCs w:val="32"/>
        </w:rPr>
      </w:pPr>
    </w:p>
    <w:p w14:paraId="47C11BA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cs="Times New Roman"/>
        </w:rPr>
      </w:pPr>
      <w:bookmarkStart w:id="40" w:name="_Toc432935710"/>
      <w:bookmarkStart w:id="41" w:name="_Toc73632767"/>
      <w:bookmarkStart w:id="42" w:name="_Toc54207215"/>
      <w:r>
        <w:rPr>
          <w:rFonts w:hint="eastAsia" w:ascii="Times New Roman" w:hAnsi="Times New Roman" w:eastAsia="黑体" w:cs="Times New Roman"/>
          <w:b w:val="0"/>
          <w:bCs w:val="0"/>
          <w:sz w:val="32"/>
          <w:szCs w:val="32"/>
          <w:lang w:val="en-US" w:eastAsia="zh-CN"/>
        </w:rPr>
        <w:t xml:space="preserve">第二章 </w:t>
      </w:r>
      <w:r>
        <w:rPr>
          <w:rFonts w:hint="default" w:ascii="Times New Roman" w:hAnsi="Times New Roman" w:eastAsia="黑体" w:cs="Times New Roman"/>
          <w:b w:val="0"/>
          <w:bCs w:val="0"/>
          <w:sz w:val="32"/>
          <w:szCs w:val="32"/>
        </w:rPr>
        <w:t>指导思想与基本原则</w:t>
      </w:r>
      <w:bookmarkEnd w:id="40"/>
      <w:bookmarkEnd w:id="41"/>
      <w:bookmarkEnd w:id="42"/>
    </w:p>
    <w:p w14:paraId="5994829D">
      <w:pPr>
        <w:pStyle w:val="3"/>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仿宋_GB2312" w:cs="Times New Roman"/>
          <w:b w:val="0"/>
          <w:bCs/>
          <w:sz w:val="32"/>
          <w:szCs w:val="32"/>
        </w:rPr>
      </w:pPr>
      <w:bookmarkStart w:id="43" w:name="_Toc421429776"/>
      <w:bookmarkStart w:id="44" w:name="_Toc432935711"/>
      <w:bookmarkStart w:id="45" w:name="_Toc54207216"/>
      <w:bookmarkStart w:id="46" w:name="_Toc73632768"/>
      <w:r>
        <w:rPr>
          <w:rFonts w:hint="default" w:ascii="Times New Roman" w:hAnsi="Times New Roman" w:eastAsia="仿宋_GB2312" w:cs="Times New Roman"/>
          <w:b w:val="0"/>
          <w:bCs/>
          <w:sz w:val="32"/>
          <w:szCs w:val="32"/>
        </w:rPr>
        <w:t>2.1指导思想</w:t>
      </w:r>
      <w:bookmarkEnd w:id="43"/>
      <w:bookmarkEnd w:id="44"/>
      <w:bookmarkEnd w:id="45"/>
      <w:bookmarkEnd w:id="46"/>
    </w:p>
    <w:p w14:paraId="54C92EE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napToGrid w:val="0"/>
          <w:color w:val="030303"/>
          <w:sz w:val="32"/>
          <w:szCs w:val="32"/>
        </w:rPr>
        <w:t>以习近平新时代中国特色社会主义思想为引领，深入贯彻习近平生态文明思想，扎实践行</w:t>
      </w:r>
      <w:r>
        <w:rPr>
          <w:rFonts w:hint="eastAsia"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rPr>
        <w:t>绿水青山就是金山银山</w:t>
      </w:r>
      <w:r>
        <w:rPr>
          <w:rFonts w:hint="eastAsia"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rPr>
        <w:t>的理念，坚决落实习近平总书记在湖南视察时的讲话精神“坚持共抓大保护、不搞大开发，做好洞庭湖生态保护修复，‘守好一江碧水’，推动生态系统功能整体性提升”等，统筹推进山水林田湖草系统治理；全面优化空间开发布局</w:t>
      </w:r>
      <w:r>
        <w:rPr>
          <w:rFonts w:hint="eastAsia"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rPr>
        <w:t>调整产业布局</w:t>
      </w:r>
      <w:r>
        <w:rPr>
          <w:rFonts w:hint="eastAsia"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rPr>
        <w:t>培养壮大节能环保产业、清洁生产产业、清洁能源产业、推进资源全面节约和循环利用。继续围绕“洞庭明珠</w:t>
      </w:r>
      <w:r>
        <w:rPr>
          <w:rFonts w:hint="eastAsia" w:ascii="微软雅黑" w:hAnsi="微软雅黑" w:eastAsia="微软雅黑" w:cs="微软雅黑"/>
          <w:b w:val="0"/>
          <w:bCs/>
          <w:snapToGrid w:val="0"/>
          <w:color w:val="030303"/>
          <w:sz w:val="32"/>
          <w:szCs w:val="32"/>
        </w:rPr>
        <w:t>·</w:t>
      </w:r>
      <w:r>
        <w:rPr>
          <w:rFonts w:hint="default" w:ascii="Times New Roman" w:hAnsi="Times New Roman" w:eastAsia="仿宋_GB2312" w:cs="Times New Roman"/>
          <w:b w:val="0"/>
          <w:bCs/>
          <w:snapToGrid w:val="0"/>
          <w:color w:val="030303"/>
          <w:sz w:val="32"/>
          <w:szCs w:val="32"/>
        </w:rPr>
        <w:t>生态南县”这一主题，</w:t>
      </w:r>
      <w:r>
        <w:rPr>
          <w:rFonts w:hint="default" w:ascii="Times New Roman" w:hAnsi="Times New Roman" w:eastAsia="仿宋_GB2312" w:cs="Times New Roman"/>
          <w:b w:val="0"/>
          <w:bCs/>
          <w:snapToGrid w:val="0"/>
          <w:color w:val="030303"/>
          <w:sz w:val="32"/>
          <w:szCs w:val="32"/>
          <w:lang w:val="en-US" w:eastAsia="zh-CN"/>
        </w:rPr>
        <w:t>着力推进“工业强、农业优、三产活、项目兴、生态好”，</w:t>
      </w:r>
      <w:r>
        <w:rPr>
          <w:rFonts w:hint="default" w:ascii="Times New Roman" w:hAnsi="Times New Roman" w:eastAsia="仿宋_GB2312" w:cs="Times New Roman"/>
          <w:b w:val="0"/>
          <w:bCs/>
          <w:snapToGrid w:val="0"/>
          <w:color w:val="030303"/>
          <w:sz w:val="32"/>
          <w:szCs w:val="32"/>
        </w:rPr>
        <w:t>实现</w:t>
      </w:r>
      <w:r>
        <w:rPr>
          <w:rFonts w:hint="eastAsia" w:ascii="Times New Roman" w:hAnsi="Times New Roman" w:eastAsia="仿宋_GB2312" w:cs="Times New Roman"/>
          <w:b w:val="0"/>
          <w:bCs/>
          <w:snapToGrid w:val="0"/>
          <w:color w:val="030303"/>
          <w:sz w:val="32"/>
          <w:szCs w:val="32"/>
          <w:lang w:val="en-US" w:eastAsia="zh-CN"/>
        </w:rPr>
        <w:t>我</w:t>
      </w:r>
      <w:r>
        <w:rPr>
          <w:rFonts w:hint="default" w:ascii="Times New Roman" w:hAnsi="Times New Roman" w:eastAsia="仿宋_GB2312" w:cs="Times New Roman"/>
          <w:b w:val="0"/>
          <w:bCs/>
          <w:snapToGrid w:val="0"/>
          <w:color w:val="030303"/>
          <w:sz w:val="32"/>
          <w:szCs w:val="32"/>
        </w:rPr>
        <w:t>县社会经济发展和生态环境的和谐统一，不断增</w:t>
      </w:r>
      <w:bookmarkStart w:id="95" w:name="_GoBack"/>
      <w:bookmarkEnd w:id="95"/>
      <w:r>
        <w:rPr>
          <w:rFonts w:hint="default" w:ascii="Times New Roman" w:hAnsi="Times New Roman" w:eastAsia="仿宋_GB2312" w:cs="Times New Roman"/>
          <w:b w:val="0"/>
          <w:bCs/>
          <w:snapToGrid w:val="0"/>
          <w:color w:val="030303"/>
          <w:sz w:val="32"/>
          <w:szCs w:val="32"/>
        </w:rPr>
        <w:t>强人民群众的获得感、幸福感、安全感。</w:t>
      </w:r>
    </w:p>
    <w:p w14:paraId="032ADCBA">
      <w:pPr>
        <w:pStyle w:val="3"/>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仿宋_GB2312" w:cs="Times New Roman"/>
          <w:b w:val="0"/>
          <w:bCs/>
          <w:sz w:val="32"/>
          <w:szCs w:val="32"/>
        </w:rPr>
      </w:pPr>
      <w:bookmarkStart w:id="47" w:name="_Toc73632769"/>
      <w:bookmarkStart w:id="48" w:name="_Toc54207217"/>
      <w:bookmarkStart w:id="49" w:name="_Toc432935712"/>
      <w:bookmarkStart w:id="50" w:name="_Toc421429777"/>
      <w:r>
        <w:rPr>
          <w:rFonts w:hint="default" w:ascii="Times New Roman" w:hAnsi="Times New Roman" w:eastAsia="仿宋_GB2312" w:cs="Times New Roman"/>
          <w:b w:val="0"/>
          <w:bCs/>
          <w:sz w:val="32"/>
          <w:szCs w:val="32"/>
        </w:rPr>
        <w:t>2.2规划原则</w:t>
      </w:r>
      <w:bookmarkEnd w:id="47"/>
      <w:bookmarkEnd w:id="48"/>
      <w:bookmarkEnd w:id="49"/>
      <w:bookmarkEnd w:id="50"/>
    </w:p>
    <w:p w14:paraId="363FE72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（1）</w:t>
      </w:r>
      <w:r>
        <w:rPr>
          <w:rFonts w:hint="eastAsia" w:ascii="仿宋_GB2312" w:hAnsi="仿宋_GB2312" w:eastAsia="仿宋_GB2312" w:cs="仿宋_GB2312"/>
          <w:b w:val="0"/>
          <w:bCs/>
          <w:snapToGrid w:val="0"/>
          <w:color w:val="030303"/>
          <w:sz w:val="32"/>
          <w:szCs w:val="32"/>
        </w:rPr>
        <w:t>坚持绿色发展、标本兼治的原则</w:t>
      </w:r>
    </w:p>
    <w:p w14:paraId="39985D5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根据</w:t>
      </w:r>
      <w:r>
        <w:rPr>
          <w:rFonts w:hint="eastAsia" w:ascii="Times New Roman" w:hAnsi="Times New Roman" w:eastAsia="仿宋_GB2312" w:cs="Times New Roman"/>
          <w:b w:val="0"/>
          <w:bCs/>
          <w:snapToGrid w:val="0"/>
          <w:color w:val="030303"/>
          <w:sz w:val="32"/>
          <w:szCs w:val="32"/>
          <w:lang w:val="en-US" w:eastAsia="zh-CN"/>
        </w:rPr>
        <w:t>我</w:t>
      </w:r>
      <w:r>
        <w:rPr>
          <w:rFonts w:hint="default" w:ascii="Times New Roman" w:hAnsi="Times New Roman" w:eastAsia="仿宋_GB2312" w:cs="Times New Roman"/>
          <w:b w:val="0"/>
          <w:bCs/>
          <w:snapToGrid w:val="0"/>
          <w:color w:val="030303"/>
          <w:sz w:val="32"/>
          <w:szCs w:val="32"/>
        </w:rPr>
        <w:t>县社会经济发展和资源利用现状，从实际出发，坚持推进经济绿色转型，建设“生态南县”。在促进社会经济发展中保护生态环境，在保护生态环境过程中实现新的发展，生态环境良好的地区应继续保持，污染严重的地区应实施重点工程予以治理修复，做到社会经济发展与生态环境保护的良性互动，和谐统一，实现标本兼治。</w:t>
      </w:r>
    </w:p>
    <w:p w14:paraId="7CCB5FE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（2）坚持信息公开、社会共治的原则</w:t>
      </w:r>
    </w:p>
    <w:p w14:paraId="6243F4A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加强环境信息公开和舆论监督，形成生态环境保护和治理信息共享的局面，形成政府、社会、企业相互合作、共同治理、共同行动的环境保护新格局。强化共同保护环境、治理环境的意识，落实政府责任，加强部门协作，要求企业履行环境责任，人人强化环境保护意识，形成人人知晓、人人治理的生态环境保护新局面。</w:t>
      </w:r>
    </w:p>
    <w:p w14:paraId="1D83951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（3）坚持生态优先、以人为本的原则</w:t>
      </w:r>
    </w:p>
    <w:p w14:paraId="5E4D01F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坚持生态环境的基础作用和优先地位，严格保护南县特色的生态资源，坚守生态红线，优先考虑环境容量，当社会经济建设与生态保护发生冲突时，优先考虑生态保护。坚持以人为本，加大环境污染治理，解决切实关系民生的突出环境问题，从根本上提高</w:t>
      </w:r>
      <w:r>
        <w:rPr>
          <w:rFonts w:hint="eastAsia" w:ascii="Times New Roman" w:hAnsi="Times New Roman" w:eastAsia="仿宋_GB2312" w:cs="Times New Roman"/>
          <w:b w:val="0"/>
          <w:bCs/>
          <w:snapToGrid w:val="0"/>
          <w:color w:val="030303"/>
          <w:sz w:val="32"/>
          <w:szCs w:val="32"/>
          <w:lang w:val="en-US" w:eastAsia="zh-CN"/>
        </w:rPr>
        <w:t>我</w:t>
      </w:r>
      <w:r>
        <w:rPr>
          <w:rFonts w:hint="default" w:ascii="Times New Roman" w:hAnsi="Times New Roman" w:eastAsia="仿宋_GB2312" w:cs="Times New Roman"/>
          <w:b w:val="0"/>
          <w:bCs/>
          <w:snapToGrid w:val="0"/>
          <w:color w:val="030303"/>
          <w:sz w:val="32"/>
          <w:szCs w:val="32"/>
        </w:rPr>
        <w:t>县人居环境质量，提高居民生活水平。</w:t>
      </w:r>
    </w:p>
    <w:p w14:paraId="78FBA74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（4）坚持依法治污、法治管理的原则</w:t>
      </w:r>
    </w:p>
    <w:p w14:paraId="2C5287B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以《</w:t>
      </w:r>
      <w:r>
        <w:rPr>
          <w:rFonts w:hint="eastAsia" w:ascii="Times New Roman" w:hAnsi="Times New Roman" w:eastAsia="仿宋_GB2312" w:cs="Times New Roman"/>
          <w:b w:val="0"/>
          <w:bCs/>
          <w:snapToGrid w:val="0"/>
          <w:color w:val="030303"/>
          <w:sz w:val="32"/>
          <w:szCs w:val="32"/>
          <w:lang w:val="en-US" w:eastAsia="zh-CN"/>
        </w:rPr>
        <w:t>中华人民共和国</w:t>
      </w:r>
      <w:r>
        <w:rPr>
          <w:rFonts w:hint="default" w:ascii="Times New Roman" w:hAnsi="Times New Roman" w:eastAsia="仿宋_GB2312" w:cs="Times New Roman"/>
          <w:b w:val="0"/>
          <w:bCs/>
          <w:snapToGrid w:val="0"/>
          <w:color w:val="030303"/>
          <w:sz w:val="32"/>
          <w:szCs w:val="32"/>
        </w:rPr>
        <w:t>环境保护法》为纲要，加快完善生态环境保护法规体系，强化生产者环境保护的法律责任，用严格的法律制度保护生态环境。</w:t>
      </w:r>
    </w:p>
    <w:p w14:paraId="1C56A29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对污染源、排放过程和环境介质依法统一监管，实行最严密的法治监督，坚决杜绝乱排乱放现象。采取最严厉的惩罚措施，对违法违规生产者</w:t>
      </w:r>
      <w:r>
        <w:rPr>
          <w:rFonts w:hint="default" w:ascii="Times New Roman" w:hAnsi="Times New Roman" w:eastAsia="仿宋_GB2312" w:cs="Times New Roman"/>
          <w:b w:val="0"/>
          <w:bCs/>
          <w:snapToGrid w:val="0"/>
          <w:color w:val="030303"/>
          <w:sz w:val="32"/>
          <w:szCs w:val="32"/>
          <w:lang w:val="en-US" w:eastAsia="zh-CN"/>
        </w:rPr>
        <w:t>依法进行处理。</w:t>
      </w:r>
    </w:p>
    <w:p w14:paraId="76BEC19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（5）坚持分类指导、分级管理的原则</w:t>
      </w:r>
    </w:p>
    <w:p w14:paraId="5932CA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在不同地区和行业实施有差别的环境政策，实施区域性、特征性污染控制，鼓励有条件的地方采取更加积极的环保措施，鼓励乡镇积极探索富有地方特色、适合当地情况的环保模式，形成“一乡镇一模式”的局面，实行有区别的环境保护目标，层层落实、严格考核、各负其责。</w:t>
      </w:r>
    </w:p>
    <w:p w14:paraId="1D99D7DA">
      <w:pPr>
        <w:pStyle w:val="2"/>
        <w:rPr>
          <w:rFonts w:hint="default"/>
          <w:sz w:val="32"/>
          <w:szCs w:val="32"/>
        </w:rPr>
      </w:pPr>
    </w:p>
    <w:p w14:paraId="65E885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0"/>
        <w:rPr>
          <w:rFonts w:hint="default" w:ascii="Times New Roman" w:hAnsi="Times New Roman" w:eastAsia="黑体" w:cs="Times New Roman"/>
          <w:b w:val="0"/>
          <w:bCs w:val="0"/>
          <w:sz w:val="32"/>
          <w:szCs w:val="32"/>
        </w:rPr>
      </w:pPr>
      <w:bookmarkStart w:id="51" w:name="_Toc54207218"/>
      <w:bookmarkStart w:id="52" w:name="_Toc432935713"/>
      <w:bookmarkStart w:id="53" w:name="_Toc73632770"/>
      <w:r>
        <w:rPr>
          <w:rFonts w:hint="default" w:ascii="Times New Roman" w:hAnsi="Times New Roman" w:eastAsia="黑体" w:cs="Times New Roman"/>
          <w:b w:val="0"/>
          <w:bCs w:val="0"/>
          <w:sz w:val="32"/>
          <w:szCs w:val="32"/>
        </w:rPr>
        <w:t>第三章 规划</w:t>
      </w:r>
      <w:bookmarkEnd w:id="51"/>
      <w:bookmarkEnd w:id="52"/>
      <w:r>
        <w:rPr>
          <w:rFonts w:hint="default" w:ascii="Times New Roman" w:hAnsi="Times New Roman" w:eastAsia="黑体" w:cs="Times New Roman"/>
          <w:b w:val="0"/>
          <w:bCs w:val="0"/>
          <w:sz w:val="32"/>
          <w:szCs w:val="32"/>
        </w:rPr>
        <w:t>目标与指标</w:t>
      </w:r>
      <w:bookmarkEnd w:id="53"/>
    </w:p>
    <w:p w14:paraId="7D8943FD">
      <w:pPr>
        <w:pStyle w:val="3"/>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仿宋_GB2312" w:cs="Times New Roman"/>
          <w:b w:val="0"/>
          <w:bCs/>
          <w:sz w:val="32"/>
          <w:szCs w:val="32"/>
        </w:rPr>
      </w:pPr>
      <w:bookmarkStart w:id="54" w:name="_Toc73632771"/>
      <w:r>
        <w:rPr>
          <w:rFonts w:hint="default" w:ascii="Times New Roman" w:hAnsi="Times New Roman" w:eastAsia="仿宋_GB2312" w:cs="Times New Roman"/>
          <w:b w:val="0"/>
          <w:bCs/>
          <w:sz w:val="32"/>
          <w:szCs w:val="32"/>
        </w:rPr>
        <w:t>3.1规划目标</w:t>
      </w:r>
      <w:bookmarkEnd w:id="54"/>
    </w:p>
    <w:p w14:paraId="75C6E21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snapToGrid w:val="0"/>
          <w:color w:val="030303"/>
          <w:sz w:val="32"/>
          <w:szCs w:val="32"/>
        </w:rPr>
      </w:pPr>
      <w:bookmarkStart w:id="55" w:name="_Toc73632772"/>
      <w:r>
        <w:rPr>
          <w:rFonts w:hint="default" w:ascii="Times New Roman" w:hAnsi="Times New Roman" w:eastAsia="仿宋_GB2312" w:cs="Times New Roman"/>
          <w:b w:val="0"/>
          <w:bCs/>
          <w:snapToGrid w:val="0"/>
          <w:color w:val="030303"/>
          <w:sz w:val="32"/>
          <w:szCs w:val="32"/>
        </w:rPr>
        <w:t>以习近平新时代中国特色社会主义思想为指导，全面贯彻党的十九大和十九届</w:t>
      </w:r>
      <w:r>
        <w:rPr>
          <w:rFonts w:hint="default" w:ascii="Times New Roman" w:hAnsi="Times New Roman" w:eastAsia="仿宋_GB2312" w:cs="Times New Roman"/>
          <w:b w:val="0"/>
          <w:bCs/>
          <w:snapToGrid w:val="0"/>
          <w:color w:val="030303"/>
          <w:sz w:val="32"/>
          <w:szCs w:val="32"/>
          <w:lang w:val="en-US" w:eastAsia="zh-CN"/>
        </w:rPr>
        <w:t>历次</w:t>
      </w:r>
      <w:r>
        <w:rPr>
          <w:rFonts w:hint="default" w:ascii="Times New Roman" w:hAnsi="Times New Roman" w:eastAsia="仿宋_GB2312" w:cs="Times New Roman"/>
          <w:b w:val="0"/>
          <w:bCs/>
          <w:snapToGrid w:val="0"/>
          <w:color w:val="030303"/>
          <w:sz w:val="32"/>
          <w:szCs w:val="32"/>
        </w:rPr>
        <w:t>全会精神，以建设天更蓝、水更清、景更美的“生态南县”为目标</w:t>
      </w:r>
      <w:r>
        <w:rPr>
          <w:rFonts w:hint="default"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lang w:val="en-US" w:eastAsia="zh-CN"/>
        </w:rPr>
        <w:t>使</w:t>
      </w:r>
      <w:r>
        <w:rPr>
          <w:rFonts w:hint="default" w:ascii="Times New Roman" w:hAnsi="Times New Roman" w:eastAsia="仿宋_GB2312" w:cs="Times New Roman"/>
          <w:b w:val="0"/>
          <w:bCs/>
          <w:snapToGrid w:val="0"/>
          <w:color w:val="030303"/>
          <w:sz w:val="32"/>
          <w:szCs w:val="32"/>
        </w:rPr>
        <w:t>产业结构调整深入推进，绿色发展和绿色生活水平显著提升，大气和水环境质量持续改善，温室气体排放快速增加趋势得到有效遏制</w:t>
      </w:r>
      <w:r>
        <w:rPr>
          <w:rFonts w:hint="eastAsia"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rPr>
        <w:t>饮用水安全保障水平持续提升，主要污染物排放总量持续减少，生态系统稳定性明显提升，环境风险全面管控，人居环境明显改观，现代环境治理体系基本建立，生态文明建设实现新进步，到2025年基本建成生态优美、绿色宜居、人与自然和谐相处的美丽南县。</w:t>
      </w:r>
    </w:p>
    <w:p w14:paraId="71C98CC4">
      <w:pPr>
        <w:pStyle w:val="3"/>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3.2规划指标</w:t>
      </w:r>
      <w:bookmarkEnd w:id="55"/>
    </w:p>
    <w:p w14:paraId="353C3B9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“十四五”期间，共设置生态环境保护主要指标21项，其中约束性指标11项、预期性指标10项，涵盖应对气候变化、环境治理、生态保护、环境风险防控四大领域。</w:t>
      </w:r>
    </w:p>
    <w:p w14:paraId="7F2CD79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snapToGrid w:val="0"/>
          <w:color w:val="030303"/>
          <w:sz w:val="32"/>
          <w:szCs w:val="32"/>
        </w:rPr>
      </w:pPr>
    </w:p>
    <w:tbl>
      <w:tblPr>
        <w:tblStyle w:val="13"/>
        <w:tblpPr w:leftFromText="180" w:rightFromText="180" w:vertAnchor="text" w:horzAnchor="page" w:tblpX="1447" w:tblpY="946"/>
        <w:tblOverlap w:val="never"/>
        <w:tblW w:w="504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91"/>
        <w:gridCol w:w="738"/>
        <w:gridCol w:w="3320"/>
        <w:gridCol w:w="673"/>
        <w:gridCol w:w="990"/>
        <w:gridCol w:w="1721"/>
        <w:gridCol w:w="1017"/>
      </w:tblGrid>
      <w:tr w14:paraId="0B6E9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jc w:val="center"/>
        </w:trPr>
        <w:tc>
          <w:tcPr>
            <w:tcW w:w="274" w:type="pct"/>
            <w:tcBorders>
              <w:left w:val="single" w:color="000000" w:sz="8" w:space="0"/>
              <w:bottom w:val="single" w:color="000000" w:sz="8" w:space="0"/>
            </w:tcBorders>
            <w:noWrap w:val="0"/>
            <w:vAlign w:val="center"/>
          </w:tcPr>
          <w:p w14:paraId="0D0070C4">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序号</w:t>
            </w:r>
          </w:p>
        </w:tc>
        <w:tc>
          <w:tcPr>
            <w:tcW w:w="412" w:type="pct"/>
            <w:tcBorders>
              <w:bottom w:val="single" w:color="000000" w:sz="8" w:space="0"/>
            </w:tcBorders>
            <w:noWrap w:val="0"/>
            <w:vAlign w:val="center"/>
          </w:tcPr>
          <w:p w14:paraId="1DD73DA5">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指标</w:t>
            </w:r>
          </w:p>
          <w:p w14:paraId="21146970">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分类</w:t>
            </w:r>
          </w:p>
        </w:tc>
        <w:tc>
          <w:tcPr>
            <w:tcW w:w="1854" w:type="pct"/>
            <w:tcBorders>
              <w:bottom w:val="single" w:color="000000" w:sz="8" w:space="0"/>
              <w:right w:val="single" w:color="000000" w:sz="8" w:space="0"/>
            </w:tcBorders>
            <w:noWrap w:val="0"/>
            <w:vAlign w:val="center"/>
          </w:tcPr>
          <w:p w14:paraId="5556782E">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指标名称</w:t>
            </w:r>
          </w:p>
        </w:tc>
        <w:tc>
          <w:tcPr>
            <w:tcW w:w="376" w:type="pct"/>
            <w:tcBorders>
              <w:left w:val="single" w:color="000000" w:sz="8" w:space="0"/>
              <w:bottom w:val="single" w:color="000000" w:sz="8" w:space="0"/>
            </w:tcBorders>
            <w:noWrap w:val="0"/>
            <w:vAlign w:val="center"/>
          </w:tcPr>
          <w:p w14:paraId="638703D0">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单位</w:t>
            </w:r>
          </w:p>
        </w:tc>
        <w:tc>
          <w:tcPr>
            <w:tcW w:w="553" w:type="pct"/>
            <w:tcBorders>
              <w:left w:val="single" w:color="000000" w:sz="8" w:space="0"/>
              <w:bottom w:val="single" w:color="000000" w:sz="8" w:space="0"/>
            </w:tcBorders>
            <w:noWrap w:val="0"/>
            <w:vAlign w:val="center"/>
          </w:tcPr>
          <w:p w14:paraId="1BDCA15D">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2020年</w:t>
            </w:r>
          </w:p>
        </w:tc>
        <w:tc>
          <w:tcPr>
            <w:tcW w:w="961" w:type="pct"/>
            <w:tcBorders>
              <w:left w:val="single" w:color="000000" w:sz="8" w:space="0"/>
              <w:bottom w:val="single" w:color="000000" w:sz="8" w:space="0"/>
            </w:tcBorders>
            <w:noWrap w:val="0"/>
            <w:vAlign w:val="center"/>
          </w:tcPr>
          <w:p w14:paraId="26206E88">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2025年</w:t>
            </w:r>
          </w:p>
        </w:tc>
        <w:tc>
          <w:tcPr>
            <w:tcW w:w="568" w:type="pct"/>
            <w:tcBorders>
              <w:bottom w:val="single" w:color="000000" w:sz="8" w:space="0"/>
            </w:tcBorders>
            <w:noWrap w:val="0"/>
            <w:vAlign w:val="center"/>
          </w:tcPr>
          <w:p w14:paraId="70457F79">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属性</w:t>
            </w:r>
          </w:p>
        </w:tc>
      </w:tr>
      <w:tr w14:paraId="56AC6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274" w:type="pct"/>
            <w:tcBorders>
              <w:top w:val="single" w:color="000000" w:sz="8" w:space="0"/>
              <w:left w:val="single" w:color="000000" w:sz="8" w:space="0"/>
            </w:tcBorders>
            <w:noWrap w:val="0"/>
            <w:vAlign w:val="center"/>
          </w:tcPr>
          <w:p w14:paraId="25CA245A">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w:t>
            </w:r>
          </w:p>
        </w:tc>
        <w:tc>
          <w:tcPr>
            <w:tcW w:w="412" w:type="pct"/>
            <w:vMerge w:val="restart"/>
            <w:tcBorders>
              <w:top w:val="single" w:color="000000" w:sz="8" w:space="0"/>
            </w:tcBorders>
            <w:noWrap w:val="0"/>
            <w:vAlign w:val="center"/>
          </w:tcPr>
          <w:p w14:paraId="5C2BE844">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p w14:paraId="5A70568D">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p w14:paraId="51E8A9ED">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应对气候变化</w:t>
            </w:r>
          </w:p>
        </w:tc>
        <w:tc>
          <w:tcPr>
            <w:tcW w:w="1854" w:type="pct"/>
            <w:tcBorders>
              <w:top w:val="single" w:color="000000" w:sz="8" w:space="0"/>
              <w:right w:val="single" w:color="000000" w:sz="8" w:space="0"/>
            </w:tcBorders>
            <w:noWrap w:val="0"/>
            <w:vAlign w:val="center"/>
          </w:tcPr>
          <w:p w14:paraId="5DF4A4E1">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单位地区生产总值二氧化碳</w:t>
            </w:r>
          </w:p>
          <w:p w14:paraId="531F66BF">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排放降低</w:t>
            </w:r>
          </w:p>
        </w:tc>
        <w:tc>
          <w:tcPr>
            <w:tcW w:w="376" w:type="pct"/>
            <w:tcBorders>
              <w:top w:val="single" w:color="000000" w:sz="8" w:space="0"/>
              <w:left w:val="single" w:color="000000" w:sz="8" w:space="0"/>
            </w:tcBorders>
            <w:noWrap w:val="0"/>
            <w:vAlign w:val="center"/>
          </w:tcPr>
          <w:p w14:paraId="1C12E584">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top w:val="single" w:color="000000" w:sz="8" w:space="0"/>
              <w:left w:val="single" w:color="000000" w:sz="8" w:space="0"/>
            </w:tcBorders>
            <w:noWrap w:val="0"/>
            <w:vAlign w:val="center"/>
          </w:tcPr>
          <w:p w14:paraId="0A456BCA">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18</w:t>
            </w:r>
          </w:p>
        </w:tc>
        <w:tc>
          <w:tcPr>
            <w:tcW w:w="961" w:type="pct"/>
            <w:tcBorders>
              <w:top w:val="single" w:color="000000" w:sz="8" w:space="0"/>
              <w:left w:val="single" w:color="000000" w:sz="8" w:space="0"/>
            </w:tcBorders>
            <w:noWrap w:val="0"/>
            <w:vAlign w:val="center"/>
          </w:tcPr>
          <w:p w14:paraId="0C988C9B">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完成市定目标</w:t>
            </w:r>
          </w:p>
        </w:tc>
        <w:tc>
          <w:tcPr>
            <w:tcW w:w="568" w:type="pct"/>
            <w:tcBorders>
              <w:top w:val="single" w:color="000000" w:sz="8" w:space="0"/>
            </w:tcBorders>
            <w:noWrap w:val="0"/>
            <w:vAlign w:val="center"/>
          </w:tcPr>
          <w:p w14:paraId="2BF4FD0B">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约束性</w:t>
            </w:r>
          </w:p>
        </w:tc>
      </w:tr>
      <w:tr w14:paraId="2EE74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274" w:type="pct"/>
            <w:tcBorders>
              <w:left w:val="single" w:color="000000" w:sz="8" w:space="0"/>
            </w:tcBorders>
            <w:noWrap w:val="0"/>
            <w:vAlign w:val="center"/>
          </w:tcPr>
          <w:p w14:paraId="4A378AAE">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2</w:t>
            </w:r>
          </w:p>
        </w:tc>
        <w:tc>
          <w:tcPr>
            <w:tcW w:w="412" w:type="pct"/>
            <w:vMerge w:val="continue"/>
            <w:tcBorders>
              <w:top w:val="nil"/>
            </w:tcBorders>
            <w:noWrap w:val="0"/>
            <w:vAlign w:val="center"/>
          </w:tcPr>
          <w:p w14:paraId="4D574804">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tc>
        <w:tc>
          <w:tcPr>
            <w:tcW w:w="1854" w:type="pct"/>
            <w:tcBorders>
              <w:right w:val="single" w:color="000000" w:sz="8" w:space="0"/>
            </w:tcBorders>
            <w:noWrap w:val="0"/>
            <w:vAlign w:val="center"/>
          </w:tcPr>
          <w:p w14:paraId="01777AD1">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单位国内生产总值能耗消耗降低</w:t>
            </w:r>
          </w:p>
        </w:tc>
        <w:tc>
          <w:tcPr>
            <w:tcW w:w="376" w:type="pct"/>
            <w:tcBorders>
              <w:left w:val="single" w:color="000000" w:sz="8" w:space="0"/>
            </w:tcBorders>
            <w:noWrap w:val="0"/>
            <w:vAlign w:val="center"/>
          </w:tcPr>
          <w:p w14:paraId="4C8B75E2">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left w:val="single" w:color="000000" w:sz="8" w:space="0"/>
            </w:tcBorders>
            <w:noWrap w:val="0"/>
            <w:vAlign w:val="center"/>
          </w:tcPr>
          <w:p w14:paraId="72E59943">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961" w:type="pct"/>
            <w:tcBorders>
              <w:left w:val="single" w:color="000000" w:sz="8" w:space="0"/>
            </w:tcBorders>
            <w:noWrap w:val="0"/>
            <w:vAlign w:val="center"/>
          </w:tcPr>
          <w:p w14:paraId="12757177">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完成市定目标</w:t>
            </w:r>
          </w:p>
        </w:tc>
        <w:tc>
          <w:tcPr>
            <w:tcW w:w="568" w:type="pct"/>
            <w:noWrap w:val="0"/>
            <w:vAlign w:val="center"/>
          </w:tcPr>
          <w:p w14:paraId="741A988A">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约束性</w:t>
            </w:r>
          </w:p>
        </w:tc>
      </w:tr>
      <w:tr w14:paraId="20F7F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jc w:val="center"/>
        </w:trPr>
        <w:tc>
          <w:tcPr>
            <w:tcW w:w="274" w:type="pct"/>
            <w:tcBorders>
              <w:left w:val="single" w:color="000000" w:sz="8" w:space="0"/>
            </w:tcBorders>
            <w:noWrap w:val="0"/>
            <w:vAlign w:val="center"/>
          </w:tcPr>
          <w:p w14:paraId="1EFD4883">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3</w:t>
            </w:r>
          </w:p>
        </w:tc>
        <w:tc>
          <w:tcPr>
            <w:tcW w:w="412" w:type="pct"/>
            <w:vMerge w:val="continue"/>
            <w:tcBorders>
              <w:top w:val="nil"/>
            </w:tcBorders>
            <w:noWrap w:val="0"/>
            <w:vAlign w:val="center"/>
          </w:tcPr>
          <w:p w14:paraId="5FB188F1">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tc>
        <w:tc>
          <w:tcPr>
            <w:tcW w:w="1854" w:type="pct"/>
            <w:tcBorders>
              <w:right w:val="single" w:color="000000" w:sz="8" w:space="0"/>
            </w:tcBorders>
            <w:noWrap w:val="0"/>
            <w:vAlign w:val="center"/>
          </w:tcPr>
          <w:p w14:paraId="3C0DEDBC">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非化石能源占一次能源消费比例</w:t>
            </w:r>
          </w:p>
        </w:tc>
        <w:tc>
          <w:tcPr>
            <w:tcW w:w="376" w:type="pct"/>
            <w:tcBorders>
              <w:left w:val="single" w:color="000000" w:sz="8" w:space="0"/>
            </w:tcBorders>
            <w:noWrap w:val="0"/>
            <w:vAlign w:val="center"/>
          </w:tcPr>
          <w:p w14:paraId="4F6812DC">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left w:val="single" w:color="000000" w:sz="8" w:space="0"/>
            </w:tcBorders>
            <w:noWrap w:val="0"/>
            <w:vAlign w:val="center"/>
          </w:tcPr>
          <w:p w14:paraId="466BC0AB">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961" w:type="pct"/>
            <w:tcBorders>
              <w:left w:val="single" w:color="000000" w:sz="8" w:space="0"/>
            </w:tcBorders>
            <w:noWrap w:val="0"/>
            <w:vAlign w:val="center"/>
          </w:tcPr>
          <w:p w14:paraId="098C73A1">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53</w:t>
            </w:r>
          </w:p>
        </w:tc>
        <w:tc>
          <w:tcPr>
            <w:tcW w:w="568" w:type="pct"/>
            <w:noWrap w:val="0"/>
            <w:vAlign w:val="center"/>
          </w:tcPr>
          <w:p w14:paraId="77871751">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预期性</w:t>
            </w:r>
          </w:p>
        </w:tc>
      </w:tr>
      <w:tr w14:paraId="64E1A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274" w:type="pct"/>
            <w:tcBorders>
              <w:left w:val="single" w:color="000000" w:sz="8" w:space="0"/>
            </w:tcBorders>
            <w:noWrap w:val="0"/>
            <w:vAlign w:val="center"/>
          </w:tcPr>
          <w:p w14:paraId="6B7D658D">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4</w:t>
            </w:r>
          </w:p>
        </w:tc>
        <w:tc>
          <w:tcPr>
            <w:tcW w:w="412" w:type="pct"/>
            <w:vMerge w:val="restart"/>
            <w:noWrap w:val="0"/>
            <w:vAlign w:val="center"/>
          </w:tcPr>
          <w:p w14:paraId="14BD01BB">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p w14:paraId="3BC0B271">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p w14:paraId="53713001">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p w14:paraId="217B69D3">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p w14:paraId="7EDAC73D">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p w14:paraId="0DF57BE4">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p w14:paraId="39D8AEA1">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p w14:paraId="2EA2A0C7">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p w14:paraId="0F01337D">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p w14:paraId="64CBD43A">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p w14:paraId="0F1253EF">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p w14:paraId="4706E60F">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p w14:paraId="526CD85A">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环境</w:t>
            </w:r>
            <w:r>
              <w:rPr>
                <w:rFonts w:hint="default" w:ascii="Times New Roman" w:hAnsi="Times New Roman" w:eastAsia="仿宋" w:cs="Times New Roman"/>
                <w:color w:val="0C0C0C"/>
                <w:kern w:val="0"/>
                <w:sz w:val="21"/>
                <w:szCs w:val="21"/>
                <w:lang w:val="en-US" w:eastAsia="zh-CN"/>
              </w:rPr>
              <w:t xml:space="preserve"> </w:t>
            </w:r>
            <w:r>
              <w:rPr>
                <w:rFonts w:hint="default" w:ascii="Times New Roman" w:hAnsi="Times New Roman" w:eastAsia="仿宋" w:cs="Times New Roman"/>
                <w:color w:val="0C0C0C"/>
                <w:kern w:val="0"/>
                <w:sz w:val="21"/>
                <w:szCs w:val="21"/>
              </w:rPr>
              <w:t>治理</w:t>
            </w:r>
          </w:p>
        </w:tc>
        <w:tc>
          <w:tcPr>
            <w:tcW w:w="1854" w:type="pct"/>
            <w:tcBorders>
              <w:right w:val="single" w:color="000000" w:sz="8" w:space="0"/>
            </w:tcBorders>
            <w:noWrap w:val="0"/>
            <w:vAlign w:val="center"/>
          </w:tcPr>
          <w:p w14:paraId="08722B0C">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PM</w:t>
            </w:r>
            <w:r>
              <w:rPr>
                <w:rFonts w:hint="default" w:ascii="Times New Roman" w:hAnsi="Times New Roman" w:eastAsia="仿宋" w:cs="Times New Roman"/>
                <w:color w:val="0C0C0C"/>
                <w:kern w:val="0"/>
                <w:sz w:val="21"/>
                <w:szCs w:val="21"/>
                <w:vertAlign w:val="baseline"/>
              </w:rPr>
              <w:t>2.5</w:t>
            </w:r>
            <w:r>
              <w:rPr>
                <w:rFonts w:hint="default" w:ascii="Times New Roman" w:hAnsi="Times New Roman" w:eastAsia="仿宋" w:cs="Times New Roman"/>
                <w:color w:val="0C0C0C"/>
                <w:kern w:val="0"/>
                <w:sz w:val="21"/>
                <w:szCs w:val="21"/>
              </w:rPr>
              <w:t>平均浓度下降*</w:t>
            </w:r>
          </w:p>
        </w:tc>
        <w:tc>
          <w:tcPr>
            <w:tcW w:w="376" w:type="pct"/>
            <w:tcBorders>
              <w:left w:val="single" w:color="000000" w:sz="8" w:space="0"/>
            </w:tcBorders>
            <w:noWrap w:val="0"/>
            <w:vAlign w:val="center"/>
          </w:tcPr>
          <w:p w14:paraId="0065A11F">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left w:val="single" w:color="000000" w:sz="8" w:space="0"/>
            </w:tcBorders>
            <w:noWrap w:val="0"/>
            <w:vAlign w:val="center"/>
          </w:tcPr>
          <w:p w14:paraId="2D3826E0">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22</w:t>
            </w:r>
          </w:p>
        </w:tc>
        <w:tc>
          <w:tcPr>
            <w:tcW w:w="961" w:type="pct"/>
            <w:tcBorders>
              <w:left w:val="single" w:color="000000" w:sz="8" w:space="0"/>
            </w:tcBorders>
            <w:noWrap w:val="0"/>
            <w:vAlign w:val="center"/>
          </w:tcPr>
          <w:p w14:paraId="09AACCA4">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完成市定目标</w:t>
            </w:r>
          </w:p>
        </w:tc>
        <w:tc>
          <w:tcPr>
            <w:tcW w:w="568" w:type="pct"/>
            <w:noWrap w:val="0"/>
            <w:vAlign w:val="center"/>
          </w:tcPr>
          <w:p w14:paraId="46E69E27">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约束性</w:t>
            </w:r>
          </w:p>
        </w:tc>
      </w:tr>
      <w:tr w14:paraId="42231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jc w:val="center"/>
        </w:trPr>
        <w:tc>
          <w:tcPr>
            <w:tcW w:w="274" w:type="pct"/>
            <w:tcBorders>
              <w:left w:val="single" w:color="000000" w:sz="8" w:space="0"/>
            </w:tcBorders>
            <w:noWrap w:val="0"/>
            <w:vAlign w:val="center"/>
          </w:tcPr>
          <w:p w14:paraId="352D0A9C">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5</w:t>
            </w:r>
          </w:p>
        </w:tc>
        <w:tc>
          <w:tcPr>
            <w:tcW w:w="412" w:type="pct"/>
            <w:vMerge w:val="continue"/>
            <w:tcBorders>
              <w:top w:val="nil"/>
            </w:tcBorders>
            <w:noWrap w:val="0"/>
            <w:vAlign w:val="center"/>
          </w:tcPr>
          <w:p w14:paraId="1ACFF703">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tc>
        <w:tc>
          <w:tcPr>
            <w:tcW w:w="1854" w:type="pct"/>
            <w:tcBorders>
              <w:right w:val="single" w:color="000000" w:sz="8" w:space="0"/>
            </w:tcBorders>
            <w:noWrap w:val="0"/>
            <w:vAlign w:val="center"/>
          </w:tcPr>
          <w:p w14:paraId="78B7CF7D">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空气质量优良天数比率*</w:t>
            </w:r>
          </w:p>
        </w:tc>
        <w:tc>
          <w:tcPr>
            <w:tcW w:w="376" w:type="pct"/>
            <w:tcBorders>
              <w:left w:val="single" w:color="000000" w:sz="8" w:space="0"/>
            </w:tcBorders>
            <w:noWrap w:val="0"/>
            <w:vAlign w:val="center"/>
          </w:tcPr>
          <w:p w14:paraId="62FBDD89">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left w:val="single" w:color="000000" w:sz="8" w:space="0"/>
            </w:tcBorders>
            <w:noWrap w:val="0"/>
            <w:vAlign w:val="center"/>
          </w:tcPr>
          <w:p w14:paraId="28F9F5E4">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93.7</w:t>
            </w:r>
          </w:p>
        </w:tc>
        <w:tc>
          <w:tcPr>
            <w:tcW w:w="961" w:type="pct"/>
            <w:tcBorders>
              <w:left w:val="single" w:color="000000" w:sz="8" w:space="0"/>
            </w:tcBorders>
            <w:noWrap w:val="0"/>
            <w:vAlign w:val="center"/>
          </w:tcPr>
          <w:p w14:paraId="295F53E3">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完成市定目标</w:t>
            </w:r>
          </w:p>
        </w:tc>
        <w:tc>
          <w:tcPr>
            <w:tcW w:w="568" w:type="pct"/>
            <w:noWrap w:val="0"/>
            <w:vAlign w:val="center"/>
          </w:tcPr>
          <w:p w14:paraId="5A14AC11">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约束性</w:t>
            </w:r>
          </w:p>
        </w:tc>
      </w:tr>
      <w:tr w14:paraId="7B38F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jc w:val="center"/>
        </w:trPr>
        <w:tc>
          <w:tcPr>
            <w:tcW w:w="274" w:type="pct"/>
            <w:tcBorders>
              <w:left w:val="single" w:color="000000" w:sz="8" w:space="0"/>
            </w:tcBorders>
            <w:noWrap w:val="0"/>
            <w:vAlign w:val="center"/>
          </w:tcPr>
          <w:p w14:paraId="713F78C4">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6</w:t>
            </w:r>
          </w:p>
        </w:tc>
        <w:tc>
          <w:tcPr>
            <w:tcW w:w="412" w:type="pct"/>
            <w:vMerge w:val="continue"/>
            <w:tcBorders>
              <w:top w:val="nil"/>
            </w:tcBorders>
            <w:noWrap w:val="0"/>
            <w:vAlign w:val="center"/>
          </w:tcPr>
          <w:p w14:paraId="316D6EBE">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tc>
        <w:tc>
          <w:tcPr>
            <w:tcW w:w="1854" w:type="pct"/>
            <w:tcBorders>
              <w:right w:val="single" w:color="000000" w:sz="8" w:space="0"/>
            </w:tcBorders>
            <w:noWrap w:val="0"/>
            <w:vAlign w:val="center"/>
          </w:tcPr>
          <w:p w14:paraId="77364C5B">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重度及以上污染天数比率*</w:t>
            </w:r>
          </w:p>
        </w:tc>
        <w:tc>
          <w:tcPr>
            <w:tcW w:w="376" w:type="pct"/>
            <w:tcBorders>
              <w:left w:val="single" w:color="000000" w:sz="8" w:space="0"/>
            </w:tcBorders>
            <w:noWrap w:val="0"/>
            <w:vAlign w:val="center"/>
          </w:tcPr>
          <w:p w14:paraId="7BB32D2F">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left w:val="single" w:color="000000" w:sz="8" w:space="0"/>
            </w:tcBorders>
            <w:noWrap w:val="0"/>
            <w:vAlign w:val="center"/>
          </w:tcPr>
          <w:p w14:paraId="39EBAC5D">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0.3</w:t>
            </w:r>
          </w:p>
        </w:tc>
        <w:tc>
          <w:tcPr>
            <w:tcW w:w="961" w:type="pct"/>
            <w:tcBorders>
              <w:left w:val="single" w:color="000000" w:sz="8" w:space="0"/>
            </w:tcBorders>
            <w:noWrap w:val="0"/>
            <w:vAlign w:val="center"/>
          </w:tcPr>
          <w:p w14:paraId="1920A627">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完成市定目标</w:t>
            </w:r>
          </w:p>
        </w:tc>
        <w:tc>
          <w:tcPr>
            <w:tcW w:w="568" w:type="pct"/>
            <w:noWrap w:val="0"/>
            <w:vAlign w:val="center"/>
          </w:tcPr>
          <w:p w14:paraId="77E3A2C5">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预期性</w:t>
            </w:r>
          </w:p>
        </w:tc>
      </w:tr>
      <w:tr w14:paraId="70B93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274" w:type="pct"/>
            <w:tcBorders>
              <w:left w:val="single" w:color="000000" w:sz="8" w:space="0"/>
            </w:tcBorders>
            <w:noWrap w:val="0"/>
            <w:vAlign w:val="center"/>
          </w:tcPr>
          <w:p w14:paraId="35AB19DD">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7</w:t>
            </w:r>
          </w:p>
        </w:tc>
        <w:tc>
          <w:tcPr>
            <w:tcW w:w="412" w:type="pct"/>
            <w:vMerge w:val="continue"/>
            <w:tcBorders>
              <w:top w:val="nil"/>
            </w:tcBorders>
            <w:noWrap w:val="0"/>
            <w:vAlign w:val="center"/>
          </w:tcPr>
          <w:p w14:paraId="28930EFA">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tc>
        <w:tc>
          <w:tcPr>
            <w:tcW w:w="1854" w:type="pct"/>
            <w:tcBorders>
              <w:right w:val="single" w:color="000000" w:sz="8" w:space="0"/>
            </w:tcBorders>
            <w:noWrap w:val="0"/>
            <w:vAlign w:val="center"/>
          </w:tcPr>
          <w:p w14:paraId="46B6E207">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国</w:t>
            </w:r>
            <w:r>
              <w:rPr>
                <w:rFonts w:hint="eastAsia" w:ascii="Times New Roman" w:hAnsi="Times New Roman" w:eastAsia="仿宋" w:cs="Times New Roman"/>
                <w:color w:val="0C0C0C"/>
                <w:kern w:val="0"/>
                <w:sz w:val="21"/>
                <w:szCs w:val="21"/>
                <w:lang w:eastAsia="zh-CN"/>
              </w:rPr>
              <w:t>、</w:t>
            </w:r>
            <w:r>
              <w:rPr>
                <w:rFonts w:hint="default" w:ascii="Times New Roman" w:hAnsi="Times New Roman" w:eastAsia="仿宋" w:cs="Times New Roman"/>
                <w:color w:val="0C0C0C"/>
                <w:kern w:val="0"/>
                <w:sz w:val="21"/>
                <w:szCs w:val="21"/>
              </w:rPr>
              <w:t>省控断面地表水质量达到或优于Ⅲ类水体比例</w:t>
            </w:r>
          </w:p>
        </w:tc>
        <w:tc>
          <w:tcPr>
            <w:tcW w:w="376" w:type="pct"/>
            <w:tcBorders>
              <w:left w:val="single" w:color="000000" w:sz="8" w:space="0"/>
            </w:tcBorders>
            <w:noWrap w:val="0"/>
            <w:vAlign w:val="center"/>
          </w:tcPr>
          <w:p w14:paraId="249F3BE9">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left w:val="single" w:color="000000" w:sz="8" w:space="0"/>
            </w:tcBorders>
            <w:noWrap w:val="0"/>
            <w:vAlign w:val="center"/>
          </w:tcPr>
          <w:p w14:paraId="3C2ACD05">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100</w:t>
            </w:r>
          </w:p>
        </w:tc>
        <w:tc>
          <w:tcPr>
            <w:tcW w:w="961" w:type="pct"/>
            <w:tcBorders>
              <w:left w:val="single" w:color="000000" w:sz="8" w:space="0"/>
            </w:tcBorders>
            <w:noWrap w:val="0"/>
            <w:vAlign w:val="center"/>
          </w:tcPr>
          <w:p w14:paraId="2B23D833">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完成下达目标</w:t>
            </w:r>
          </w:p>
        </w:tc>
        <w:tc>
          <w:tcPr>
            <w:tcW w:w="568" w:type="pct"/>
            <w:noWrap w:val="0"/>
            <w:vAlign w:val="center"/>
          </w:tcPr>
          <w:p w14:paraId="695484AE">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约束性</w:t>
            </w:r>
          </w:p>
        </w:tc>
      </w:tr>
      <w:tr w14:paraId="68569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atLeast"/>
          <w:jc w:val="center"/>
        </w:trPr>
        <w:tc>
          <w:tcPr>
            <w:tcW w:w="274" w:type="pct"/>
            <w:tcBorders>
              <w:left w:val="single" w:color="000000" w:sz="8" w:space="0"/>
              <w:bottom w:val="single" w:color="000000" w:sz="8" w:space="0"/>
            </w:tcBorders>
            <w:noWrap w:val="0"/>
            <w:vAlign w:val="center"/>
          </w:tcPr>
          <w:p w14:paraId="7100BD47">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8</w:t>
            </w:r>
          </w:p>
        </w:tc>
        <w:tc>
          <w:tcPr>
            <w:tcW w:w="412" w:type="pct"/>
            <w:vMerge w:val="continue"/>
            <w:tcBorders>
              <w:top w:val="nil"/>
            </w:tcBorders>
            <w:noWrap w:val="0"/>
            <w:vAlign w:val="center"/>
          </w:tcPr>
          <w:p w14:paraId="30AF490C">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tc>
        <w:tc>
          <w:tcPr>
            <w:tcW w:w="1854" w:type="pct"/>
            <w:tcBorders>
              <w:bottom w:val="single" w:color="000000" w:sz="8" w:space="0"/>
              <w:right w:val="single" w:color="000000" w:sz="8" w:space="0"/>
            </w:tcBorders>
            <w:noWrap w:val="0"/>
            <w:vAlign w:val="center"/>
          </w:tcPr>
          <w:p w14:paraId="186AD090">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地表水劣Ⅴ类水体比例</w:t>
            </w:r>
          </w:p>
        </w:tc>
        <w:tc>
          <w:tcPr>
            <w:tcW w:w="376" w:type="pct"/>
            <w:tcBorders>
              <w:left w:val="single" w:color="000000" w:sz="8" w:space="0"/>
              <w:bottom w:val="single" w:color="000000" w:sz="8" w:space="0"/>
            </w:tcBorders>
            <w:noWrap w:val="0"/>
            <w:vAlign w:val="center"/>
          </w:tcPr>
          <w:p w14:paraId="622109BF">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left w:val="single" w:color="000000" w:sz="8" w:space="0"/>
              <w:bottom w:val="single" w:color="000000" w:sz="8" w:space="0"/>
            </w:tcBorders>
            <w:noWrap w:val="0"/>
            <w:vAlign w:val="center"/>
          </w:tcPr>
          <w:p w14:paraId="39E2047C">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0</w:t>
            </w:r>
          </w:p>
        </w:tc>
        <w:tc>
          <w:tcPr>
            <w:tcW w:w="961" w:type="pct"/>
            <w:tcBorders>
              <w:left w:val="single" w:color="000000" w:sz="8" w:space="0"/>
              <w:bottom w:val="single" w:color="000000" w:sz="8" w:space="0"/>
            </w:tcBorders>
            <w:noWrap w:val="0"/>
            <w:vAlign w:val="center"/>
          </w:tcPr>
          <w:p w14:paraId="3D32A138">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0</w:t>
            </w:r>
          </w:p>
        </w:tc>
        <w:tc>
          <w:tcPr>
            <w:tcW w:w="568" w:type="pct"/>
            <w:tcBorders>
              <w:bottom w:val="single" w:color="000000" w:sz="8" w:space="0"/>
            </w:tcBorders>
            <w:noWrap w:val="0"/>
            <w:vAlign w:val="center"/>
          </w:tcPr>
          <w:p w14:paraId="0BD1FFB0">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约束性</w:t>
            </w:r>
          </w:p>
        </w:tc>
      </w:tr>
      <w:tr w14:paraId="7DBB8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274" w:type="pct"/>
            <w:tcBorders>
              <w:left w:val="single" w:color="000000" w:sz="8" w:space="0"/>
              <w:bottom w:val="single" w:color="000000" w:sz="8" w:space="0"/>
            </w:tcBorders>
            <w:noWrap w:val="0"/>
            <w:vAlign w:val="center"/>
          </w:tcPr>
          <w:p w14:paraId="4B8685CD">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9</w:t>
            </w:r>
          </w:p>
        </w:tc>
        <w:tc>
          <w:tcPr>
            <w:tcW w:w="412" w:type="pct"/>
            <w:vMerge w:val="continue"/>
            <w:tcBorders>
              <w:top w:val="nil"/>
            </w:tcBorders>
            <w:noWrap w:val="0"/>
            <w:vAlign w:val="center"/>
          </w:tcPr>
          <w:p w14:paraId="23C80976">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tc>
        <w:tc>
          <w:tcPr>
            <w:tcW w:w="1854" w:type="pct"/>
            <w:tcBorders>
              <w:bottom w:val="single" w:color="000000" w:sz="8" w:space="0"/>
              <w:right w:val="single" w:color="000000" w:sz="8" w:space="0"/>
            </w:tcBorders>
            <w:noWrap w:val="0"/>
            <w:vAlign w:val="center"/>
          </w:tcPr>
          <w:p w14:paraId="1589329A">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城镇集中式饮用水水源地水质</w:t>
            </w:r>
          </w:p>
          <w:p w14:paraId="68BD53B7">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达标率（除铁、锰外）</w:t>
            </w:r>
          </w:p>
        </w:tc>
        <w:tc>
          <w:tcPr>
            <w:tcW w:w="376" w:type="pct"/>
            <w:tcBorders>
              <w:left w:val="single" w:color="000000" w:sz="8" w:space="0"/>
              <w:bottom w:val="single" w:color="000000" w:sz="8" w:space="0"/>
            </w:tcBorders>
            <w:noWrap w:val="0"/>
            <w:vAlign w:val="center"/>
          </w:tcPr>
          <w:p w14:paraId="12D9AFF0">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left w:val="single" w:color="000000" w:sz="8" w:space="0"/>
              <w:bottom w:val="single" w:color="000000" w:sz="8" w:space="0"/>
            </w:tcBorders>
            <w:noWrap w:val="0"/>
            <w:vAlign w:val="center"/>
          </w:tcPr>
          <w:p w14:paraId="6DD737C4">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100</w:t>
            </w:r>
          </w:p>
        </w:tc>
        <w:tc>
          <w:tcPr>
            <w:tcW w:w="961" w:type="pct"/>
            <w:tcBorders>
              <w:left w:val="single" w:color="000000" w:sz="8" w:space="0"/>
              <w:bottom w:val="single" w:color="000000" w:sz="8" w:space="0"/>
            </w:tcBorders>
            <w:noWrap w:val="0"/>
            <w:vAlign w:val="center"/>
          </w:tcPr>
          <w:p w14:paraId="2F634ACF">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100</w:t>
            </w:r>
          </w:p>
        </w:tc>
        <w:tc>
          <w:tcPr>
            <w:tcW w:w="568" w:type="pct"/>
            <w:tcBorders>
              <w:bottom w:val="single" w:color="000000" w:sz="8" w:space="0"/>
            </w:tcBorders>
            <w:noWrap w:val="0"/>
            <w:vAlign w:val="center"/>
          </w:tcPr>
          <w:p w14:paraId="714584B0">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预期性</w:t>
            </w:r>
          </w:p>
        </w:tc>
      </w:tr>
      <w:tr w14:paraId="27C2A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atLeast"/>
          <w:jc w:val="center"/>
        </w:trPr>
        <w:tc>
          <w:tcPr>
            <w:tcW w:w="274" w:type="pct"/>
            <w:tcBorders>
              <w:top w:val="single" w:color="000000" w:sz="8" w:space="0"/>
              <w:left w:val="single" w:color="000000" w:sz="8" w:space="0"/>
            </w:tcBorders>
            <w:noWrap w:val="0"/>
            <w:vAlign w:val="center"/>
          </w:tcPr>
          <w:p w14:paraId="51150619">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10</w:t>
            </w:r>
          </w:p>
        </w:tc>
        <w:tc>
          <w:tcPr>
            <w:tcW w:w="412" w:type="pct"/>
            <w:vMerge w:val="continue"/>
            <w:tcBorders>
              <w:top w:val="nil"/>
            </w:tcBorders>
            <w:noWrap w:val="0"/>
            <w:vAlign w:val="center"/>
          </w:tcPr>
          <w:p w14:paraId="596A1E63">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tc>
        <w:tc>
          <w:tcPr>
            <w:tcW w:w="1854" w:type="pct"/>
            <w:tcBorders>
              <w:top w:val="single" w:color="000000" w:sz="8" w:space="0"/>
              <w:right w:val="single" w:color="000000" w:sz="8" w:space="0"/>
            </w:tcBorders>
            <w:noWrap w:val="0"/>
            <w:vAlign w:val="center"/>
          </w:tcPr>
          <w:p w14:paraId="0356C5A0">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城镇生活污水集中收集率</w:t>
            </w:r>
          </w:p>
        </w:tc>
        <w:tc>
          <w:tcPr>
            <w:tcW w:w="376" w:type="pct"/>
            <w:tcBorders>
              <w:top w:val="single" w:color="000000" w:sz="8" w:space="0"/>
              <w:left w:val="single" w:color="000000" w:sz="8" w:space="0"/>
            </w:tcBorders>
            <w:noWrap w:val="0"/>
            <w:vAlign w:val="center"/>
          </w:tcPr>
          <w:p w14:paraId="579507F6">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top w:val="single" w:color="000000" w:sz="8" w:space="0"/>
              <w:left w:val="single" w:color="000000" w:sz="8" w:space="0"/>
            </w:tcBorders>
            <w:noWrap w:val="0"/>
            <w:vAlign w:val="center"/>
          </w:tcPr>
          <w:p w14:paraId="1A156AA3">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70</w:t>
            </w:r>
          </w:p>
        </w:tc>
        <w:tc>
          <w:tcPr>
            <w:tcW w:w="961" w:type="pct"/>
            <w:tcBorders>
              <w:top w:val="single" w:color="000000" w:sz="8" w:space="0"/>
              <w:left w:val="single" w:color="000000" w:sz="8" w:space="0"/>
            </w:tcBorders>
            <w:noWrap w:val="0"/>
            <w:vAlign w:val="center"/>
          </w:tcPr>
          <w:p w14:paraId="364D9D46">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80</w:t>
            </w:r>
          </w:p>
        </w:tc>
        <w:tc>
          <w:tcPr>
            <w:tcW w:w="568" w:type="pct"/>
            <w:tcBorders>
              <w:top w:val="single" w:color="000000" w:sz="8" w:space="0"/>
            </w:tcBorders>
            <w:noWrap w:val="0"/>
            <w:vAlign w:val="center"/>
          </w:tcPr>
          <w:p w14:paraId="76C69DF3">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预期性</w:t>
            </w:r>
          </w:p>
        </w:tc>
      </w:tr>
      <w:tr w14:paraId="5ADE6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atLeast"/>
          <w:jc w:val="center"/>
        </w:trPr>
        <w:tc>
          <w:tcPr>
            <w:tcW w:w="274" w:type="pct"/>
            <w:tcBorders>
              <w:left w:val="single" w:color="000000" w:sz="8" w:space="0"/>
              <w:bottom w:val="single" w:color="000000" w:sz="8" w:space="0"/>
            </w:tcBorders>
            <w:noWrap w:val="0"/>
            <w:vAlign w:val="center"/>
          </w:tcPr>
          <w:p w14:paraId="1A127353">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11</w:t>
            </w:r>
          </w:p>
        </w:tc>
        <w:tc>
          <w:tcPr>
            <w:tcW w:w="412" w:type="pct"/>
            <w:vMerge w:val="continue"/>
            <w:tcBorders>
              <w:top w:val="nil"/>
            </w:tcBorders>
            <w:noWrap w:val="0"/>
            <w:vAlign w:val="center"/>
          </w:tcPr>
          <w:p w14:paraId="0E928BAD">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tc>
        <w:tc>
          <w:tcPr>
            <w:tcW w:w="1854" w:type="pct"/>
            <w:tcBorders>
              <w:bottom w:val="single" w:color="000000" w:sz="8" w:space="0"/>
              <w:right w:val="single" w:color="000000" w:sz="8" w:space="0"/>
            </w:tcBorders>
            <w:noWrap w:val="0"/>
            <w:vAlign w:val="center"/>
          </w:tcPr>
          <w:p w14:paraId="0E9C98A4">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农村生活污水处理率</w:t>
            </w:r>
          </w:p>
        </w:tc>
        <w:tc>
          <w:tcPr>
            <w:tcW w:w="376" w:type="pct"/>
            <w:tcBorders>
              <w:left w:val="single" w:color="000000" w:sz="8" w:space="0"/>
              <w:bottom w:val="single" w:color="000000" w:sz="8" w:space="0"/>
            </w:tcBorders>
            <w:noWrap w:val="0"/>
            <w:vAlign w:val="center"/>
          </w:tcPr>
          <w:p w14:paraId="4C25692C">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left w:val="single" w:color="000000" w:sz="8" w:space="0"/>
              <w:bottom w:val="single" w:color="000000" w:sz="8" w:space="0"/>
            </w:tcBorders>
            <w:noWrap w:val="0"/>
            <w:vAlign w:val="center"/>
          </w:tcPr>
          <w:p w14:paraId="37EA7246">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29.72</w:t>
            </w:r>
          </w:p>
        </w:tc>
        <w:tc>
          <w:tcPr>
            <w:tcW w:w="961" w:type="pct"/>
            <w:tcBorders>
              <w:left w:val="single" w:color="000000" w:sz="8" w:space="0"/>
              <w:bottom w:val="single" w:color="000000" w:sz="8" w:space="0"/>
            </w:tcBorders>
            <w:noWrap w:val="0"/>
            <w:vAlign w:val="center"/>
          </w:tcPr>
          <w:p w14:paraId="7139B369">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40</w:t>
            </w:r>
          </w:p>
        </w:tc>
        <w:tc>
          <w:tcPr>
            <w:tcW w:w="568" w:type="pct"/>
            <w:tcBorders>
              <w:bottom w:val="single" w:color="000000" w:sz="8" w:space="0"/>
            </w:tcBorders>
            <w:noWrap w:val="0"/>
            <w:vAlign w:val="center"/>
          </w:tcPr>
          <w:p w14:paraId="7FEFA077">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预期性</w:t>
            </w:r>
          </w:p>
        </w:tc>
      </w:tr>
      <w:tr w14:paraId="64B23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jc w:val="center"/>
        </w:trPr>
        <w:tc>
          <w:tcPr>
            <w:tcW w:w="274" w:type="pct"/>
            <w:tcBorders>
              <w:top w:val="single" w:color="000000" w:sz="8" w:space="0"/>
              <w:left w:val="single" w:color="000000" w:sz="8" w:space="0"/>
            </w:tcBorders>
            <w:noWrap w:val="0"/>
            <w:vAlign w:val="center"/>
          </w:tcPr>
          <w:p w14:paraId="73E44ED7">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12</w:t>
            </w:r>
          </w:p>
        </w:tc>
        <w:tc>
          <w:tcPr>
            <w:tcW w:w="412" w:type="pct"/>
            <w:vMerge w:val="continue"/>
            <w:tcBorders>
              <w:top w:val="nil"/>
            </w:tcBorders>
            <w:noWrap w:val="0"/>
            <w:vAlign w:val="center"/>
          </w:tcPr>
          <w:p w14:paraId="33784A72">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tc>
        <w:tc>
          <w:tcPr>
            <w:tcW w:w="1854" w:type="pct"/>
            <w:tcBorders>
              <w:top w:val="single" w:color="000000" w:sz="8" w:space="0"/>
              <w:right w:val="single" w:color="000000" w:sz="8" w:space="0"/>
            </w:tcBorders>
            <w:noWrap w:val="0"/>
            <w:vAlign w:val="center"/>
          </w:tcPr>
          <w:p w14:paraId="4C28962C">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氮氧化物排放量削减比例</w:t>
            </w:r>
          </w:p>
        </w:tc>
        <w:tc>
          <w:tcPr>
            <w:tcW w:w="376" w:type="pct"/>
            <w:tcBorders>
              <w:top w:val="single" w:color="000000" w:sz="8" w:space="0"/>
              <w:left w:val="single" w:color="000000" w:sz="8" w:space="0"/>
            </w:tcBorders>
            <w:noWrap w:val="0"/>
            <w:vAlign w:val="center"/>
          </w:tcPr>
          <w:p w14:paraId="4A83A9C3">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top w:val="single" w:color="000000" w:sz="8" w:space="0"/>
              <w:left w:val="single" w:color="000000" w:sz="8" w:space="0"/>
            </w:tcBorders>
            <w:noWrap w:val="0"/>
            <w:vAlign w:val="center"/>
          </w:tcPr>
          <w:p w14:paraId="206C97D4">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10</w:t>
            </w:r>
          </w:p>
        </w:tc>
        <w:tc>
          <w:tcPr>
            <w:tcW w:w="961" w:type="pct"/>
            <w:tcBorders>
              <w:top w:val="single" w:color="000000" w:sz="8" w:space="0"/>
              <w:left w:val="single" w:color="000000" w:sz="8" w:space="0"/>
            </w:tcBorders>
            <w:noWrap w:val="0"/>
            <w:vAlign w:val="center"/>
          </w:tcPr>
          <w:p w14:paraId="133BF294">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完成市定目标</w:t>
            </w:r>
          </w:p>
        </w:tc>
        <w:tc>
          <w:tcPr>
            <w:tcW w:w="568" w:type="pct"/>
            <w:tcBorders>
              <w:top w:val="single" w:color="000000" w:sz="8" w:space="0"/>
            </w:tcBorders>
            <w:noWrap w:val="0"/>
            <w:vAlign w:val="center"/>
          </w:tcPr>
          <w:p w14:paraId="5EFFE731">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约束性</w:t>
            </w:r>
          </w:p>
        </w:tc>
      </w:tr>
      <w:tr w14:paraId="45119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jc w:val="center"/>
        </w:trPr>
        <w:tc>
          <w:tcPr>
            <w:tcW w:w="274" w:type="pct"/>
            <w:tcBorders>
              <w:left w:val="single" w:color="000000" w:sz="8" w:space="0"/>
              <w:bottom w:val="single" w:color="000000" w:sz="8" w:space="0"/>
            </w:tcBorders>
            <w:noWrap w:val="0"/>
            <w:vAlign w:val="center"/>
          </w:tcPr>
          <w:p w14:paraId="044B4A1D">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13</w:t>
            </w:r>
          </w:p>
        </w:tc>
        <w:tc>
          <w:tcPr>
            <w:tcW w:w="412" w:type="pct"/>
            <w:vMerge w:val="continue"/>
            <w:tcBorders>
              <w:top w:val="nil"/>
            </w:tcBorders>
            <w:noWrap w:val="0"/>
            <w:vAlign w:val="center"/>
          </w:tcPr>
          <w:p w14:paraId="2006851A">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tc>
        <w:tc>
          <w:tcPr>
            <w:tcW w:w="1854" w:type="pct"/>
            <w:tcBorders>
              <w:bottom w:val="single" w:color="000000" w:sz="8" w:space="0"/>
              <w:right w:val="single" w:color="000000" w:sz="8" w:space="0"/>
            </w:tcBorders>
            <w:noWrap w:val="0"/>
            <w:vAlign w:val="center"/>
          </w:tcPr>
          <w:p w14:paraId="64564B54">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挥发性有机物排放量削减比例</w:t>
            </w:r>
          </w:p>
        </w:tc>
        <w:tc>
          <w:tcPr>
            <w:tcW w:w="376" w:type="pct"/>
            <w:tcBorders>
              <w:left w:val="single" w:color="000000" w:sz="8" w:space="0"/>
              <w:bottom w:val="single" w:color="000000" w:sz="8" w:space="0"/>
            </w:tcBorders>
            <w:noWrap w:val="0"/>
            <w:vAlign w:val="center"/>
          </w:tcPr>
          <w:p w14:paraId="2F867F85">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left w:val="single" w:color="000000" w:sz="8" w:space="0"/>
              <w:bottom w:val="single" w:color="000000" w:sz="8" w:space="0"/>
            </w:tcBorders>
            <w:noWrap w:val="0"/>
            <w:vAlign w:val="center"/>
          </w:tcPr>
          <w:p w14:paraId="366E6386">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10</w:t>
            </w:r>
          </w:p>
        </w:tc>
        <w:tc>
          <w:tcPr>
            <w:tcW w:w="961" w:type="pct"/>
            <w:tcBorders>
              <w:left w:val="single" w:color="000000" w:sz="8" w:space="0"/>
              <w:bottom w:val="single" w:color="000000" w:sz="8" w:space="0"/>
            </w:tcBorders>
            <w:noWrap w:val="0"/>
            <w:vAlign w:val="center"/>
          </w:tcPr>
          <w:p w14:paraId="01547E54">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完成市定目标</w:t>
            </w:r>
          </w:p>
        </w:tc>
        <w:tc>
          <w:tcPr>
            <w:tcW w:w="568" w:type="pct"/>
            <w:tcBorders>
              <w:bottom w:val="single" w:color="000000" w:sz="8" w:space="0"/>
            </w:tcBorders>
            <w:noWrap w:val="0"/>
            <w:vAlign w:val="center"/>
          </w:tcPr>
          <w:p w14:paraId="330F6EE8">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约束性</w:t>
            </w:r>
          </w:p>
        </w:tc>
      </w:tr>
      <w:tr w14:paraId="3A53E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jc w:val="center"/>
        </w:trPr>
        <w:tc>
          <w:tcPr>
            <w:tcW w:w="274" w:type="pct"/>
            <w:tcBorders>
              <w:top w:val="single" w:color="000000" w:sz="8" w:space="0"/>
              <w:left w:val="single" w:color="000000" w:sz="8" w:space="0"/>
            </w:tcBorders>
            <w:noWrap w:val="0"/>
            <w:vAlign w:val="center"/>
          </w:tcPr>
          <w:p w14:paraId="562BA13D">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14</w:t>
            </w:r>
          </w:p>
        </w:tc>
        <w:tc>
          <w:tcPr>
            <w:tcW w:w="412" w:type="pct"/>
            <w:vMerge w:val="continue"/>
            <w:tcBorders>
              <w:top w:val="nil"/>
            </w:tcBorders>
            <w:noWrap w:val="0"/>
            <w:vAlign w:val="center"/>
          </w:tcPr>
          <w:p w14:paraId="5A90A1C7">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tc>
        <w:tc>
          <w:tcPr>
            <w:tcW w:w="1854" w:type="pct"/>
            <w:tcBorders>
              <w:top w:val="single" w:color="000000" w:sz="8" w:space="0"/>
              <w:right w:val="single" w:color="000000" w:sz="8" w:space="0"/>
            </w:tcBorders>
            <w:noWrap w:val="0"/>
            <w:vAlign w:val="center"/>
          </w:tcPr>
          <w:p w14:paraId="4C9ACA38">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化学需氧量排放量削减比例</w:t>
            </w:r>
          </w:p>
        </w:tc>
        <w:tc>
          <w:tcPr>
            <w:tcW w:w="376" w:type="pct"/>
            <w:tcBorders>
              <w:top w:val="single" w:color="000000" w:sz="8" w:space="0"/>
              <w:left w:val="single" w:color="000000" w:sz="8" w:space="0"/>
            </w:tcBorders>
            <w:noWrap w:val="0"/>
            <w:vAlign w:val="center"/>
          </w:tcPr>
          <w:p w14:paraId="099463BC">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top w:val="single" w:color="000000" w:sz="8" w:space="0"/>
              <w:left w:val="single" w:color="000000" w:sz="8" w:space="0"/>
            </w:tcBorders>
            <w:noWrap w:val="0"/>
            <w:vAlign w:val="center"/>
          </w:tcPr>
          <w:p w14:paraId="4F302F05">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10</w:t>
            </w:r>
          </w:p>
        </w:tc>
        <w:tc>
          <w:tcPr>
            <w:tcW w:w="961" w:type="pct"/>
            <w:tcBorders>
              <w:top w:val="single" w:color="000000" w:sz="8" w:space="0"/>
              <w:left w:val="single" w:color="000000" w:sz="8" w:space="0"/>
            </w:tcBorders>
            <w:noWrap w:val="0"/>
            <w:vAlign w:val="center"/>
          </w:tcPr>
          <w:p w14:paraId="49A13890">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完成市定目标</w:t>
            </w:r>
          </w:p>
        </w:tc>
        <w:tc>
          <w:tcPr>
            <w:tcW w:w="568" w:type="pct"/>
            <w:tcBorders>
              <w:top w:val="single" w:color="000000" w:sz="8" w:space="0"/>
            </w:tcBorders>
            <w:noWrap w:val="0"/>
            <w:vAlign w:val="center"/>
          </w:tcPr>
          <w:p w14:paraId="124ACCFA">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约束性</w:t>
            </w:r>
          </w:p>
        </w:tc>
      </w:tr>
      <w:tr w14:paraId="253B7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jc w:val="center"/>
        </w:trPr>
        <w:tc>
          <w:tcPr>
            <w:tcW w:w="274" w:type="pct"/>
            <w:tcBorders>
              <w:left w:val="single" w:color="000000" w:sz="8" w:space="0"/>
            </w:tcBorders>
            <w:noWrap w:val="0"/>
            <w:vAlign w:val="center"/>
          </w:tcPr>
          <w:p w14:paraId="79ACF026">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15</w:t>
            </w:r>
          </w:p>
        </w:tc>
        <w:tc>
          <w:tcPr>
            <w:tcW w:w="412" w:type="pct"/>
            <w:vMerge w:val="continue"/>
            <w:tcBorders>
              <w:top w:val="nil"/>
              <w:bottom w:val="single" w:color="auto" w:sz="4" w:space="0"/>
            </w:tcBorders>
            <w:noWrap w:val="0"/>
            <w:vAlign w:val="center"/>
          </w:tcPr>
          <w:p w14:paraId="0599DE64">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tc>
        <w:tc>
          <w:tcPr>
            <w:tcW w:w="1854" w:type="pct"/>
            <w:tcBorders>
              <w:right w:val="single" w:color="000000" w:sz="8" w:space="0"/>
            </w:tcBorders>
            <w:noWrap w:val="0"/>
            <w:vAlign w:val="center"/>
          </w:tcPr>
          <w:p w14:paraId="595AC1DD">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氨氮排放量削减比例</w:t>
            </w:r>
          </w:p>
        </w:tc>
        <w:tc>
          <w:tcPr>
            <w:tcW w:w="376" w:type="pct"/>
            <w:tcBorders>
              <w:left w:val="single" w:color="000000" w:sz="8" w:space="0"/>
            </w:tcBorders>
            <w:noWrap w:val="0"/>
            <w:vAlign w:val="center"/>
          </w:tcPr>
          <w:p w14:paraId="1564E8AF">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left w:val="single" w:color="000000" w:sz="8" w:space="0"/>
            </w:tcBorders>
            <w:noWrap w:val="0"/>
            <w:vAlign w:val="center"/>
          </w:tcPr>
          <w:p w14:paraId="34D5BF0F">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10</w:t>
            </w:r>
          </w:p>
        </w:tc>
        <w:tc>
          <w:tcPr>
            <w:tcW w:w="961" w:type="pct"/>
            <w:tcBorders>
              <w:left w:val="single" w:color="000000" w:sz="8" w:space="0"/>
            </w:tcBorders>
            <w:noWrap w:val="0"/>
            <w:vAlign w:val="center"/>
          </w:tcPr>
          <w:p w14:paraId="1EDEB7E2">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完成市定目标</w:t>
            </w:r>
          </w:p>
        </w:tc>
        <w:tc>
          <w:tcPr>
            <w:tcW w:w="568" w:type="pct"/>
            <w:noWrap w:val="0"/>
            <w:vAlign w:val="center"/>
          </w:tcPr>
          <w:p w14:paraId="7E55D55B">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约束性</w:t>
            </w:r>
          </w:p>
        </w:tc>
      </w:tr>
      <w:tr w14:paraId="39FDC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jc w:val="center"/>
        </w:trPr>
        <w:tc>
          <w:tcPr>
            <w:tcW w:w="274" w:type="pct"/>
            <w:tcBorders>
              <w:left w:val="single" w:color="000000" w:sz="8" w:space="0"/>
            </w:tcBorders>
            <w:noWrap w:val="0"/>
            <w:vAlign w:val="center"/>
          </w:tcPr>
          <w:p w14:paraId="6290E0DE">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16</w:t>
            </w:r>
          </w:p>
        </w:tc>
        <w:tc>
          <w:tcPr>
            <w:tcW w:w="412" w:type="pct"/>
            <w:vMerge w:val="restart"/>
            <w:tcBorders>
              <w:top w:val="single" w:color="auto" w:sz="4" w:space="0"/>
            </w:tcBorders>
            <w:noWrap w:val="0"/>
            <w:vAlign w:val="center"/>
          </w:tcPr>
          <w:p w14:paraId="6DF1679B">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生态</w:t>
            </w:r>
            <w:r>
              <w:rPr>
                <w:rFonts w:hint="default" w:ascii="Times New Roman" w:hAnsi="Times New Roman" w:eastAsia="仿宋" w:cs="Times New Roman"/>
                <w:color w:val="0C0C0C"/>
                <w:kern w:val="0"/>
                <w:sz w:val="21"/>
                <w:szCs w:val="21"/>
                <w:lang w:val="en-US" w:eastAsia="zh-CN"/>
              </w:rPr>
              <w:t xml:space="preserve"> </w:t>
            </w:r>
            <w:r>
              <w:rPr>
                <w:rFonts w:hint="default" w:ascii="Times New Roman" w:hAnsi="Times New Roman" w:eastAsia="仿宋" w:cs="Times New Roman"/>
                <w:color w:val="0C0C0C"/>
                <w:kern w:val="0"/>
                <w:sz w:val="21"/>
                <w:szCs w:val="21"/>
              </w:rPr>
              <w:t>保护</w:t>
            </w:r>
          </w:p>
        </w:tc>
        <w:tc>
          <w:tcPr>
            <w:tcW w:w="1854" w:type="pct"/>
            <w:tcBorders>
              <w:right w:val="single" w:color="000000" w:sz="8" w:space="0"/>
            </w:tcBorders>
            <w:noWrap w:val="0"/>
            <w:vAlign w:val="center"/>
          </w:tcPr>
          <w:p w14:paraId="3D690AAB">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生态质量指数（新EI）</w:t>
            </w:r>
          </w:p>
        </w:tc>
        <w:tc>
          <w:tcPr>
            <w:tcW w:w="376" w:type="pct"/>
            <w:tcBorders>
              <w:left w:val="single" w:color="000000" w:sz="8" w:space="0"/>
            </w:tcBorders>
            <w:noWrap w:val="0"/>
            <w:vAlign w:val="center"/>
          </w:tcPr>
          <w:p w14:paraId="43BD78A2">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left w:val="single" w:color="000000" w:sz="8" w:space="0"/>
            </w:tcBorders>
            <w:noWrap w:val="0"/>
            <w:vAlign w:val="center"/>
          </w:tcPr>
          <w:p w14:paraId="407D3F82">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-1.99</w:t>
            </w:r>
          </w:p>
        </w:tc>
        <w:tc>
          <w:tcPr>
            <w:tcW w:w="961" w:type="pct"/>
            <w:tcBorders>
              <w:left w:val="single" w:color="000000" w:sz="8" w:space="0"/>
            </w:tcBorders>
            <w:noWrap w:val="0"/>
            <w:vAlign w:val="center"/>
          </w:tcPr>
          <w:p w14:paraId="1131F570">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稳中向好</w:t>
            </w:r>
          </w:p>
        </w:tc>
        <w:tc>
          <w:tcPr>
            <w:tcW w:w="568" w:type="pct"/>
            <w:noWrap w:val="0"/>
            <w:vAlign w:val="center"/>
          </w:tcPr>
          <w:p w14:paraId="0E5CEF6F">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预期性</w:t>
            </w:r>
          </w:p>
        </w:tc>
      </w:tr>
      <w:tr w14:paraId="11705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jc w:val="center"/>
        </w:trPr>
        <w:tc>
          <w:tcPr>
            <w:tcW w:w="274" w:type="pct"/>
            <w:tcBorders>
              <w:left w:val="single" w:color="000000" w:sz="8" w:space="0"/>
            </w:tcBorders>
            <w:noWrap w:val="0"/>
            <w:vAlign w:val="center"/>
          </w:tcPr>
          <w:p w14:paraId="02D24A9C">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17</w:t>
            </w:r>
          </w:p>
        </w:tc>
        <w:tc>
          <w:tcPr>
            <w:tcW w:w="412" w:type="pct"/>
            <w:vMerge w:val="continue"/>
            <w:noWrap w:val="0"/>
            <w:vAlign w:val="center"/>
          </w:tcPr>
          <w:p w14:paraId="14868244">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tc>
        <w:tc>
          <w:tcPr>
            <w:tcW w:w="1854" w:type="pct"/>
            <w:tcBorders>
              <w:right w:val="single" w:color="000000" w:sz="8" w:space="0"/>
            </w:tcBorders>
            <w:noWrap w:val="0"/>
            <w:vAlign w:val="center"/>
          </w:tcPr>
          <w:p w14:paraId="19EE9171">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森林覆盖率</w:t>
            </w:r>
          </w:p>
        </w:tc>
        <w:tc>
          <w:tcPr>
            <w:tcW w:w="376" w:type="pct"/>
            <w:tcBorders>
              <w:left w:val="single" w:color="000000" w:sz="8" w:space="0"/>
            </w:tcBorders>
            <w:noWrap w:val="0"/>
            <w:vAlign w:val="center"/>
          </w:tcPr>
          <w:p w14:paraId="44AB3A64">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left w:val="single" w:color="000000" w:sz="8" w:space="0"/>
            </w:tcBorders>
            <w:noWrap w:val="0"/>
            <w:vAlign w:val="center"/>
          </w:tcPr>
          <w:p w14:paraId="34C55781">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lang w:val="en-US" w:eastAsia="zh-CN"/>
              </w:rPr>
            </w:pPr>
            <w:r>
              <w:rPr>
                <w:rFonts w:hint="default" w:ascii="Times New Roman" w:hAnsi="Times New Roman" w:eastAsia="仿宋" w:cs="Times New Roman"/>
                <w:color w:val="000000"/>
                <w:kern w:val="0"/>
                <w:sz w:val="21"/>
                <w:szCs w:val="21"/>
              </w:rPr>
              <w:t>22.</w:t>
            </w:r>
            <w:r>
              <w:rPr>
                <w:rFonts w:hint="eastAsia" w:ascii="Times New Roman" w:hAnsi="Times New Roman" w:eastAsia="仿宋" w:cs="Times New Roman"/>
                <w:color w:val="000000"/>
                <w:kern w:val="0"/>
                <w:sz w:val="21"/>
                <w:szCs w:val="21"/>
                <w:lang w:val="en-US" w:eastAsia="zh-CN"/>
              </w:rPr>
              <w:t>4</w:t>
            </w:r>
          </w:p>
        </w:tc>
        <w:tc>
          <w:tcPr>
            <w:tcW w:w="961" w:type="pct"/>
            <w:tcBorders>
              <w:left w:val="single" w:color="000000" w:sz="8" w:space="0"/>
            </w:tcBorders>
            <w:noWrap w:val="0"/>
            <w:vAlign w:val="center"/>
          </w:tcPr>
          <w:p w14:paraId="21D17D66">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lang w:val="en-US" w:eastAsia="zh-CN"/>
              </w:rPr>
            </w:pPr>
            <w:r>
              <w:rPr>
                <w:rFonts w:hint="default" w:ascii="Times New Roman" w:hAnsi="Times New Roman" w:eastAsia="仿宋" w:cs="Times New Roman"/>
                <w:color w:val="0C0C0C"/>
                <w:kern w:val="0"/>
                <w:sz w:val="21"/>
                <w:szCs w:val="21"/>
              </w:rPr>
              <w:t>2</w:t>
            </w:r>
            <w:r>
              <w:rPr>
                <w:rFonts w:hint="default" w:ascii="Times New Roman" w:hAnsi="Times New Roman" w:eastAsia="仿宋" w:cs="Times New Roman"/>
                <w:color w:val="0C0C0C"/>
                <w:kern w:val="0"/>
                <w:sz w:val="21"/>
                <w:szCs w:val="21"/>
                <w:lang w:val="en-US" w:eastAsia="zh-CN"/>
              </w:rPr>
              <w:t>4.8</w:t>
            </w:r>
          </w:p>
        </w:tc>
        <w:tc>
          <w:tcPr>
            <w:tcW w:w="568" w:type="pct"/>
            <w:noWrap w:val="0"/>
            <w:vAlign w:val="center"/>
          </w:tcPr>
          <w:p w14:paraId="10BE4CE7">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约束性</w:t>
            </w:r>
          </w:p>
        </w:tc>
      </w:tr>
      <w:tr w14:paraId="46FB4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jc w:val="center"/>
        </w:trPr>
        <w:tc>
          <w:tcPr>
            <w:tcW w:w="274" w:type="pct"/>
            <w:tcBorders>
              <w:left w:val="single" w:color="000000" w:sz="8" w:space="0"/>
            </w:tcBorders>
            <w:noWrap w:val="0"/>
            <w:vAlign w:val="center"/>
          </w:tcPr>
          <w:p w14:paraId="17C61422">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18</w:t>
            </w:r>
          </w:p>
        </w:tc>
        <w:tc>
          <w:tcPr>
            <w:tcW w:w="412" w:type="pct"/>
            <w:vMerge w:val="continue"/>
            <w:tcBorders>
              <w:bottom w:val="single" w:color="auto" w:sz="4" w:space="0"/>
            </w:tcBorders>
            <w:noWrap w:val="0"/>
            <w:vAlign w:val="center"/>
          </w:tcPr>
          <w:p w14:paraId="01D1B9A2">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tc>
        <w:tc>
          <w:tcPr>
            <w:tcW w:w="1854" w:type="pct"/>
            <w:tcBorders>
              <w:right w:val="single" w:color="000000" w:sz="8" w:space="0"/>
            </w:tcBorders>
            <w:noWrap w:val="0"/>
            <w:vAlign w:val="center"/>
          </w:tcPr>
          <w:p w14:paraId="19032505">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生态保护红线占国土面积比例</w:t>
            </w:r>
          </w:p>
        </w:tc>
        <w:tc>
          <w:tcPr>
            <w:tcW w:w="376" w:type="pct"/>
            <w:tcBorders>
              <w:left w:val="single" w:color="000000" w:sz="8" w:space="0"/>
            </w:tcBorders>
            <w:noWrap w:val="0"/>
            <w:vAlign w:val="center"/>
          </w:tcPr>
          <w:p w14:paraId="0B78711C">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left w:val="single" w:color="000000" w:sz="8" w:space="0"/>
            </w:tcBorders>
            <w:noWrap w:val="0"/>
            <w:vAlign w:val="center"/>
          </w:tcPr>
          <w:p w14:paraId="68CA542D">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961" w:type="pct"/>
            <w:tcBorders>
              <w:left w:val="single" w:color="000000" w:sz="8" w:space="0"/>
            </w:tcBorders>
            <w:noWrap w:val="0"/>
            <w:vAlign w:val="center"/>
          </w:tcPr>
          <w:p w14:paraId="004AC524">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不降低</w:t>
            </w:r>
          </w:p>
        </w:tc>
        <w:tc>
          <w:tcPr>
            <w:tcW w:w="568" w:type="pct"/>
            <w:noWrap w:val="0"/>
            <w:vAlign w:val="center"/>
          </w:tcPr>
          <w:p w14:paraId="13FC4C8A">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预期性</w:t>
            </w:r>
          </w:p>
        </w:tc>
      </w:tr>
      <w:tr w14:paraId="369EC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274" w:type="pct"/>
            <w:tcBorders>
              <w:left w:val="single" w:color="000000" w:sz="8" w:space="0"/>
            </w:tcBorders>
            <w:noWrap w:val="0"/>
            <w:vAlign w:val="center"/>
          </w:tcPr>
          <w:p w14:paraId="35247BF9">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19</w:t>
            </w:r>
          </w:p>
        </w:tc>
        <w:tc>
          <w:tcPr>
            <w:tcW w:w="412" w:type="pct"/>
            <w:vMerge w:val="restart"/>
            <w:tcBorders>
              <w:top w:val="single" w:color="auto" w:sz="4" w:space="0"/>
            </w:tcBorders>
            <w:noWrap w:val="0"/>
            <w:vAlign w:val="center"/>
          </w:tcPr>
          <w:p w14:paraId="1B9F772C">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环境风险防控</w:t>
            </w:r>
          </w:p>
        </w:tc>
        <w:tc>
          <w:tcPr>
            <w:tcW w:w="1854" w:type="pct"/>
            <w:tcBorders>
              <w:right w:val="single" w:color="000000" w:sz="8" w:space="0"/>
            </w:tcBorders>
            <w:noWrap w:val="0"/>
            <w:vAlign w:val="center"/>
          </w:tcPr>
          <w:p w14:paraId="19CF185B">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受污染耕地安全利用率</w:t>
            </w:r>
          </w:p>
        </w:tc>
        <w:tc>
          <w:tcPr>
            <w:tcW w:w="376" w:type="pct"/>
            <w:tcBorders>
              <w:left w:val="single" w:color="000000" w:sz="8" w:space="0"/>
            </w:tcBorders>
            <w:noWrap w:val="0"/>
            <w:vAlign w:val="center"/>
          </w:tcPr>
          <w:p w14:paraId="4DB15153">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left w:val="single" w:color="000000" w:sz="8" w:space="0"/>
            </w:tcBorders>
            <w:noWrap w:val="0"/>
            <w:vAlign w:val="center"/>
          </w:tcPr>
          <w:p w14:paraId="5D572299">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lang w:eastAsia="zh-CN"/>
              </w:rPr>
            </w:pPr>
            <w:r>
              <w:rPr>
                <w:rFonts w:hint="default" w:ascii="Times New Roman" w:hAnsi="Times New Roman" w:eastAsia="仿宋" w:cs="Times New Roman"/>
                <w:color w:val="0C0C0C"/>
                <w:kern w:val="0"/>
                <w:sz w:val="21"/>
                <w:szCs w:val="21"/>
              </w:rPr>
              <w:t>9</w:t>
            </w:r>
            <w:r>
              <w:rPr>
                <w:rFonts w:hint="default" w:ascii="Times New Roman" w:hAnsi="Times New Roman" w:eastAsia="仿宋" w:cs="Times New Roman"/>
                <w:color w:val="0C0C0C"/>
                <w:kern w:val="0"/>
                <w:sz w:val="21"/>
                <w:szCs w:val="21"/>
                <w:lang w:val="en-US" w:eastAsia="zh-CN"/>
              </w:rPr>
              <w:t>1</w:t>
            </w:r>
          </w:p>
        </w:tc>
        <w:tc>
          <w:tcPr>
            <w:tcW w:w="961" w:type="pct"/>
            <w:tcBorders>
              <w:left w:val="single" w:color="000000" w:sz="8" w:space="0"/>
            </w:tcBorders>
            <w:noWrap w:val="0"/>
            <w:vAlign w:val="center"/>
          </w:tcPr>
          <w:p w14:paraId="69FEDD03">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完成市定目标</w:t>
            </w:r>
          </w:p>
        </w:tc>
        <w:tc>
          <w:tcPr>
            <w:tcW w:w="568" w:type="pct"/>
            <w:noWrap w:val="0"/>
            <w:vAlign w:val="center"/>
          </w:tcPr>
          <w:p w14:paraId="4C65A4BE">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预期性</w:t>
            </w:r>
          </w:p>
        </w:tc>
      </w:tr>
      <w:tr w14:paraId="3A01D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jc w:val="center"/>
        </w:trPr>
        <w:tc>
          <w:tcPr>
            <w:tcW w:w="274" w:type="pct"/>
            <w:tcBorders>
              <w:left w:val="single" w:color="000000" w:sz="8" w:space="0"/>
            </w:tcBorders>
            <w:noWrap w:val="0"/>
            <w:vAlign w:val="center"/>
          </w:tcPr>
          <w:p w14:paraId="37B44DB0">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20</w:t>
            </w:r>
          </w:p>
        </w:tc>
        <w:tc>
          <w:tcPr>
            <w:tcW w:w="412" w:type="pct"/>
            <w:vMerge w:val="continue"/>
            <w:noWrap w:val="0"/>
            <w:vAlign w:val="center"/>
          </w:tcPr>
          <w:p w14:paraId="0A51968E">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tc>
        <w:tc>
          <w:tcPr>
            <w:tcW w:w="1854" w:type="pct"/>
            <w:tcBorders>
              <w:right w:val="single" w:color="000000" w:sz="8" w:space="0"/>
            </w:tcBorders>
            <w:noWrap w:val="0"/>
            <w:vAlign w:val="center"/>
          </w:tcPr>
          <w:p w14:paraId="4F4BD72B">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医疗废物无害化处置率</w:t>
            </w:r>
          </w:p>
        </w:tc>
        <w:tc>
          <w:tcPr>
            <w:tcW w:w="376" w:type="pct"/>
            <w:tcBorders>
              <w:left w:val="single" w:color="000000" w:sz="8" w:space="0"/>
            </w:tcBorders>
            <w:noWrap w:val="0"/>
            <w:vAlign w:val="center"/>
          </w:tcPr>
          <w:p w14:paraId="1182E2C8">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left w:val="single" w:color="000000" w:sz="8" w:space="0"/>
            </w:tcBorders>
            <w:noWrap w:val="0"/>
            <w:vAlign w:val="center"/>
          </w:tcPr>
          <w:p w14:paraId="3E726612">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100</w:t>
            </w:r>
          </w:p>
        </w:tc>
        <w:tc>
          <w:tcPr>
            <w:tcW w:w="961" w:type="pct"/>
            <w:tcBorders>
              <w:left w:val="single" w:color="000000" w:sz="8" w:space="0"/>
            </w:tcBorders>
            <w:noWrap w:val="0"/>
            <w:vAlign w:val="center"/>
          </w:tcPr>
          <w:p w14:paraId="3AFE45B7">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100</w:t>
            </w:r>
          </w:p>
        </w:tc>
        <w:tc>
          <w:tcPr>
            <w:tcW w:w="568" w:type="pct"/>
            <w:noWrap w:val="0"/>
            <w:vAlign w:val="center"/>
          </w:tcPr>
          <w:p w14:paraId="73FC7D03">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预期性</w:t>
            </w:r>
          </w:p>
        </w:tc>
      </w:tr>
      <w:tr w14:paraId="2750D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jc w:val="center"/>
        </w:trPr>
        <w:tc>
          <w:tcPr>
            <w:tcW w:w="274" w:type="pct"/>
            <w:tcBorders>
              <w:left w:val="single" w:color="000000" w:sz="8" w:space="0"/>
              <w:bottom w:val="single" w:color="000000" w:sz="8" w:space="0"/>
            </w:tcBorders>
            <w:noWrap w:val="0"/>
            <w:vAlign w:val="center"/>
          </w:tcPr>
          <w:p w14:paraId="430A355D">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21</w:t>
            </w:r>
          </w:p>
        </w:tc>
        <w:tc>
          <w:tcPr>
            <w:tcW w:w="412" w:type="pct"/>
            <w:vMerge w:val="continue"/>
            <w:noWrap w:val="0"/>
            <w:vAlign w:val="center"/>
          </w:tcPr>
          <w:p w14:paraId="21FF06F8">
            <w:pPr>
              <w:pageBreakBefore w:val="0"/>
              <w:widowControl w:val="0"/>
              <w:kinsoku/>
              <w:wordWrap/>
              <w:overflowPunct/>
              <w:topLinePunct w:val="0"/>
              <w:bidi w:val="0"/>
              <w:adjustRightInd w:val="0"/>
              <w:snapToGrid w:val="0"/>
              <w:spacing w:line="240" w:lineRule="auto"/>
              <w:ind w:firstLine="420" w:firstLineChars="200"/>
              <w:jc w:val="center"/>
              <w:rPr>
                <w:rFonts w:hint="default" w:ascii="Times New Roman" w:hAnsi="Times New Roman" w:eastAsia="仿宋" w:cs="Times New Roman"/>
                <w:color w:val="0C0C0C"/>
                <w:kern w:val="0"/>
                <w:sz w:val="21"/>
                <w:szCs w:val="21"/>
              </w:rPr>
            </w:pPr>
          </w:p>
        </w:tc>
        <w:tc>
          <w:tcPr>
            <w:tcW w:w="1854" w:type="pct"/>
            <w:tcBorders>
              <w:bottom w:val="single" w:color="000000" w:sz="8" w:space="0"/>
              <w:right w:val="single" w:color="000000" w:sz="8" w:space="0"/>
            </w:tcBorders>
            <w:noWrap w:val="0"/>
            <w:vAlign w:val="center"/>
          </w:tcPr>
          <w:p w14:paraId="1495F48C">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工业危险废物利用处置率</w:t>
            </w:r>
          </w:p>
        </w:tc>
        <w:tc>
          <w:tcPr>
            <w:tcW w:w="376" w:type="pct"/>
            <w:tcBorders>
              <w:left w:val="single" w:color="000000" w:sz="8" w:space="0"/>
              <w:bottom w:val="single" w:color="000000" w:sz="8" w:space="0"/>
            </w:tcBorders>
            <w:noWrap w:val="0"/>
            <w:vAlign w:val="center"/>
          </w:tcPr>
          <w:p w14:paraId="6270D0D8">
            <w:pPr>
              <w:pageBreakBefore w:val="0"/>
              <w:widowControl w:val="0"/>
              <w:kinsoku/>
              <w:wordWrap/>
              <w:overflowPunct/>
              <w:topLinePunct w:val="0"/>
              <w:bidi w:val="0"/>
              <w:adjustRightInd w:val="0"/>
              <w:snapToGrid w:val="0"/>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w:t>
            </w:r>
          </w:p>
        </w:tc>
        <w:tc>
          <w:tcPr>
            <w:tcW w:w="553" w:type="pct"/>
            <w:tcBorders>
              <w:left w:val="single" w:color="000000" w:sz="8" w:space="0"/>
              <w:bottom w:val="single" w:color="000000" w:sz="8" w:space="0"/>
            </w:tcBorders>
            <w:noWrap w:val="0"/>
            <w:vAlign w:val="center"/>
          </w:tcPr>
          <w:p w14:paraId="64A9EA8C">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100</w:t>
            </w:r>
          </w:p>
        </w:tc>
        <w:tc>
          <w:tcPr>
            <w:tcW w:w="961" w:type="pct"/>
            <w:tcBorders>
              <w:left w:val="single" w:color="000000" w:sz="8" w:space="0"/>
              <w:bottom w:val="single" w:color="000000" w:sz="8" w:space="0"/>
            </w:tcBorders>
            <w:noWrap w:val="0"/>
            <w:vAlign w:val="center"/>
          </w:tcPr>
          <w:p w14:paraId="56682624">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100</w:t>
            </w:r>
          </w:p>
        </w:tc>
        <w:tc>
          <w:tcPr>
            <w:tcW w:w="568" w:type="pct"/>
            <w:tcBorders>
              <w:bottom w:val="single" w:color="000000" w:sz="8" w:space="0"/>
            </w:tcBorders>
            <w:noWrap w:val="0"/>
            <w:vAlign w:val="center"/>
          </w:tcPr>
          <w:p w14:paraId="122AB9CD">
            <w:pPr>
              <w:pageBreakBefore w:val="0"/>
              <w:widowControl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仿宋" w:cs="Times New Roman"/>
                <w:color w:val="0C0C0C"/>
                <w:kern w:val="0"/>
                <w:sz w:val="21"/>
                <w:szCs w:val="21"/>
              </w:rPr>
            </w:pPr>
            <w:r>
              <w:rPr>
                <w:rFonts w:hint="default" w:ascii="Times New Roman" w:hAnsi="Times New Roman" w:eastAsia="仿宋" w:cs="Times New Roman"/>
                <w:color w:val="0C0C0C"/>
                <w:kern w:val="0"/>
                <w:sz w:val="21"/>
                <w:szCs w:val="21"/>
              </w:rPr>
              <w:t>预期性</w:t>
            </w:r>
          </w:p>
        </w:tc>
      </w:tr>
    </w:tbl>
    <w:p w14:paraId="4C8F40E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snapToGrid w:val="0"/>
          <w:color w:val="030303"/>
          <w:sz w:val="32"/>
          <w:szCs w:val="32"/>
        </w:rPr>
        <w:t>表3-1 南县</w:t>
      </w:r>
      <w:r>
        <w:rPr>
          <w:rFonts w:hint="eastAsia" w:ascii="仿宋_GB2312" w:hAnsi="仿宋_GB2312" w:eastAsia="仿宋_GB2312" w:cs="仿宋_GB2312"/>
          <w:b/>
          <w:snapToGrid w:val="0"/>
          <w:color w:val="030303"/>
          <w:sz w:val="32"/>
          <w:szCs w:val="32"/>
          <w:lang w:eastAsia="zh-CN"/>
        </w:rPr>
        <w:t>“</w:t>
      </w:r>
      <w:r>
        <w:rPr>
          <w:rFonts w:hint="eastAsia" w:ascii="仿宋_GB2312" w:hAnsi="仿宋_GB2312" w:eastAsia="仿宋_GB2312" w:cs="仿宋_GB2312"/>
          <w:b/>
          <w:snapToGrid w:val="0"/>
          <w:color w:val="030303"/>
          <w:sz w:val="32"/>
          <w:szCs w:val="32"/>
        </w:rPr>
        <w:t>十四五</w:t>
      </w:r>
      <w:r>
        <w:rPr>
          <w:rFonts w:hint="eastAsia" w:ascii="仿宋_GB2312" w:hAnsi="仿宋_GB2312" w:eastAsia="仿宋_GB2312" w:cs="仿宋_GB2312"/>
          <w:b/>
          <w:snapToGrid w:val="0"/>
          <w:color w:val="030303"/>
          <w:sz w:val="32"/>
          <w:szCs w:val="32"/>
          <w:lang w:eastAsia="zh-CN"/>
        </w:rPr>
        <w:t>”</w:t>
      </w:r>
      <w:r>
        <w:rPr>
          <w:rFonts w:hint="eastAsia" w:ascii="仿宋_GB2312" w:hAnsi="仿宋_GB2312" w:eastAsia="仿宋_GB2312" w:cs="仿宋_GB2312"/>
          <w:b/>
          <w:snapToGrid w:val="0"/>
          <w:color w:val="030303"/>
          <w:sz w:val="32"/>
          <w:szCs w:val="32"/>
        </w:rPr>
        <w:t>生态环境保护规划指标体系</w:t>
      </w:r>
    </w:p>
    <w:p w14:paraId="56C40F7E">
      <w:pPr>
        <w:pStyle w:val="7"/>
        <w:pageBreakBefore w:val="0"/>
        <w:widowControl w:val="0"/>
        <w:kinsoku/>
        <w:wordWrap/>
        <w:overflowPunct/>
        <w:topLinePunct w:val="0"/>
        <w:bidi w:val="0"/>
        <w:spacing w:before="1" w:after="50"/>
        <w:ind w:firstLine="422" w:firstLineChars="200"/>
        <w:jc w:val="center"/>
        <w:rPr>
          <w:rFonts w:hint="default" w:ascii="Times New Roman" w:hAnsi="Times New Roman" w:cs="Times New Roman"/>
          <w:b/>
          <w:bCs/>
        </w:rPr>
      </w:pPr>
    </w:p>
    <w:p w14:paraId="3916BD44">
      <w:pPr>
        <w:pageBreakBefore w:val="0"/>
        <w:widowControl w:val="0"/>
        <w:kinsoku/>
        <w:wordWrap/>
        <w:overflowPunct/>
        <w:topLinePunct w:val="0"/>
        <w:bidi w:val="0"/>
        <w:spacing w:after="312" w:afterLines="100"/>
        <w:ind w:firstLine="723" w:firstLineChars="200"/>
        <w:jc w:val="center"/>
        <w:outlineLvl w:val="0"/>
        <w:rPr>
          <w:rFonts w:hint="default" w:ascii="Times New Roman" w:hAnsi="Times New Roman" w:eastAsia="仿宋" w:cs="Times New Roman"/>
          <w:b/>
          <w:bCs/>
          <w:sz w:val="36"/>
          <w:szCs w:val="36"/>
        </w:rPr>
        <w:sectPr>
          <w:footerReference r:id="rId3" w:type="default"/>
          <w:pgSz w:w="11906" w:h="16838"/>
          <w:pgMar w:top="2098" w:right="1474" w:bottom="1984" w:left="1587" w:header="851" w:footer="992" w:gutter="0"/>
          <w:pgNumType w:fmt="numberInDash"/>
          <w:cols w:space="720" w:num="1"/>
          <w:rtlGutter w:val="0"/>
          <w:docGrid w:type="lines" w:linePitch="386" w:charSpace="0"/>
        </w:sectPr>
      </w:pPr>
      <w:bookmarkStart w:id="56" w:name="_Toc54207228"/>
      <w:bookmarkStart w:id="57" w:name="_Toc73632773"/>
    </w:p>
    <w:p w14:paraId="24F218E5">
      <w:pPr>
        <w:keepNext w:val="0"/>
        <w:keepLines w:val="0"/>
        <w:pageBreakBefore w:val="0"/>
        <w:widowControl w:val="0"/>
        <w:kinsoku/>
        <w:wordWrap/>
        <w:overflowPunct/>
        <w:topLinePunct w:val="0"/>
        <w:bidi w:val="0"/>
        <w:spacing w:line="600" w:lineRule="exact"/>
        <w:ind w:firstLine="640" w:firstLineChars="200"/>
        <w:jc w:val="center"/>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第四章 主要任务</w:t>
      </w:r>
      <w:bookmarkEnd w:id="56"/>
      <w:bookmarkEnd w:id="57"/>
    </w:p>
    <w:p w14:paraId="47CABE89">
      <w:pPr>
        <w:pStyle w:val="3"/>
        <w:keepNext w:val="0"/>
        <w:keepLines w:val="0"/>
        <w:pageBreakBefore w:val="0"/>
        <w:widowControl w:val="0"/>
        <w:kinsoku/>
        <w:wordWrap/>
        <w:overflowPunct/>
        <w:topLinePunct w:val="0"/>
        <w:bidi w:val="0"/>
        <w:spacing w:beforeAutospacing="0" w:afterAutospacing="0" w:line="578" w:lineRule="exact"/>
        <w:ind w:firstLine="640" w:firstLineChars="200"/>
        <w:rPr>
          <w:rFonts w:hint="default" w:ascii="Times New Roman" w:hAnsi="Times New Roman" w:eastAsia="仿宋_GB2312" w:cs="Times New Roman"/>
          <w:b w:val="0"/>
          <w:bCs/>
          <w:sz w:val="32"/>
          <w:szCs w:val="32"/>
        </w:rPr>
      </w:pPr>
      <w:bookmarkStart w:id="58" w:name="_Toc73632774"/>
      <w:bookmarkStart w:id="59" w:name="_Toc49984118"/>
      <w:bookmarkStart w:id="60" w:name="_Toc432935717"/>
      <w:bookmarkStart w:id="61" w:name="_Toc54207229"/>
      <w:r>
        <w:rPr>
          <w:rFonts w:hint="default" w:ascii="Times New Roman" w:hAnsi="Times New Roman" w:eastAsia="仿宋_GB2312" w:cs="Times New Roman"/>
          <w:b w:val="0"/>
          <w:bCs/>
          <w:sz w:val="32"/>
          <w:szCs w:val="32"/>
        </w:rPr>
        <w:t>4.1严格落实“三线一单”要求</w:t>
      </w:r>
      <w:bookmarkEnd w:id="58"/>
    </w:p>
    <w:bookmarkEnd w:id="59"/>
    <w:p w14:paraId="1BD6B7AC">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（1）建立“三线一单”分区管控体系</w:t>
      </w:r>
    </w:p>
    <w:p w14:paraId="17DB7075">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按照“科学划定、切实落地”的原则，建立南县“三线一单”生态环境分区管控体系，以环境质量底线目标作为底线要求，制定南县环境保护规划和环境质量达标方案，逐步实现生态环境质量目标，推动生态环境质量持续改善。 </w:t>
      </w:r>
    </w:p>
    <w:p w14:paraId="5A6A0C34">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（2）强化“三线一单”对高质量发展引领作用</w:t>
      </w:r>
    </w:p>
    <w:p w14:paraId="59BD39C7">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强化“三线一单”生态环境分区管控体系在</w:t>
      </w:r>
      <w:r>
        <w:rPr>
          <w:rFonts w:hint="eastAsia" w:ascii="Times New Roman" w:hAnsi="Times New Roman" w:eastAsia="仿宋_GB2312" w:cs="Times New Roman"/>
          <w:b w:val="0"/>
          <w:bCs/>
          <w:sz w:val="32"/>
          <w:szCs w:val="32"/>
          <w:lang w:val="en-US" w:eastAsia="zh-CN"/>
        </w:rPr>
        <w:t>我</w:t>
      </w:r>
      <w:r>
        <w:rPr>
          <w:rFonts w:hint="default" w:ascii="Times New Roman" w:hAnsi="Times New Roman" w:eastAsia="仿宋_GB2312" w:cs="Times New Roman"/>
          <w:b w:val="0"/>
          <w:bCs/>
          <w:sz w:val="32"/>
          <w:szCs w:val="32"/>
        </w:rPr>
        <w:t>县生态环境保护中的源头预防作用</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促进</w:t>
      </w:r>
      <w:r>
        <w:rPr>
          <w:rFonts w:hint="eastAsia" w:ascii="Times New Roman" w:hAnsi="Times New Roman" w:eastAsia="仿宋_GB2312" w:cs="Times New Roman"/>
          <w:b w:val="0"/>
          <w:bCs/>
          <w:sz w:val="32"/>
          <w:szCs w:val="32"/>
          <w:lang w:val="en-US" w:eastAsia="zh-CN"/>
        </w:rPr>
        <w:t>我</w:t>
      </w:r>
      <w:r>
        <w:rPr>
          <w:rFonts w:hint="default" w:ascii="Times New Roman" w:hAnsi="Times New Roman" w:eastAsia="仿宋_GB2312" w:cs="Times New Roman"/>
          <w:b w:val="0"/>
          <w:bCs/>
          <w:sz w:val="32"/>
          <w:szCs w:val="32"/>
        </w:rPr>
        <w:t>县经济高质量发展和生态环境高水平保护。县</w:t>
      </w:r>
      <w:r>
        <w:rPr>
          <w:rFonts w:hint="eastAsia" w:ascii="Times New Roman" w:hAnsi="Times New Roman" w:eastAsia="仿宋_GB2312" w:cs="Times New Roman"/>
          <w:b w:val="0"/>
          <w:bCs/>
          <w:sz w:val="32"/>
          <w:szCs w:val="32"/>
          <w:lang w:val="en-US" w:eastAsia="zh-CN"/>
        </w:rPr>
        <w:t>人民</w:t>
      </w:r>
      <w:r>
        <w:rPr>
          <w:rFonts w:hint="default" w:ascii="Times New Roman" w:hAnsi="Times New Roman" w:eastAsia="仿宋_GB2312" w:cs="Times New Roman"/>
          <w:b w:val="0"/>
          <w:bCs/>
          <w:sz w:val="32"/>
          <w:szCs w:val="32"/>
        </w:rPr>
        <w:t>政府及县直部门在相关规划编制、产业政策制定中应将分区管控体系作为重要依据，开展协调性分析；规划环评要以分区管控体系为重点，论证规划的环境合理性并提出优化调整建议；建设项目环评应论证是否符合分区管控要求，对不符合要求的依法不予审批。</w:t>
      </w:r>
    </w:p>
    <w:p w14:paraId="3F5C3B97">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（3）突出“三线一单”对生态环保监管作用</w:t>
      </w:r>
    </w:p>
    <w:p w14:paraId="1C0FDFB5">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线一单”生态环境分区管控体系是县人民政府及相关部门精准推进污染防治、生态修复、环境风险防控的重要依据。生态环境部门应强化“三线一单”成果在生态、水、大气、土壤、固体废物、排污许可等环境管理中的应用。生态环境综合执法部门和其他负有生态环境保护职责的部门，应将“三线一单”作为监督全县开发建设行为和生产活动的重要依据，在生态环境监管中优先保护和重点管控单元作为重点区域，不得变通突破、降低标准。</w:t>
      </w:r>
    </w:p>
    <w:p w14:paraId="03665384">
      <w:pPr>
        <w:pStyle w:val="3"/>
        <w:keepNext w:val="0"/>
        <w:keepLines w:val="0"/>
        <w:pageBreakBefore w:val="0"/>
        <w:widowControl w:val="0"/>
        <w:kinsoku/>
        <w:wordWrap/>
        <w:overflowPunct/>
        <w:topLinePunct w:val="0"/>
        <w:bidi w:val="0"/>
        <w:spacing w:beforeAutospacing="0" w:afterAutospacing="0" w:line="578" w:lineRule="exact"/>
        <w:ind w:firstLine="640" w:firstLineChars="200"/>
        <w:rPr>
          <w:rFonts w:hint="default" w:ascii="Times New Roman" w:hAnsi="Times New Roman" w:eastAsia="仿宋_GB2312" w:cs="Times New Roman"/>
          <w:b w:val="0"/>
          <w:bCs/>
          <w:sz w:val="32"/>
          <w:szCs w:val="32"/>
        </w:rPr>
      </w:pPr>
      <w:bookmarkStart w:id="62" w:name="_Toc73632775"/>
      <w:r>
        <w:rPr>
          <w:rFonts w:hint="default" w:ascii="Times New Roman" w:hAnsi="Times New Roman" w:eastAsia="仿宋_GB2312" w:cs="Times New Roman"/>
          <w:b w:val="0"/>
          <w:bCs/>
          <w:sz w:val="32"/>
          <w:szCs w:val="32"/>
        </w:rPr>
        <w:t>4.2深入推进水环境改善与污染防治</w:t>
      </w:r>
      <w:bookmarkEnd w:id="60"/>
      <w:bookmarkEnd w:id="61"/>
      <w:bookmarkEnd w:id="62"/>
    </w:p>
    <w:p w14:paraId="26350698">
      <w:pPr>
        <w:keepNext w:val="0"/>
        <w:keepLines w:val="0"/>
        <w:pageBreakBefore w:val="0"/>
        <w:widowControl w:val="0"/>
        <w:numPr>
          <w:ilvl w:val="0"/>
          <w:numId w:val="3"/>
        </w:numPr>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napToGrid w:val="0"/>
          <w:color w:val="030303"/>
          <w:sz w:val="32"/>
          <w:szCs w:val="32"/>
        </w:rPr>
        <w:t>加快推进大通湖水环境综合治理</w:t>
      </w:r>
    </w:p>
    <w:p w14:paraId="48F985E7">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sz w:val="32"/>
          <w:szCs w:val="32"/>
        </w:rPr>
      </w:pPr>
      <w:r>
        <w:rPr>
          <w:rFonts w:hint="default" w:ascii="Times New Roman" w:hAnsi="Times New Roman" w:eastAsia="仿宋_GB2312" w:cs="Times New Roman"/>
          <w:b w:val="0"/>
          <w:bCs/>
          <w:snapToGrid w:val="0"/>
          <w:sz w:val="32"/>
          <w:szCs w:val="32"/>
        </w:rPr>
        <w:t>根据《湖南省</w:t>
      </w:r>
      <w:r>
        <w:rPr>
          <w:rFonts w:hint="default" w:ascii="Times New Roman" w:hAnsi="Times New Roman" w:eastAsia="仿宋_GB2312" w:cs="Times New Roman"/>
          <w:b w:val="0"/>
          <w:bCs/>
          <w:snapToGrid w:val="0"/>
          <w:sz w:val="32"/>
          <w:szCs w:val="32"/>
        </w:rPr>
        <w:fldChar w:fldCharType="begin"/>
      </w:r>
      <w:r>
        <w:rPr>
          <w:rFonts w:hint="default" w:ascii="Times New Roman" w:hAnsi="Times New Roman" w:eastAsia="仿宋_GB2312" w:cs="Times New Roman"/>
          <w:b w:val="0"/>
          <w:bCs/>
          <w:snapToGrid w:val="0"/>
          <w:sz w:val="32"/>
          <w:szCs w:val="32"/>
        </w:rPr>
        <w:instrText xml:space="preserve"> HYPERLINK "https://huanbao.bjx.com.cn/hot/hot_446823.shtml" \o "洞庭湖保护新闻专题" \t "https://huanbao.bjx.com.cn/news/20210531/_blank" </w:instrText>
      </w:r>
      <w:r>
        <w:rPr>
          <w:rFonts w:hint="default" w:ascii="Times New Roman" w:hAnsi="Times New Roman" w:eastAsia="仿宋_GB2312" w:cs="Times New Roman"/>
          <w:b w:val="0"/>
          <w:bCs/>
          <w:snapToGrid w:val="0"/>
          <w:sz w:val="32"/>
          <w:szCs w:val="32"/>
        </w:rPr>
        <w:fldChar w:fldCharType="separate"/>
      </w:r>
      <w:r>
        <w:rPr>
          <w:rFonts w:hint="default" w:ascii="Times New Roman" w:hAnsi="Times New Roman" w:eastAsia="仿宋_GB2312" w:cs="Times New Roman"/>
          <w:b w:val="0"/>
          <w:bCs/>
          <w:snapToGrid w:val="0"/>
          <w:sz w:val="32"/>
          <w:szCs w:val="32"/>
        </w:rPr>
        <w:t>洞庭湖保护</w:t>
      </w:r>
      <w:r>
        <w:rPr>
          <w:rFonts w:hint="default" w:ascii="Times New Roman" w:hAnsi="Times New Roman" w:eastAsia="仿宋_GB2312" w:cs="Times New Roman"/>
          <w:b w:val="0"/>
          <w:bCs/>
          <w:snapToGrid w:val="0"/>
          <w:sz w:val="32"/>
          <w:szCs w:val="32"/>
        </w:rPr>
        <w:fldChar w:fldCharType="end"/>
      </w:r>
      <w:r>
        <w:rPr>
          <w:rFonts w:hint="default" w:ascii="Times New Roman" w:hAnsi="Times New Roman" w:eastAsia="仿宋_GB2312" w:cs="Times New Roman"/>
          <w:b w:val="0"/>
          <w:bCs/>
          <w:snapToGrid w:val="0"/>
          <w:sz w:val="32"/>
          <w:szCs w:val="32"/>
        </w:rPr>
        <w:t>条例》（2021年9月1日</w:t>
      </w:r>
      <w:r>
        <w:rPr>
          <w:rFonts w:hint="eastAsia" w:ascii="Times New Roman" w:hAnsi="Times New Roman" w:eastAsia="仿宋_GB2312" w:cs="Times New Roman"/>
          <w:b w:val="0"/>
          <w:bCs/>
          <w:snapToGrid w:val="0"/>
          <w:sz w:val="32"/>
          <w:szCs w:val="32"/>
          <w:lang w:val="en-US" w:eastAsia="zh-CN"/>
        </w:rPr>
        <w:t>起</w:t>
      </w:r>
      <w:r>
        <w:rPr>
          <w:rFonts w:hint="default" w:ascii="Times New Roman" w:hAnsi="Times New Roman" w:eastAsia="仿宋_GB2312" w:cs="Times New Roman"/>
          <w:b w:val="0"/>
          <w:bCs/>
          <w:snapToGrid w:val="0"/>
          <w:sz w:val="32"/>
          <w:szCs w:val="32"/>
        </w:rPr>
        <w:t>施行）相关要求以及《大通湖南县流域水环境治理“一渠一策”实施方案》，规划期间继续推进大通湖19条通湖河渠的综合整治，推动大通湖水质逐步向Ⅳ类、Ⅲ类水质转变。</w:t>
      </w:r>
    </w:p>
    <w:p w14:paraId="3C518C46">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sz w:val="32"/>
          <w:szCs w:val="32"/>
        </w:rPr>
      </w:pPr>
      <w:r>
        <w:rPr>
          <w:rFonts w:hint="default" w:ascii="Times New Roman" w:hAnsi="Times New Roman" w:eastAsia="仿宋_GB2312" w:cs="Times New Roman"/>
          <w:b w:val="0"/>
          <w:bCs/>
          <w:snapToGrid w:val="0"/>
          <w:sz w:val="32"/>
          <w:szCs w:val="32"/>
        </w:rPr>
        <w:t>同时，实施大通湖流域南县农田面源生态拦截工程，布置促沉净化池，建设斑块湿地、生态沟渠、灌排斗渠；推进农田型湖泊缓冲带生态修复工程，实施大通湖流域南县通湖沟渠型缓冲带生态治理与修复工程。</w:t>
      </w:r>
    </w:p>
    <w:p w14:paraId="63C3A0F5">
      <w:pPr>
        <w:keepNext w:val="0"/>
        <w:keepLines w:val="0"/>
        <w:pageBreakBefore w:val="0"/>
        <w:widowControl w:val="0"/>
        <w:numPr>
          <w:ilvl w:val="0"/>
          <w:numId w:val="3"/>
        </w:numPr>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00000"/>
          <w:sz w:val="32"/>
          <w:szCs w:val="32"/>
        </w:rPr>
      </w:pPr>
      <w:r>
        <w:rPr>
          <w:rFonts w:hint="default" w:ascii="Times New Roman" w:hAnsi="Times New Roman" w:eastAsia="仿宋_GB2312" w:cs="Times New Roman"/>
          <w:b w:val="0"/>
          <w:bCs/>
          <w:snapToGrid w:val="0"/>
          <w:color w:val="000000"/>
          <w:sz w:val="32"/>
          <w:szCs w:val="32"/>
        </w:rPr>
        <w:t>加强三仙湖水库和藕池河生态修复</w:t>
      </w:r>
    </w:p>
    <w:p w14:paraId="07F923EB">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sz w:val="32"/>
          <w:szCs w:val="32"/>
        </w:rPr>
      </w:pPr>
      <w:r>
        <w:rPr>
          <w:rFonts w:hint="default" w:ascii="Times New Roman" w:hAnsi="Times New Roman" w:eastAsia="仿宋_GB2312" w:cs="Times New Roman"/>
          <w:b w:val="0"/>
          <w:bCs/>
          <w:snapToGrid w:val="0"/>
          <w:sz w:val="32"/>
          <w:szCs w:val="32"/>
        </w:rPr>
        <w:t>按照三仙湖水库饮用水源保护、水质提升、湿地保护、生态旅游等“六位一体”的要求深入实施水污染治理、水资源保障、水生态修复和水经济发展等四大工程建设。推进五七运河（南县侧）水质改善及河滨带生态修复工程，实施三仙湖水库生态修复工程。特别要加强与相关高校和科研院所的对接与合作，研发和采用高效经济的农业面源污染治理、水质净化技术，努力将三仙湖水库建设成为生态环境优美、文化个性鲜明、生态产品丰富、基础设施完善的水生态经济示范区。</w:t>
      </w:r>
    </w:p>
    <w:p w14:paraId="10B130C9">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rPr>
          <w:rFonts w:hint="default" w:ascii="Times New Roman" w:hAnsi="Times New Roman" w:eastAsia="仿宋_GB2312" w:cs="Times New Roman"/>
          <w:b w:val="0"/>
          <w:bCs/>
          <w:snapToGrid w:val="0"/>
          <w:color w:val="000000"/>
          <w:sz w:val="32"/>
          <w:szCs w:val="32"/>
        </w:rPr>
      </w:pPr>
      <w:r>
        <w:rPr>
          <w:rFonts w:hint="eastAsia" w:ascii="Times New Roman" w:hAnsi="Times New Roman" w:eastAsia="仿宋_GB2312" w:cs="Times New Roman"/>
          <w:b w:val="0"/>
          <w:bCs/>
          <w:snapToGrid w:val="0"/>
          <w:color w:val="000000"/>
          <w:sz w:val="32"/>
          <w:szCs w:val="32"/>
          <w:lang w:val="en-US" w:eastAsia="zh-CN"/>
        </w:rPr>
        <w:t>我</w:t>
      </w:r>
      <w:r>
        <w:rPr>
          <w:rFonts w:hint="default" w:ascii="Times New Roman" w:hAnsi="Times New Roman" w:eastAsia="仿宋_GB2312" w:cs="Times New Roman"/>
          <w:b w:val="0"/>
          <w:bCs/>
          <w:snapToGrid w:val="0"/>
          <w:color w:val="000000"/>
          <w:sz w:val="32"/>
          <w:szCs w:val="32"/>
        </w:rPr>
        <w:t>县主要水系</w:t>
      </w:r>
      <w:r>
        <w:rPr>
          <w:rFonts w:hint="eastAsia" w:ascii="Times New Roman" w:hAnsi="Times New Roman" w:eastAsia="仿宋_GB2312" w:cs="Times New Roman"/>
          <w:b w:val="0"/>
          <w:bCs/>
          <w:snapToGrid w:val="0"/>
          <w:color w:val="000000"/>
          <w:sz w:val="32"/>
          <w:szCs w:val="32"/>
          <w:lang w:eastAsia="zh-CN"/>
        </w:rPr>
        <w:t>——</w:t>
      </w:r>
      <w:r>
        <w:rPr>
          <w:rFonts w:hint="default" w:ascii="Times New Roman" w:hAnsi="Times New Roman" w:eastAsia="仿宋_GB2312" w:cs="Times New Roman"/>
          <w:b w:val="0"/>
          <w:bCs/>
          <w:snapToGrid w:val="0"/>
          <w:color w:val="000000"/>
          <w:sz w:val="32"/>
          <w:szCs w:val="32"/>
        </w:rPr>
        <w:t>藕池中支和藕池东支水质存在波动，水环境质量亟待改善。河滩湿地面积较大，特别是在枯水期，通过构建与修复河滩湿地可有效拦截陆域面源污染物，也可对沿线涵闸排水进行初步净化，大大降低入河污染物量，从而保证藕池中支</w:t>
      </w:r>
      <w:r>
        <w:rPr>
          <w:rFonts w:hint="eastAsia" w:ascii="Times New Roman" w:hAnsi="Times New Roman" w:eastAsia="仿宋_GB2312" w:cs="Times New Roman"/>
          <w:b w:val="0"/>
          <w:bCs/>
          <w:snapToGrid w:val="0"/>
          <w:color w:val="000000"/>
          <w:sz w:val="32"/>
          <w:szCs w:val="32"/>
          <w:lang w:eastAsia="zh-CN"/>
        </w:rPr>
        <w:t>、</w:t>
      </w:r>
      <w:r>
        <w:rPr>
          <w:rFonts w:hint="default" w:ascii="Times New Roman" w:hAnsi="Times New Roman" w:eastAsia="仿宋_GB2312" w:cs="Times New Roman"/>
          <w:b w:val="0"/>
          <w:bCs/>
          <w:snapToGrid w:val="0"/>
          <w:color w:val="000000"/>
          <w:sz w:val="32"/>
          <w:szCs w:val="32"/>
        </w:rPr>
        <w:t>东支水质稳定。</w:t>
      </w:r>
    </w:p>
    <w:p w14:paraId="613429E6">
      <w:pPr>
        <w:keepNext w:val="0"/>
        <w:keepLines w:val="0"/>
        <w:pageBreakBefore w:val="0"/>
        <w:widowControl w:val="0"/>
        <w:numPr>
          <w:ilvl w:val="0"/>
          <w:numId w:val="3"/>
        </w:numPr>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00000"/>
          <w:sz w:val="32"/>
          <w:szCs w:val="32"/>
        </w:rPr>
      </w:pPr>
      <w:r>
        <w:rPr>
          <w:rFonts w:hint="default" w:ascii="Times New Roman" w:hAnsi="Times New Roman" w:eastAsia="仿宋_GB2312" w:cs="Times New Roman"/>
          <w:b w:val="0"/>
          <w:bCs/>
          <w:snapToGrid w:val="0"/>
          <w:color w:val="000000"/>
          <w:sz w:val="32"/>
          <w:szCs w:val="32"/>
        </w:rPr>
        <w:t>全力保障饮用水水源水质安全</w:t>
      </w:r>
    </w:p>
    <w:p w14:paraId="6F6094D9">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sz w:val="32"/>
          <w:szCs w:val="32"/>
        </w:rPr>
      </w:pPr>
      <w:r>
        <w:rPr>
          <w:rFonts w:hint="default" w:ascii="Times New Roman" w:hAnsi="Times New Roman" w:eastAsia="仿宋_GB2312" w:cs="Times New Roman"/>
          <w:b w:val="0"/>
          <w:bCs/>
          <w:snapToGrid w:val="0"/>
          <w:sz w:val="32"/>
          <w:szCs w:val="32"/>
        </w:rPr>
        <w:t>严格落实《关于进一步加强集中式饮用水水源保护和供水安全保障工作的通知》、《南县城区饮用水源地安全保障达标建设方案》和《南县县城饮用水水源水质达标工作方案》等</w:t>
      </w:r>
      <w:r>
        <w:rPr>
          <w:rFonts w:hint="eastAsia" w:ascii="Times New Roman" w:hAnsi="Times New Roman" w:eastAsia="仿宋_GB2312" w:cs="Times New Roman"/>
          <w:b w:val="0"/>
          <w:bCs/>
          <w:snapToGrid w:val="0"/>
          <w:sz w:val="32"/>
          <w:szCs w:val="32"/>
          <w:lang w:val="en-US" w:eastAsia="zh-CN"/>
        </w:rPr>
        <w:t>要求</w:t>
      </w:r>
      <w:r>
        <w:rPr>
          <w:rFonts w:hint="default" w:ascii="Times New Roman" w:hAnsi="Times New Roman" w:eastAsia="仿宋_GB2312" w:cs="Times New Roman"/>
          <w:b w:val="0"/>
          <w:bCs/>
          <w:snapToGrid w:val="0"/>
          <w:sz w:val="32"/>
          <w:szCs w:val="32"/>
        </w:rPr>
        <w:t>，加强水质安全监测、监管执法和信息公开工作，实施从源头到水龙头的全过程控制，每季度向社会公开一次饮用水安全状况信息。</w:t>
      </w:r>
    </w:p>
    <w:p w14:paraId="67A0B714">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sz w:val="32"/>
          <w:szCs w:val="32"/>
        </w:rPr>
      </w:pPr>
      <w:r>
        <w:rPr>
          <w:rFonts w:hint="default" w:ascii="Times New Roman" w:hAnsi="Times New Roman" w:eastAsia="仿宋_GB2312" w:cs="Times New Roman"/>
          <w:b w:val="0"/>
          <w:bCs/>
          <w:snapToGrid w:val="0"/>
          <w:sz w:val="32"/>
          <w:szCs w:val="32"/>
        </w:rPr>
        <w:t>针对</w:t>
      </w:r>
      <w:r>
        <w:rPr>
          <w:rFonts w:hint="eastAsia" w:ascii="Times New Roman" w:hAnsi="Times New Roman" w:eastAsia="仿宋_GB2312" w:cs="Times New Roman"/>
          <w:b w:val="0"/>
          <w:bCs/>
          <w:snapToGrid w:val="0"/>
          <w:sz w:val="32"/>
          <w:szCs w:val="32"/>
          <w:lang w:val="en-US" w:eastAsia="zh-CN"/>
        </w:rPr>
        <w:t>我</w:t>
      </w:r>
      <w:r>
        <w:rPr>
          <w:rFonts w:hint="default" w:ascii="Times New Roman" w:hAnsi="Times New Roman" w:eastAsia="仿宋_GB2312" w:cs="Times New Roman"/>
          <w:b w:val="0"/>
          <w:bCs/>
          <w:snapToGrid w:val="0"/>
          <w:sz w:val="32"/>
          <w:szCs w:val="32"/>
        </w:rPr>
        <w:t>县自来水厂铁锰超标本底值超标等问题，应加强应急备用水源地建设相关工作，完成三仙湖水库取水口设置及取水线路建设，完成三仙湖水库饮用水水源地整治</w:t>
      </w:r>
      <w:r>
        <w:rPr>
          <w:rFonts w:hint="default" w:ascii="Times New Roman" w:hAnsi="Times New Roman" w:eastAsia="仿宋_GB2312" w:cs="Times New Roman"/>
          <w:b w:val="0"/>
          <w:bCs/>
          <w:snapToGrid w:val="0"/>
          <w:sz w:val="32"/>
          <w:szCs w:val="32"/>
          <w:lang w:eastAsia="zh-CN"/>
        </w:rPr>
        <w:t>。</w:t>
      </w:r>
      <w:r>
        <w:rPr>
          <w:rFonts w:hint="default" w:ascii="Times New Roman" w:hAnsi="Times New Roman" w:eastAsia="仿宋_GB2312" w:cs="Times New Roman"/>
          <w:b w:val="0"/>
          <w:bCs/>
          <w:snapToGrid w:val="0"/>
          <w:sz w:val="32"/>
          <w:szCs w:val="32"/>
          <w:lang w:val="en-US" w:eastAsia="zh-CN"/>
        </w:rPr>
        <w:t>实施“西水东引”工程，</w:t>
      </w:r>
      <w:r>
        <w:rPr>
          <w:rFonts w:hint="default" w:ascii="Times New Roman" w:hAnsi="Times New Roman" w:eastAsia="仿宋_GB2312" w:cs="Times New Roman"/>
          <w:b w:val="0"/>
          <w:bCs/>
          <w:snapToGrid w:val="0"/>
          <w:sz w:val="32"/>
          <w:szCs w:val="32"/>
        </w:rPr>
        <w:t>将县城饮用水水源由</w:t>
      </w:r>
      <w:r>
        <w:rPr>
          <w:rFonts w:hint="default" w:ascii="Times New Roman" w:hAnsi="Times New Roman" w:eastAsia="仿宋_GB2312" w:cs="Times New Roman"/>
          <w:b w:val="0"/>
          <w:bCs/>
          <w:snapToGrid w:val="0"/>
          <w:sz w:val="32"/>
          <w:szCs w:val="32"/>
          <w:lang w:val="en-US" w:eastAsia="zh-CN"/>
        </w:rPr>
        <w:t>不达标的</w:t>
      </w:r>
      <w:r>
        <w:rPr>
          <w:rFonts w:hint="default" w:ascii="Times New Roman" w:hAnsi="Times New Roman" w:eastAsia="仿宋_GB2312" w:cs="Times New Roman"/>
          <w:b w:val="0"/>
          <w:bCs/>
          <w:snapToGrid w:val="0"/>
          <w:sz w:val="32"/>
          <w:szCs w:val="32"/>
        </w:rPr>
        <w:t>地下水替换为</w:t>
      </w:r>
      <w:r>
        <w:rPr>
          <w:rFonts w:hint="default" w:ascii="Times New Roman" w:hAnsi="Times New Roman" w:eastAsia="仿宋_GB2312" w:cs="Times New Roman"/>
          <w:b w:val="0"/>
          <w:bCs/>
          <w:snapToGrid w:val="0"/>
          <w:sz w:val="32"/>
          <w:szCs w:val="32"/>
          <w:lang w:val="en-US" w:eastAsia="zh-CN"/>
        </w:rPr>
        <w:t>淞虎洪道地表水</w:t>
      </w:r>
      <w:r>
        <w:rPr>
          <w:rFonts w:hint="default" w:ascii="Times New Roman" w:hAnsi="Times New Roman" w:eastAsia="仿宋_GB2312" w:cs="Times New Roman"/>
          <w:b w:val="0"/>
          <w:bCs/>
          <w:snapToGrid w:val="0"/>
          <w:sz w:val="32"/>
          <w:szCs w:val="32"/>
        </w:rPr>
        <w:t>。严格落实《南县“千吨万人”饮用水水源地环境问题专项整治实施工作方案》，加快农村“千吨万人”集中式饮用水水源环境问题清理整治，依法清理保护区内一切与供水无关的建设项目</w:t>
      </w:r>
      <w:r>
        <w:rPr>
          <w:rFonts w:hint="default" w:ascii="Times New Roman" w:hAnsi="Times New Roman" w:eastAsia="仿宋_GB2312" w:cs="Times New Roman"/>
          <w:b w:val="0"/>
          <w:bCs/>
          <w:snapToGrid w:val="0"/>
          <w:sz w:val="32"/>
          <w:szCs w:val="32"/>
          <w:lang w:eastAsia="zh-CN"/>
        </w:rPr>
        <w:t>。</w:t>
      </w:r>
      <w:r>
        <w:rPr>
          <w:rFonts w:hint="default" w:ascii="Times New Roman" w:hAnsi="Times New Roman" w:eastAsia="仿宋_GB2312" w:cs="Times New Roman"/>
          <w:b w:val="0"/>
          <w:bCs/>
          <w:snapToGrid w:val="0"/>
          <w:sz w:val="32"/>
          <w:szCs w:val="32"/>
        </w:rPr>
        <w:t>推进城乡供水一体化。</w:t>
      </w:r>
    </w:p>
    <w:p w14:paraId="4B01636A">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sz w:val="32"/>
          <w:szCs w:val="32"/>
        </w:rPr>
      </w:pPr>
      <w:r>
        <w:rPr>
          <w:rFonts w:hint="default" w:ascii="Times New Roman" w:hAnsi="Times New Roman" w:eastAsia="仿宋_GB2312" w:cs="Times New Roman"/>
          <w:b w:val="0"/>
          <w:bCs/>
          <w:snapToGrid w:val="0"/>
          <w:sz w:val="32"/>
          <w:szCs w:val="32"/>
        </w:rPr>
        <w:t>（4）继续开展生活污水治理工程</w:t>
      </w:r>
    </w:p>
    <w:p w14:paraId="4911C72A">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sz w:val="32"/>
          <w:szCs w:val="32"/>
        </w:rPr>
      </w:pPr>
      <w:r>
        <w:rPr>
          <w:rFonts w:hint="default" w:ascii="Times New Roman" w:hAnsi="Times New Roman" w:eastAsia="仿宋_GB2312" w:cs="Times New Roman"/>
          <w:b w:val="0"/>
          <w:bCs/>
          <w:snapToGrid w:val="0"/>
          <w:sz w:val="32"/>
          <w:szCs w:val="32"/>
        </w:rPr>
        <w:t>深入开展城镇生活污水处理设施补短板强弱项行动。按照“全收集、全截污、全处理”目标</w:t>
      </w:r>
      <w:r>
        <w:rPr>
          <w:rFonts w:hint="eastAsia" w:ascii="Times New Roman" w:hAnsi="Times New Roman" w:eastAsia="仿宋_GB2312" w:cs="Times New Roman"/>
          <w:b w:val="0"/>
          <w:bCs/>
          <w:snapToGrid w:val="0"/>
          <w:sz w:val="32"/>
          <w:szCs w:val="32"/>
          <w:lang w:eastAsia="zh-CN"/>
        </w:rPr>
        <w:t>，</w:t>
      </w:r>
      <w:r>
        <w:rPr>
          <w:rFonts w:hint="default" w:ascii="Times New Roman" w:hAnsi="Times New Roman" w:eastAsia="仿宋_GB2312" w:cs="Times New Roman"/>
          <w:b w:val="0"/>
          <w:bCs/>
          <w:snapToGrid w:val="0"/>
          <w:sz w:val="32"/>
          <w:szCs w:val="32"/>
        </w:rPr>
        <w:t>加快排水管网雨污分流改造、敏感水域污水处理厂提标改造、第三</w:t>
      </w:r>
      <w:r>
        <w:rPr>
          <w:rFonts w:hint="eastAsia" w:ascii="Times New Roman" w:hAnsi="Times New Roman" w:eastAsia="仿宋_GB2312" w:cs="Times New Roman"/>
          <w:b w:val="0"/>
          <w:bCs/>
          <w:snapToGrid w:val="0"/>
          <w:sz w:val="32"/>
          <w:szCs w:val="32"/>
          <w:lang w:val="en-US" w:eastAsia="zh-CN"/>
        </w:rPr>
        <w:t>和第</w:t>
      </w:r>
      <w:r>
        <w:rPr>
          <w:rFonts w:hint="default" w:ascii="Times New Roman" w:hAnsi="Times New Roman" w:eastAsia="仿宋_GB2312" w:cs="Times New Roman"/>
          <w:b w:val="0"/>
          <w:bCs/>
          <w:snapToGrid w:val="0"/>
          <w:sz w:val="32"/>
          <w:szCs w:val="32"/>
          <w:lang w:val="en-US" w:eastAsia="zh-CN"/>
        </w:rPr>
        <w:t>四</w:t>
      </w:r>
      <w:r>
        <w:rPr>
          <w:rFonts w:hint="default" w:ascii="Times New Roman" w:hAnsi="Times New Roman" w:eastAsia="仿宋_GB2312" w:cs="Times New Roman"/>
          <w:b w:val="0"/>
          <w:bCs/>
          <w:snapToGrid w:val="0"/>
          <w:sz w:val="32"/>
          <w:szCs w:val="32"/>
        </w:rPr>
        <w:t>污水处理厂建设</w:t>
      </w:r>
      <w:r>
        <w:rPr>
          <w:rFonts w:hint="default" w:ascii="Times New Roman" w:hAnsi="Times New Roman" w:eastAsia="仿宋_GB2312" w:cs="Times New Roman"/>
          <w:b w:val="0"/>
          <w:bCs/>
          <w:snapToGrid w:val="0"/>
          <w:sz w:val="32"/>
          <w:szCs w:val="32"/>
          <w:lang w:val="en-US" w:eastAsia="zh-CN"/>
        </w:rPr>
        <w:t>扫尾工作</w:t>
      </w:r>
      <w:r>
        <w:rPr>
          <w:rFonts w:hint="eastAsia" w:ascii="Times New Roman" w:hAnsi="Times New Roman" w:eastAsia="仿宋_GB2312" w:cs="Times New Roman"/>
          <w:b w:val="0"/>
          <w:bCs/>
          <w:snapToGrid w:val="0"/>
          <w:sz w:val="32"/>
          <w:szCs w:val="32"/>
          <w:lang w:eastAsia="zh-CN"/>
        </w:rPr>
        <w:t>，</w:t>
      </w:r>
      <w:r>
        <w:rPr>
          <w:rFonts w:hint="default" w:ascii="Times New Roman" w:hAnsi="Times New Roman" w:eastAsia="仿宋_GB2312" w:cs="Times New Roman"/>
          <w:b w:val="0"/>
          <w:bCs/>
          <w:snapToGrid w:val="0"/>
          <w:sz w:val="32"/>
          <w:szCs w:val="32"/>
        </w:rPr>
        <w:t>着力解决污水直排、老旧管网倒灌、收集处理能力不足等问题</w:t>
      </w:r>
      <w:r>
        <w:rPr>
          <w:rFonts w:hint="eastAsia" w:ascii="Times New Roman" w:hAnsi="Times New Roman" w:eastAsia="仿宋_GB2312" w:cs="Times New Roman"/>
          <w:b w:val="0"/>
          <w:bCs/>
          <w:snapToGrid w:val="0"/>
          <w:sz w:val="32"/>
          <w:szCs w:val="32"/>
          <w:lang w:eastAsia="zh-CN"/>
        </w:rPr>
        <w:t>，</w:t>
      </w:r>
      <w:r>
        <w:rPr>
          <w:rFonts w:hint="default" w:ascii="Times New Roman" w:hAnsi="Times New Roman" w:eastAsia="仿宋_GB2312" w:cs="Times New Roman"/>
          <w:b w:val="0"/>
          <w:bCs/>
          <w:snapToGrid w:val="0"/>
          <w:sz w:val="32"/>
          <w:szCs w:val="32"/>
        </w:rPr>
        <w:t>确保全县城镇生活污水处理设施全面达到一级A排放标准。</w:t>
      </w:r>
    </w:p>
    <w:p w14:paraId="2620966C">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sz w:val="32"/>
          <w:szCs w:val="32"/>
        </w:rPr>
      </w:pPr>
      <w:r>
        <w:rPr>
          <w:rFonts w:hint="default" w:ascii="Times New Roman" w:hAnsi="Times New Roman" w:eastAsia="仿宋_GB2312" w:cs="Times New Roman"/>
          <w:b w:val="0"/>
          <w:bCs/>
          <w:snapToGrid w:val="0"/>
          <w:sz w:val="32"/>
          <w:szCs w:val="32"/>
        </w:rPr>
        <w:t>实施农村生活污水治理工程。完善农村污水收集管网和处理系统建设及户内污水自行收集与预处理系统、多户连片污水收集系统、农村人口聚集区收集系统的规范化建设。城镇周边和邻近城镇污水管网的规划村庄，优先考虑纳管处理。村内有市政污水管道直接穿过、区域生活污水可以依靠重力流直接流入市政污水管管道、距污水处理厂2km范围内的村庄，生活污水可直接纳入城镇污水管网统一集中处理；居住相对分散或管网建设难度较大的规划村庄，可通过构建“黑水、灰水”源分离体系，就地就近对单户或多户生活污水进行分类收集后资源化利用。</w:t>
      </w:r>
    </w:p>
    <w:p w14:paraId="3BF487A2">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00000"/>
          <w:sz w:val="32"/>
          <w:szCs w:val="32"/>
        </w:rPr>
      </w:pPr>
      <w:r>
        <w:rPr>
          <w:rFonts w:hint="default" w:ascii="Times New Roman" w:hAnsi="Times New Roman" w:eastAsia="仿宋_GB2312" w:cs="Times New Roman"/>
          <w:b w:val="0"/>
          <w:bCs/>
          <w:snapToGrid w:val="0"/>
          <w:color w:val="000000"/>
          <w:sz w:val="32"/>
          <w:szCs w:val="32"/>
        </w:rPr>
        <w:t>（5）推进黑臭水体综合整治</w:t>
      </w:r>
    </w:p>
    <w:p w14:paraId="7CA558FB">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sz w:val="32"/>
          <w:szCs w:val="32"/>
        </w:rPr>
      </w:pPr>
      <w:r>
        <w:rPr>
          <w:rFonts w:hint="default" w:ascii="Times New Roman" w:hAnsi="Times New Roman" w:eastAsia="仿宋_GB2312" w:cs="Times New Roman"/>
          <w:b w:val="0"/>
          <w:bCs/>
          <w:snapToGrid w:val="0"/>
          <w:sz w:val="32"/>
          <w:szCs w:val="32"/>
        </w:rPr>
        <w:t>建立城乡动态黑臭水体清单，根据“一水一策”原则制定黑臭水体治理方案，形成3～5年项目建设清单，通过源头控源截污、河岸垃圾清理、河道清淤疏浚等措施，逐步消除污水直排和溢流污染问题。加强</w:t>
      </w:r>
      <w:r>
        <w:rPr>
          <w:rFonts w:hint="default" w:ascii="Times New Roman" w:hAnsi="Times New Roman" w:eastAsia="仿宋_GB2312" w:cs="Times New Roman"/>
          <w:b w:val="0"/>
          <w:bCs/>
          <w:snapToGrid w:val="0"/>
          <w:sz w:val="32"/>
          <w:szCs w:val="32"/>
          <w:lang w:val="en-US" w:eastAsia="zh-CN"/>
        </w:rPr>
        <w:t>对</w:t>
      </w:r>
      <w:r>
        <w:rPr>
          <w:rFonts w:hint="default" w:ascii="Times New Roman" w:hAnsi="Times New Roman" w:eastAsia="仿宋_GB2312" w:cs="Times New Roman"/>
          <w:b w:val="0"/>
          <w:bCs/>
          <w:snapToGrid w:val="0"/>
          <w:sz w:val="32"/>
          <w:szCs w:val="32"/>
        </w:rPr>
        <w:t>已整改销号黑臭水体</w:t>
      </w:r>
      <w:r>
        <w:rPr>
          <w:rFonts w:hint="default" w:ascii="Times New Roman" w:hAnsi="Times New Roman" w:eastAsia="仿宋_GB2312" w:cs="Times New Roman"/>
          <w:b w:val="0"/>
          <w:bCs/>
          <w:snapToGrid w:val="0"/>
          <w:sz w:val="32"/>
          <w:szCs w:val="32"/>
          <w:lang w:val="en-US" w:eastAsia="zh-CN"/>
        </w:rPr>
        <w:t>的</w:t>
      </w:r>
      <w:r>
        <w:rPr>
          <w:rFonts w:hint="default" w:ascii="Times New Roman" w:hAnsi="Times New Roman" w:eastAsia="仿宋_GB2312" w:cs="Times New Roman"/>
          <w:b w:val="0"/>
          <w:bCs/>
          <w:snapToGrid w:val="0"/>
          <w:sz w:val="32"/>
          <w:szCs w:val="32"/>
        </w:rPr>
        <w:t>日常</w:t>
      </w:r>
      <w:r>
        <w:rPr>
          <w:rFonts w:hint="default" w:ascii="Times New Roman" w:hAnsi="Times New Roman" w:eastAsia="仿宋_GB2312" w:cs="Times New Roman"/>
          <w:b w:val="0"/>
          <w:bCs/>
          <w:snapToGrid w:val="0"/>
          <w:sz w:val="32"/>
          <w:szCs w:val="32"/>
          <w:lang w:val="en-US" w:eastAsia="zh-CN"/>
        </w:rPr>
        <w:t>管理</w:t>
      </w:r>
      <w:r>
        <w:rPr>
          <w:rFonts w:hint="default" w:ascii="Times New Roman" w:hAnsi="Times New Roman" w:eastAsia="仿宋_GB2312" w:cs="Times New Roman"/>
          <w:b w:val="0"/>
          <w:bCs/>
          <w:snapToGrid w:val="0"/>
          <w:sz w:val="32"/>
          <w:szCs w:val="32"/>
        </w:rPr>
        <w:t>，定期监测水质，接受公众监督，坚决防止返黑返臭，实现长治久清。</w:t>
      </w:r>
    </w:p>
    <w:p w14:paraId="73CE653A">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00000"/>
          <w:sz w:val="32"/>
          <w:szCs w:val="32"/>
        </w:rPr>
      </w:pPr>
      <w:r>
        <w:rPr>
          <w:rFonts w:hint="default" w:ascii="Times New Roman" w:hAnsi="Times New Roman" w:eastAsia="仿宋_GB2312" w:cs="Times New Roman"/>
          <w:b w:val="0"/>
          <w:bCs/>
          <w:snapToGrid w:val="0"/>
          <w:color w:val="000000"/>
          <w:sz w:val="32"/>
          <w:szCs w:val="32"/>
        </w:rPr>
        <w:t>（6）改善船舶港口污染防治设施</w:t>
      </w:r>
    </w:p>
    <w:p w14:paraId="02EE2C3D">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00000"/>
          <w:sz w:val="32"/>
          <w:szCs w:val="32"/>
        </w:rPr>
      </w:pPr>
      <w:r>
        <w:rPr>
          <w:rFonts w:hint="default" w:ascii="Times New Roman" w:hAnsi="Times New Roman" w:eastAsia="仿宋_GB2312" w:cs="Times New Roman"/>
          <w:b w:val="0"/>
          <w:bCs/>
          <w:snapToGrid w:val="0"/>
          <w:color w:val="000000"/>
          <w:sz w:val="32"/>
          <w:szCs w:val="32"/>
        </w:rPr>
        <w:t>进一步改善货运船舶生活污水处理设施</w:t>
      </w:r>
      <w:r>
        <w:rPr>
          <w:rFonts w:hint="eastAsia" w:ascii="Times New Roman" w:hAnsi="Times New Roman" w:eastAsia="仿宋_GB2312" w:cs="Times New Roman"/>
          <w:b w:val="0"/>
          <w:bCs/>
          <w:snapToGrid w:val="0"/>
          <w:color w:val="000000"/>
          <w:sz w:val="32"/>
          <w:szCs w:val="32"/>
          <w:lang w:eastAsia="zh-CN"/>
        </w:rPr>
        <w:t>，</w:t>
      </w:r>
      <w:r>
        <w:rPr>
          <w:rFonts w:hint="default" w:ascii="Times New Roman" w:hAnsi="Times New Roman" w:eastAsia="仿宋_GB2312" w:cs="Times New Roman"/>
          <w:b w:val="0"/>
          <w:bCs/>
          <w:snapToGrid w:val="0"/>
          <w:color w:val="000000"/>
          <w:sz w:val="32"/>
          <w:szCs w:val="32"/>
        </w:rPr>
        <w:t>完善船舶污染物收集点设施</w:t>
      </w:r>
      <w:r>
        <w:rPr>
          <w:rFonts w:hint="eastAsia" w:ascii="Times New Roman" w:hAnsi="Times New Roman" w:eastAsia="仿宋_GB2312" w:cs="Times New Roman"/>
          <w:b w:val="0"/>
          <w:bCs/>
          <w:snapToGrid w:val="0"/>
          <w:color w:val="000000"/>
          <w:sz w:val="32"/>
          <w:szCs w:val="32"/>
          <w:lang w:eastAsia="zh-CN"/>
        </w:rPr>
        <w:t>，</w:t>
      </w:r>
      <w:r>
        <w:rPr>
          <w:rFonts w:hint="default" w:ascii="Times New Roman" w:hAnsi="Times New Roman" w:eastAsia="仿宋_GB2312" w:cs="Times New Roman"/>
          <w:b w:val="0"/>
          <w:bCs/>
          <w:snapToGrid w:val="0"/>
          <w:color w:val="000000"/>
          <w:sz w:val="32"/>
          <w:szCs w:val="32"/>
        </w:rPr>
        <w:t>健全港口垃圾接收、转运及处置设施，提高含油污水、化学品洗舱水接收处置能力。巩固非法砂石码头整治成果，推进砂石码头规范提升，清理整治老码头岸线污染及经营资质问题，持续推进港口码头提质并转。</w:t>
      </w:r>
    </w:p>
    <w:p w14:paraId="0D3F927A">
      <w:pPr>
        <w:pStyle w:val="3"/>
        <w:keepNext w:val="0"/>
        <w:keepLines w:val="0"/>
        <w:pageBreakBefore w:val="0"/>
        <w:widowControl w:val="0"/>
        <w:kinsoku/>
        <w:wordWrap/>
        <w:overflowPunct/>
        <w:topLinePunct w:val="0"/>
        <w:bidi w:val="0"/>
        <w:spacing w:beforeAutospacing="0" w:afterAutospacing="0" w:line="578" w:lineRule="exact"/>
        <w:ind w:firstLine="640" w:firstLineChars="200"/>
        <w:rPr>
          <w:rFonts w:hint="default" w:ascii="Times New Roman" w:hAnsi="Times New Roman" w:eastAsia="仿宋_GB2312" w:cs="Times New Roman"/>
          <w:b w:val="0"/>
          <w:bCs/>
          <w:sz w:val="32"/>
          <w:szCs w:val="32"/>
        </w:rPr>
      </w:pPr>
      <w:bookmarkStart w:id="63" w:name="_Toc54207231"/>
      <w:bookmarkStart w:id="64" w:name="_Toc432935718"/>
      <w:bookmarkStart w:id="65" w:name="_Toc73632776"/>
      <w:r>
        <w:rPr>
          <w:rFonts w:hint="default" w:ascii="Times New Roman" w:hAnsi="Times New Roman" w:eastAsia="仿宋_GB2312" w:cs="Times New Roman"/>
          <w:b w:val="0"/>
          <w:bCs/>
          <w:sz w:val="32"/>
          <w:szCs w:val="32"/>
        </w:rPr>
        <w:t>4.3进一步巩固土壤</w:t>
      </w:r>
      <w:bookmarkEnd w:id="63"/>
      <w:bookmarkEnd w:id="64"/>
      <w:r>
        <w:rPr>
          <w:rFonts w:hint="default" w:ascii="Times New Roman" w:hAnsi="Times New Roman" w:eastAsia="仿宋_GB2312" w:cs="Times New Roman"/>
          <w:b w:val="0"/>
          <w:bCs/>
          <w:sz w:val="32"/>
          <w:szCs w:val="32"/>
        </w:rPr>
        <w:t>污染攻坚战成果</w:t>
      </w:r>
      <w:bookmarkEnd w:id="65"/>
    </w:p>
    <w:p w14:paraId="43F5D62B">
      <w:pPr>
        <w:keepNext w:val="0"/>
        <w:keepLines w:val="0"/>
        <w:pageBreakBefore w:val="0"/>
        <w:widowControl w:val="0"/>
        <w:numPr>
          <w:ilvl w:val="0"/>
          <w:numId w:val="4"/>
        </w:numPr>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持续开展土壤状况调查</w:t>
      </w:r>
    </w:p>
    <w:p w14:paraId="0EBC1B8C">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sz w:val="32"/>
          <w:szCs w:val="32"/>
        </w:rPr>
      </w:pPr>
      <w:r>
        <w:rPr>
          <w:rFonts w:hint="default" w:ascii="Times New Roman" w:hAnsi="Times New Roman" w:eastAsia="仿宋_GB2312" w:cs="Times New Roman"/>
          <w:b w:val="0"/>
          <w:bCs/>
          <w:sz w:val="32"/>
          <w:szCs w:val="32"/>
        </w:rPr>
        <w:t>以耕地为重点，系统开展农用地土壤污染状况详查工作，</w:t>
      </w:r>
      <w:r>
        <w:rPr>
          <w:rFonts w:hint="default" w:ascii="Times New Roman" w:hAnsi="Times New Roman" w:eastAsia="仿宋_GB2312" w:cs="Times New Roman"/>
          <w:b w:val="0"/>
          <w:bCs/>
          <w:snapToGrid w:val="0"/>
          <w:sz w:val="32"/>
          <w:szCs w:val="32"/>
        </w:rPr>
        <w:t>查明农用地土壤污染的面积、分布和污染程度，开展耕地土壤和农产品协同监测与评价，有序推进全县农用地土壤环境质量类别划定，逐步建立农用地土壤分类清单。</w:t>
      </w:r>
    </w:p>
    <w:p w14:paraId="1044CA76">
      <w:pPr>
        <w:pStyle w:val="21"/>
        <w:keepNext w:val="0"/>
        <w:keepLines w:val="0"/>
        <w:pageBreakBefore w:val="0"/>
        <w:widowControl w:val="0"/>
        <w:numPr>
          <w:ilvl w:val="0"/>
          <w:numId w:val="4"/>
        </w:numPr>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sz w:val="32"/>
          <w:szCs w:val="32"/>
        </w:rPr>
      </w:pPr>
      <w:r>
        <w:rPr>
          <w:rFonts w:hint="default" w:ascii="Times New Roman" w:hAnsi="Times New Roman" w:eastAsia="仿宋_GB2312" w:cs="Times New Roman"/>
          <w:b w:val="0"/>
          <w:bCs/>
          <w:snapToGrid w:val="0"/>
          <w:sz w:val="32"/>
          <w:szCs w:val="32"/>
        </w:rPr>
        <w:t>加强耕地保护与修复</w:t>
      </w:r>
    </w:p>
    <w:p w14:paraId="2F1A8F96">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强化土壤污染风险管控，严格落实“三线一单”管控措施。将符合条件的优先保护类耕地划为永久基本农田，实行严格保护，确保其面积不减少、土壤环境质量不下降，除法律规定的重点建设项目选址确实无法避让外，其他任何建设不得占用永久基本农田。</w:t>
      </w:r>
    </w:p>
    <w:p w14:paraId="6CBB1309">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制定实施受污染耕地安全利用方案，采取农艺调控、替代种植等措施，降低农产品超标风险。强化农产品质量检测，加强对农民、农民合作社的技术指导和培训。</w:t>
      </w:r>
    </w:p>
    <w:p w14:paraId="575DDC4E">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加强对严格管控类耕地的用途管理，依法、有序划定特定农产品禁止生产区域，严禁种植食用农产品；对</w:t>
      </w:r>
      <w:r>
        <w:rPr>
          <w:rFonts w:hint="default" w:ascii="Times New Roman" w:hAnsi="Times New Roman" w:eastAsia="仿宋_GB2312" w:cs="Times New Roman"/>
          <w:b w:val="0"/>
          <w:bCs/>
          <w:sz w:val="32"/>
          <w:szCs w:val="32"/>
          <w:lang w:val="en-US" w:eastAsia="zh-CN"/>
        </w:rPr>
        <w:t>影响</w:t>
      </w:r>
      <w:r>
        <w:rPr>
          <w:rFonts w:hint="default" w:ascii="Times New Roman" w:hAnsi="Times New Roman" w:eastAsia="仿宋_GB2312" w:cs="Times New Roman"/>
          <w:b w:val="0"/>
          <w:bCs/>
          <w:sz w:val="32"/>
          <w:szCs w:val="32"/>
        </w:rPr>
        <w:t>地下水、饮用水水源安全的，要制定环境风险管控方案，并落实有关措施。</w:t>
      </w:r>
      <w:r>
        <w:rPr>
          <w:rFonts w:hint="eastAsia" w:ascii="Times New Roman" w:hAnsi="Times New Roman" w:eastAsia="仿宋_GB2312" w:cs="Times New Roman"/>
          <w:b w:val="0"/>
          <w:bCs/>
          <w:sz w:val="32"/>
          <w:szCs w:val="32"/>
          <w:lang w:val="en-US" w:eastAsia="zh-CN"/>
        </w:rPr>
        <w:t>将</w:t>
      </w:r>
      <w:r>
        <w:rPr>
          <w:rFonts w:hint="default" w:ascii="Times New Roman" w:hAnsi="Times New Roman" w:eastAsia="仿宋_GB2312" w:cs="Times New Roman"/>
          <w:b w:val="0"/>
          <w:bCs/>
          <w:sz w:val="32"/>
          <w:szCs w:val="32"/>
        </w:rPr>
        <w:t>重度污染耕地</w:t>
      </w:r>
      <w:r>
        <w:rPr>
          <w:rFonts w:hint="default" w:ascii="Times New Roman" w:hAnsi="Times New Roman" w:eastAsia="仿宋_GB2312" w:cs="Times New Roman"/>
          <w:b w:val="0"/>
          <w:bCs/>
          <w:sz w:val="32"/>
          <w:szCs w:val="32"/>
          <w:lang w:val="en-US" w:eastAsia="zh-CN"/>
        </w:rPr>
        <w:t>纳入</w:t>
      </w:r>
      <w:r>
        <w:rPr>
          <w:rFonts w:hint="default" w:ascii="Times New Roman" w:hAnsi="Times New Roman" w:eastAsia="仿宋_GB2312" w:cs="Times New Roman"/>
          <w:b w:val="0"/>
          <w:bCs/>
          <w:sz w:val="32"/>
          <w:szCs w:val="32"/>
        </w:rPr>
        <w:t>种植结构调整或退耕还林还草计划。</w:t>
      </w:r>
    </w:p>
    <w:p w14:paraId="0E2D29D6">
      <w:pPr>
        <w:keepNext w:val="0"/>
        <w:keepLines w:val="0"/>
        <w:pageBreakBefore w:val="0"/>
        <w:widowControl w:val="0"/>
        <w:numPr>
          <w:ilvl w:val="0"/>
          <w:numId w:val="4"/>
        </w:numPr>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加强建设用地准入管理</w:t>
      </w:r>
    </w:p>
    <w:p w14:paraId="29C1788B">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结合土壤污染状况详查情况</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根据建设用地土壤环境调查评估结果，逐步建立污染地块名录，合理确定土地用途。符合相应规划用地土壤环境质量要求的地块，进入用地程序。暂不开发利用或现阶段不具备治理修复条件的污染地块，由县人民政府组织划定管控区域，设立标识，发布公告，开展土壤、地表水、地下水、空气环境监测；存在潜在污染扩散风险的，责令相关责任方制定环境风险管控方案；发现污染扩散的，封闭污染区域，采取污染物隔离、阻断等环境风险管控措施。</w:t>
      </w:r>
    </w:p>
    <w:p w14:paraId="16BEB816">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（4）加大土壤环境执法力度</w:t>
      </w:r>
    </w:p>
    <w:p w14:paraId="337B3F38">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将土壤污染防治作为环境执法的重要内容，充分利用环境监管网络，加强土壤环境日常监管执法。严厉打击非法排放有毒有害污染物、违法违规存放危险化学品、非法处置危险废物、不正常使用污染治理设施、监测数据弄虚作假等环境违法行为。开展重点行业企业专项环境执法，对严重污染土壤环境、群众反映强烈的企业进行挂牌督办。</w:t>
      </w:r>
    </w:p>
    <w:p w14:paraId="2C04CF69">
      <w:pPr>
        <w:pStyle w:val="3"/>
        <w:keepNext w:val="0"/>
        <w:keepLines w:val="0"/>
        <w:pageBreakBefore w:val="0"/>
        <w:widowControl w:val="0"/>
        <w:kinsoku/>
        <w:wordWrap/>
        <w:overflowPunct/>
        <w:topLinePunct w:val="0"/>
        <w:bidi w:val="0"/>
        <w:spacing w:beforeAutospacing="0" w:afterAutospacing="0" w:line="578" w:lineRule="exact"/>
        <w:ind w:firstLine="640" w:firstLineChars="200"/>
        <w:rPr>
          <w:rFonts w:hint="default" w:ascii="Times New Roman" w:hAnsi="Times New Roman" w:eastAsia="仿宋_GB2312" w:cs="Times New Roman"/>
          <w:b w:val="0"/>
          <w:bCs/>
          <w:sz w:val="32"/>
          <w:szCs w:val="32"/>
        </w:rPr>
      </w:pPr>
      <w:bookmarkStart w:id="66" w:name="_Toc432935722"/>
      <w:bookmarkStart w:id="67" w:name="_Toc54207230"/>
      <w:bookmarkStart w:id="68" w:name="_Toc73632777"/>
      <w:r>
        <w:rPr>
          <w:rFonts w:hint="default" w:ascii="Times New Roman" w:hAnsi="Times New Roman" w:eastAsia="仿宋_GB2312" w:cs="Times New Roman"/>
          <w:b w:val="0"/>
          <w:bCs/>
          <w:sz w:val="32"/>
          <w:szCs w:val="32"/>
        </w:rPr>
        <w:t>4.</w:t>
      </w:r>
      <w:bookmarkEnd w:id="66"/>
      <w:r>
        <w:rPr>
          <w:rFonts w:hint="default" w:ascii="Times New Roman" w:hAnsi="Times New Roman" w:eastAsia="仿宋_GB2312" w:cs="Times New Roman"/>
          <w:b w:val="0"/>
          <w:bCs/>
          <w:sz w:val="32"/>
          <w:szCs w:val="32"/>
        </w:rPr>
        <w:t>4稳步推动大气环境改善与污染防治</w:t>
      </w:r>
      <w:bookmarkEnd w:id="67"/>
      <w:bookmarkEnd w:id="68"/>
    </w:p>
    <w:p w14:paraId="08FB93A9">
      <w:pPr>
        <w:keepNext w:val="0"/>
        <w:keepLines w:val="0"/>
        <w:pageBreakBefore w:val="0"/>
        <w:widowControl w:val="0"/>
        <w:numPr>
          <w:ilvl w:val="0"/>
          <w:numId w:val="5"/>
        </w:numPr>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深化扬尘污染整治</w:t>
      </w:r>
    </w:p>
    <w:p w14:paraId="46FCBC73">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强化道路扬尘治理。严格执行渣土运输资质管理与备案制度，城市渣土运输车辆要安装卫星定位系统并密闭运输。强化对主干道周边及城乡结合部道路的管控，对乡村土路与交通主次干道结合部实施硬化处理。制定并严格执行道路定期冲洗和定时洒水制度，逐步提高道路机械化清扫车、洒水车、冲洗车</w:t>
      </w:r>
      <w:r>
        <w:rPr>
          <w:rFonts w:hint="default" w:ascii="Times New Roman" w:hAnsi="Times New Roman" w:eastAsia="仿宋_GB2312" w:cs="Times New Roman"/>
          <w:b w:val="0"/>
          <w:bCs/>
          <w:sz w:val="32"/>
          <w:szCs w:val="32"/>
          <w:lang w:val="en-US" w:eastAsia="zh-CN"/>
        </w:rPr>
        <w:t>的</w:t>
      </w:r>
      <w:r>
        <w:rPr>
          <w:rFonts w:hint="default" w:ascii="Times New Roman" w:hAnsi="Times New Roman" w:eastAsia="仿宋_GB2312" w:cs="Times New Roman"/>
          <w:b w:val="0"/>
          <w:bCs/>
          <w:sz w:val="32"/>
          <w:szCs w:val="32"/>
        </w:rPr>
        <w:t>人员配备，提升道路保洁机械化作业水平。</w:t>
      </w:r>
    </w:p>
    <w:p w14:paraId="0CAF9BF8">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加强施工扬尘管控。完善工地扬尘管控机制体制，建立工地信息化监控平台，实行建筑工地动态清单化管理。将施工工地扬尘污染防治纳入“文明施工”管理范畴，扬尘治理费用列入工程造价。加大巡查和抽查力度，依法依规将扬尘管理工作不到位的不良信息纳入建筑市场信用管理体系，情节严重的，列入建筑市场主体“黑名单”。</w:t>
      </w:r>
    </w:p>
    <w:p w14:paraId="24C854B4">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加强堆场扬尘治理。建立大型煤堆、料堆、港口码头等各种料场堆场清单名录，采取有效抑尘降尘措施。严禁露天装卸作业和物料干法作业，及时清除散落物料、清洗道路。对建筑垃圾、渣土堆场应采取围挡、覆盖等措施，对所有露天堆场等场所地面实施硬化处理，并划分道路界线，配置清洗设备，在重点控制时间段合理增加洒水清扫次数。</w:t>
      </w:r>
    </w:p>
    <w:p w14:paraId="1A1858E1">
      <w:pPr>
        <w:keepNext w:val="0"/>
        <w:keepLines w:val="0"/>
        <w:pageBreakBefore w:val="0"/>
        <w:widowControl w:val="0"/>
        <w:numPr>
          <w:ilvl w:val="0"/>
          <w:numId w:val="5"/>
        </w:numPr>
        <w:kinsoku/>
        <w:wordWrap/>
        <w:overflowPunct/>
        <w:topLinePunct w:val="0"/>
        <w:bidi w:val="0"/>
        <w:spacing w:line="578" w:lineRule="exact"/>
        <w:ind w:firstLine="640" w:firstLineChars="200"/>
        <w:jc w:val="left"/>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强化机动车污染防治</w:t>
      </w:r>
    </w:p>
    <w:p w14:paraId="1C771681">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实施公交优先发展战略，优化布设公交线网，加强步行、自行车交通系统建设，提高公共交通、步行、自行车出行比例，鼓励绿色出行</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合理控制机动车保有量</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加快各行业老旧车辆更新，推广使用新能源和清洁能源车辆。加强机动车环保监管能力建设，建立完善机动车环保检测监管信息系统，对年检中环保检测不合格的机动车，不予核发年检合格标志。</w:t>
      </w:r>
      <w:r>
        <w:rPr>
          <w:rFonts w:hint="default" w:ascii="Times New Roman" w:hAnsi="Times New Roman" w:eastAsia="仿宋_GB2312" w:cs="Times New Roman"/>
          <w:b w:val="0"/>
          <w:bCs/>
          <w:color w:val="auto"/>
          <w:sz w:val="32"/>
          <w:szCs w:val="32"/>
          <w:lang w:eastAsia="zh-CN"/>
        </w:rPr>
        <w:t>开展非道路移动源的摸排整治，组织开展非道路移动源联合整治行动，减少非道路移动机械污染物排放，杜绝冒黑烟现象。</w:t>
      </w:r>
    </w:p>
    <w:p w14:paraId="17991E5F">
      <w:pPr>
        <w:pStyle w:val="21"/>
        <w:keepNext w:val="0"/>
        <w:keepLines w:val="0"/>
        <w:pageBreakBefore w:val="0"/>
        <w:widowControl w:val="0"/>
        <w:numPr>
          <w:ilvl w:val="0"/>
          <w:numId w:val="5"/>
        </w:numPr>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lang w:eastAsia="zh-CN"/>
        </w:rPr>
        <w:t>加强禁燃禁烧工作管理</w:t>
      </w:r>
    </w:p>
    <w:p w14:paraId="2580A9C0">
      <w:pPr>
        <w:pStyle w:val="21"/>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baseline"/>
        <w:rPr>
          <w:rFonts w:hint="default" w:ascii="Times New Roman" w:hAnsi="Times New Roman" w:eastAsia="仿宋_GB2312" w:cs="Times New Roman"/>
          <w:b w:val="0"/>
          <w:bCs/>
          <w:snapToGrid w:val="0"/>
          <w:color w:val="030303"/>
          <w:sz w:val="32"/>
          <w:szCs w:val="32"/>
          <w:lang w:eastAsia="zh-CN"/>
        </w:rPr>
      </w:pPr>
      <w:r>
        <w:rPr>
          <w:rFonts w:hint="default" w:ascii="Times New Roman" w:hAnsi="Times New Roman" w:eastAsia="仿宋_GB2312" w:cs="Times New Roman"/>
          <w:b w:val="0"/>
          <w:bCs/>
          <w:snapToGrid w:val="0"/>
          <w:color w:val="030303"/>
          <w:sz w:val="32"/>
          <w:szCs w:val="32"/>
          <w:lang w:eastAsia="zh-CN"/>
        </w:rPr>
        <w:t>加强县域内烟花爆竹燃放管控工作</w:t>
      </w:r>
      <w:r>
        <w:rPr>
          <w:rFonts w:hint="eastAsia"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lang w:eastAsia="zh-CN"/>
        </w:rPr>
        <w:t>按照我县禁止燃放烟花爆竹的有关要求，对违规燃放烟花爆竹的行为进行严厉查处打击。加强露天垃圾、杂物等其他废弃物焚烧查处工作，建立露天焚烧垃圾多发点工作台账，在辖区范围内开展露天焚烧垃圾工作的巡查，及时制止</w:t>
      </w:r>
      <w:r>
        <w:rPr>
          <w:rFonts w:hint="default" w:ascii="Times New Roman" w:hAnsi="Times New Roman" w:eastAsia="仿宋_GB2312" w:cs="Times New Roman"/>
          <w:b w:val="0"/>
          <w:bCs/>
          <w:snapToGrid w:val="0"/>
          <w:color w:val="030303"/>
          <w:sz w:val="32"/>
          <w:szCs w:val="32"/>
          <w:lang w:val="en-US" w:eastAsia="zh-CN"/>
        </w:rPr>
        <w:t>并</w:t>
      </w:r>
      <w:r>
        <w:rPr>
          <w:rFonts w:hint="default" w:ascii="Times New Roman" w:hAnsi="Times New Roman" w:eastAsia="仿宋_GB2312" w:cs="Times New Roman"/>
          <w:b w:val="0"/>
          <w:bCs/>
          <w:snapToGrid w:val="0"/>
          <w:color w:val="030303"/>
          <w:sz w:val="32"/>
          <w:szCs w:val="32"/>
          <w:lang w:eastAsia="zh-CN"/>
        </w:rPr>
        <w:t>向相关部门举报露天焚烧垃圾的行为。</w:t>
      </w:r>
    </w:p>
    <w:p w14:paraId="7BEE1B08">
      <w:pPr>
        <w:pStyle w:val="21"/>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baseline"/>
        <w:rPr>
          <w:rFonts w:hint="default" w:ascii="Times New Roman" w:hAnsi="Times New Roman" w:eastAsia="仿宋_GB2312" w:cs="Times New Roman"/>
          <w:b w:val="0"/>
          <w:bCs/>
          <w:snapToGrid w:val="0"/>
          <w:color w:val="030303"/>
          <w:sz w:val="32"/>
          <w:szCs w:val="32"/>
          <w:lang w:eastAsia="zh-CN"/>
        </w:rPr>
      </w:pPr>
      <w:r>
        <w:rPr>
          <w:rFonts w:hint="default" w:ascii="Times New Roman" w:hAnsi="Times New Roman" w:eastAsia="仿宋_GB2312" w:cs="Times New Roman"/>
          <w:b w:val="0"/>
          <w:bCs/>
          <w:snapToGrid w:val="0"/>
          <w:color w:val="030303"/>
          <w:sz w:val="32"/>
          <w:szCs w:val="32"/>
          <w:lang w:eastAsia="zh-CN"/>
        </w:rPr>
        <w:t>以推动农作物秸秆综合利用率大幅提高、群众秸秆禁烧意识大幅提升、秸秆焚烧现象大幅减少、秸秆禁烧对大气环境质量明显改善为目标，利用灵活多样的形式广泛宣传秸秆禁烧的法律法规，提高群众保护环境的意识和参与禁烧的自觉性，真正做到禁烧政策送到家。成立巡查组，加大禁烧督查力度，建立健全禁烧责任制和责任追究机制，健全落实党政领导包片</w:t>
      </w:r>
      <w:r>
        <w:rPr>
          <w:rFonts w:hint="eastAsia"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lang w:eastAsia="zh-CN"/>
        </w:rPr>
        <w:t>机关部门干部包村（社区）</w:t>
      </w:r>
      <w:r>
        <w:rPr>
          <w:rFonts w:hint="eastAsia"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lang w:eastAsia="zh-CN"/>
        </w:rPr>
        <w:t>村（社区）干部包组、组干部党员包户、农户包田块的五级网格化管理体系。通过秸秆粉碎还田、稻虾共生饲料化、肥料化等多种途径，逐步提升秸秆资源化利用率，从根本上切断农作物秸秆焚烧源头。严禁农作物秸秆焚烧，实现综合利用。</w:t>
      </w:r>
    </w:p>
    <w:p w14:paraId="4DCF5FD6">
      <w:pPr>
        <w:keepNext w:val="0"/>
        <w:keepLines w:val="0"/>
        <w:pageBreakBefore w:val="0"/>
        <w:widowControl w:val="0"/>
        <w:kinsoku/>
        <w:wordWrap/>
        <w:overflowPunct/>
        <w:topLinePunct w:val="0"/>
        <w:bidi w:val="0"/>
        <w:spacing w:line="578" w:lineRule="exact"/>
        <w:ind w:firstLine="640" w:firstLineChars="200"/>
        <w:jc w:val="left"/>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（4）深化工业企业废气综合治理</w:t>
      </w:r>
    </w:p>
    <w:p w14:paraId="2EA4AF7C">
      <w:pPr>
        <w:pStyle w:val="12"/>
        <w:keepNext w:val="0"/>
        <w:keepLines w:val="0"/>
        <w:pageBreakBefore w:val="0"/>
        <w:widowControl w:val="0"/>
        <w:kinsoku/>
        <w:wordWrap/>
        <w:overflowPunct/>
        <w:topLinePunct w:val="0"/>
        <w:bidi w:val="0"/>
        <w:spacing w:beforeAutospacing="0" w:afterAutospacing="0" w:line="578" w:lineRule="exact"/>
        <w:ind w:firstLine="640" w:firstLineChars="200"/>
        <w:jc w:val="both"/>
        <w:rPr>
          <w:rFonts w:hint="default" w:ascii="Times New Roman" w:hAnsi="Times New Roman" w:eastAsia="仿宋_GB2312" w:cs="Times New Roman"/>
          <w:b w:val="0"/>
          <w:bCs/>
          <w:snapToGrid w:val="0"/>
          <w:color w:val="030303"/>
          <w:kern w:val="2"/>
          <w:sz w:val="32"/>
          <w:szCs w:val="32"/>
        </w:rPr>
      </w:pPr>
      <w:r>
        <w:rPr>
          <w:rFonts w:hint="default" w:ascii="Times New Roman" w:hAnsi="Times New Roman" w:eastAsia="仿宋_GB2312" w:cs="Times New Roman"/>
          <w:b w:val="0"/>
          <w:bCs/>
          <w:snapToGrid w:val="0"/>
          <w:color w:val="030303"/>
          <w:kern w:val="2"/>
          <w:sz w:val="32"/>
          <w:szCs w:val="32"/>
        </w:rPr>
        <w:t>加快推行排污许可制度。加快建立以排污许可制为核心的固定污染源环境管理制度，促进排污许可制度与前置审批、过程监管、违规处罚等制度的衔接。对固定污染源实施全过程管理和多污染物协同控制，依法按行业、时限核发排污许可证，全面落实企业治污主体责任，强化证后监管和处罚。</w:t>
      </w:r>
    </w:p>
    <w:p w14:paraId="15B30864">
      <w:pPr>
        <w:pStyle w:val="12"/>
        <w:keepNext w:val="0"/>
        <w:keepLines w:val="0"/>
        <w:pageBreakBefore w:val="0"/>
        <w:widowControl w:val="0"/>
        <w:kinsoku/>
        <w:wordWrap/>
        <w:overflowPunct/>
        <w:topLinePunct w:val="0"/>
        <w:bidi w:val="0"/>
        <w:spacing w:beforeAutospacing="0" w:afterAutospacing="0" w:line="578" w:lineRule="exact"/>
        <w:ind w:firstLine="640" w:firstLineChars="200"/>
        <w:jc w:val="both"/>
        <w:rPr>
          <w:rFonts w:hint="default" w:ascii="Times New Roman" w:hAnsi="Times New Roman" w:eastAsia="仿宋_GB2312" w:cs="Times New Roman"/>
          <w:b w:val="0"/>
          <w:bCs/>
          <w:snapToGrid w:val="0"/>
          <w:color w:val="030303"/>
          <w:kern w:val="2"/>
          <w:sz w:val="32"/>
          <w:szCs w:val="32"/>
        </w:rPr>
      </w:pPr>
      <w:r>
        <w:rPr>
          <w:rFonts w:hint="default" w:ascii="Times New Roman" w:hAnsi="Times New Roman" w:eastAsia="仿宋_GB2312" w:cs="Times New Roman"/>
          <w:b w:val="0"/>
          <w:bCs/>
          <w:snapToGrid w:val="0"/>
          <w:color w:val="030303"/>
          <w:kern w:val="2"/>
          <w:sz w:val="32"/>
          <w:szCs w:val="32"/>
        </w:rPr>
        <w:t>加大工业企业污染治理力度。严格落实《关于执行污染物特别排放限值（第一批）》要求，积极推进在用燃煤锅炉环保设施升级改造，推进生物质锅炉实现连续稳定达标排放。实施工业窑炉深度治理，达不到相关要求的，实施停产整治。推进烧结砖瓦行业末端治理设施升级改造。淘汰简陋落后的</w:t>
      </w:r>
      <w:r>
        <w:rPr>
          <w:rFonts w:hint="eastAsia" w:ascii="Times New Roman" w:hAnsi="Times New Roman" w:eastAsia="仿宋_GB2312" w:cs="Times New Roman"/>
          <w:b w:val="0"/>
          <w:bCs/>
          <w:snapToGrid w:val="0"/>
          <w:color w:val="030303"/>
          <w:kern w:val="2"/>
          <w:sz w:val="32"/>
          <w:szCs w:val="32"/>
          <w:lang w:eastAsia="zh-CN"/>
        </w:rPr>
        <w:t>“</w:t>
      </w:r>
      <w:r>
        <w:rPr>
          <w:rFonts w:hint="default" w:ascii="Times New Roman" w:hAnsi="Times New Roman" w:eastAsia="仿宋_GB2312" w:cs="Times New Roman"/>
          <w:b w:val="0"/>
          <w:bCs/>
          <w:snapToGrid w:val="0"/>
          <w:color w:val="030303"/>
          <w:kern w:val="2"/>
          <w:sz w:val="32"/>
          <w:szCs w:val="32"/>
        </w:rPr>
        <w:t>双碱法</w:t>
      </w:r>
      <w:r>
        <w:rPr>
          <w:rFonts w:hint="eastAsia" w:ascii="Times New Roman" w:hAnsi="Times New Roman" w:eastAsia="仿宋_GB2312" w:cs="Times New Roman"/>
          <w:b w:val="0"/>
          <w:bCs/>
          <w:snapToGrid w:val="0"/>
          <w:color w:val="030303"/>
          <w:kern w:val="2"/>
          <w:sz w:val="32"/>
          <w:szCs w:val="32"/>
          <w:lang w:eastAsia="zh-CN"/>
        </w:rPr>
        <w:t>”</w:t>
      </w:r>
      <w:r>
        <w:rPr>
          <w:rFonts w:hint="default" w:ascii="Times New Roman" w:hAnsi="Times New Roman" w:eastAsia="仿宋_GB2312" w:cs="Times New Roman"/>
          <w:b w:val="0"/>
          <w:bCs/>
          <w:snapToGrid w:val="0"/>
          <w:color w:val="030303"/>
          <w:kern w:val="2"/>
          <w:sz w:val="32"/>
          <w:szCs w:val="32"/>
        </w:rPr>
        <w:t>脱硫除尘一体化技术，推动行业向成熟先进的大气污染物治理设施升级换代。推动工业</w:t>
      </w:r>
      <w:r>
        <w:rPr>
          <w:rFonts w:hint="eastAsia" w:ascii="Times New Roman" w:hAnsi="Times New Roman" w:eastAsia="仿宋_GB2312" w:cs="Times New Roman"/>
          <w:b w:val="0"/>
          <w:bCs/>
          <w:snapToGrid w:val="0"/>
          <w:color w:val="030303"/>
          <w:kern w:val="2"/>
          <w:sz w:val="32"/>
          <w:szCs w:val="32"/>
          <w:lang w:eastAsia="zh-CN"/>
        </w:rPr>
        <w:t>“</w:t>
      </w:r>
      <w:r>
        <w:rPr>
          <w:rFonts w:hint="default" w:ascii="Times New Roman" w:hAnsi="Times New Roman" w:eastAsia="仿宋_GB2312" w:cs="Times New Roman"/>
          <w:b w:val="0"/>
          <w:bCs/>
          <w:snapToGrid w:val="0"/>
          <w:color w:val="030303"/>
          <w:kern w:val="2"/>
          <w:sz w:val="32"/>
          <w:szCs w:val="32"/>
        </w:rPr>
        <w:t>散乱污</w:t>
      </w:r>
      <w:r>
        <w:rPr>
          <w:rFonts w:hint="eastAsia" w:ascii="Times New Roman" w:hAnsi="Times New Roman" w:eastAsia="仿宋_GB2312" w:cs="Times New Roman"/>
          <w:b w:val="0"/>
          <w:bCs/>
          <w:snapToGrid w:val="0"/>
          <w:color w:val="030303"/>
          <w:kern w:val="2"/>
          <w:sz w:val="32"/>
          <w:szCs w:val="32"/>
          <w:lang w:eastAsia="zh-CN"/>
        </w:rPr>
        <w:t>”</w:t>
      </w:r>
      <w:r>
        <w:rPr>
          <w:rFonts w:hint="default" w:ascii="Times New Roman" w:hAnsi="Times New Roman" w:eastAsia="仿宋_GB2312" w:cs="Times New Roman"/>
          <w:b w:val="0"/>
          <w:bCs/>
          <w:snapToGrid w:val="0"/>
          <w:color w:val="030303"/>
          <w:kern w:val="2"/>
          <w:sz w:val="32"/>
          <w:szCs w:val="32"/>
        </w:rPr>
        <w:t>污染源整治长效化，坚决杜绝</w:t>
      </w:r>
      <w:r>
        <w:rPr>
          <w:rFonts w:hint="eastAsia" w:ascii="Times New Roman" w:hAnsi="Times New Roman" w:eastAsia="仿宋_GB2312" w:cs="Times New Roman"/>
          <w:b w:val="0"/>
          <w:bCs/>
          <w:snapToGrid w:val="0"/>
          <w:color w:val="030303"/>
          <w:kern w:val="2"/>
          <w:sz w:val="32"/>
          <w:szCs w:val="32"/>
          <w:lang w:eastAsia="zh-CN"/>
        </w:rPr>
        <w:t>“</w:t>
      </w:r>
      <w:r>
        <w:rPr>
          <w:rFonts w:hint="default" w:ascii="Times New Roman" w:hAnsi="Times New Roman" w:eastAsia="仿宋_GB2312" w:cs="Times New Roman"/>
          <w:b w:val="0"/>
          <w:bCs/>
          <w:snapToGrid w:val="0"/>
          <w:color w:val="030303"/>
          <w:kern w:val="2"/>
          <w:sz w:val="32"/>
          <w:szCs w:val="32"/>
        </w:rPr>
        <w:t>散乱污</w:t>
      </w:r>
      <w:r>
        <w:rPr>
          <w:rFonts w:hint="eastAsia" w:ascii="Times New Roman" w:hAnsi="Times New Roman" w:eastAsia="仿宋_GB2312" w:cs="Times New Roman"/>
          <w:b w:val="0"/>
          <w:bCs/>
          <w:snapToGrid w:val="0"/>
          <w:color w:val="030303"/>
          <w:kern w:val="2"/>
          <w:sz w:val="32"/>
          <w:szCs w:val="32"/>
          <w:lang w:eastAsia="zh-CN"/>
        </w:rPr>
        <w:t>”</w:t>
      </w:r>
      <w:r>
        <w:rPr>
          <w:rFonts w:hint="default" w:ascii="Times New Roman" w:hAnsi="Times New Roman" w:eastAsia="仿宋_GB2312" w:cs="Times New Roman"/>
          <w:b w:val="0"/>
          <w:bCs/>
          <w:snapToGrid w:val="0"/>
          <w:color w:val="030303"/>
          <w:kern w:val="2"/>
          <w:sz w:val="32"/>
          <w:szCs w:val="32"/>
        </w:rPr>
        <w:t>企业项目建设和已取缔</w:t>
      </w:r>
      <w:r>
        <w:rPr>
          <w:rFonts w:hint="eastAsia" w:ascii="Times New Roman" w:hAnsi="Times New Roman" w:eastAsia="仿宋_GB2312" w:cs="Times New Roman"/>
          <w:b w:val="0"/>
          <w:bCs/>
          <w:snapToGrid w:val="0"/>
          <w:color w:val="030303"/>
          <w:kern w:val="2"/>
          <w:sz w:val="32"/>
          <w:szCs w:val="32"/>
          <w:lang w:eastAsia="zh-CN"/>
        </w:rPr>
        <w:t>“</w:t>
      </w:r>
      <w:r>
        <w:rPr>
          <w:rFonts w:hint="default" w:ascii="Times New Roman" w:hAnsi="Times New Roman" w:eastAsia="仿宋_GB2312" w:cs="Times New Roman"/>
          <w:b w:val="0"/>
          <w:bCs/>
          <w:snapToGrid w:val="0"/>
          <w:color w:val="030303"/>
          <w:kern w:val="2"/>
          <w:sz w:val="32"/>
          <w:szCs w:val="32"/>
        </w:rPr>
        <w:t>散乱污</w:t>
      </w:r>
      <w:r>
        <w:rPr>
          <w:rFonts w:hint="eastAsia" w:ascii="Times New Roman" w:hAnsi="Times New Roman" w:eastAsia="仿宋_GB2312" w:cs="Times New Roman"/>
          <w:b w:val="0"/>
          <w:bCs/>
          <w:snapToGrid w:val="0"/>
          <w:color w:val="030303"/>
          <w:kern w:val="2"/>
          <w:sz w:val="32"/>
          <w:szCs w:val="32"/>
          <w:lang w:eastAsia="zh-CN"/>
        </w:rPr>
        <w:t>”</w:t>
      </w:r>
      <w:r>
        <w:rPr>
          <w:rFonts w:hint="default" w:ascii="Times New Roman" w:hAnsi="Times New Roman" w:eastAsia="仿宋_GB2312" w:cs="Times New Roman"/>
          <w:b w:val="0"/>
          <w:bCs/>
          <w:snapToGrid w:val="0"/>
          <w:color w:val="030303"/>
          <w:kern w:val="2"/>
          <w:sz w:val="32"/>
          <w:szCs w:val="32"/>
        </w:rPr>
        <w:t>企业异地转移</w:t>
      </w:r>
      <w:r>
        <w:rPr>
          <w:rFonts w:hint="eastAsia" w:ascii="Times New Roman" w:hAnsi="Times New Roman" w:eastAsia="仿宋_GB2312" w:cs="Times New Roman"/>
          <w:b w:val="0"/>
          <w:bCs/>
          <w:snapToGrid w:val="0"/>
          <w:color w:val="030303"/>
          <w:kern w:val="2"/>
          <w:sz w:val="32"/>
          <w:szCs w:val="32"/>
          <w:lang w:eastAsia="zh-CN"/>
        </w:rPr>
        <w:t>，</w:t>
      </w:r>
      <w:r>
        <w:rPr>
          <w:rFonts w:hint="default" w:ascii="Times New Roman" w:hAnsi="Times New Roman" w:eastAsia="仿宋_GB2312" w:cs="Times New Roman"/>
          <w:b w:val="0"/>
          <w:bCs/>
          <w:snapToGrid w:val="0"/>
          <w:color w:val="030303"/>
          <w:kern w:val="2"/>
          <w:sz w:val="32"/>
          <w:szCs w:val="32"/>
        </w:rPr>
        <w:t>防止死灰复燃。</w:t>
      </w:r>
    </w:p>
    <w:p w14:paraId="28A7454B">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_GB2312" w:cs="Times New Roman"/>
          <w:b w:val="0"/>
          <w:bCs/>
          <w:snapToGrid w:val="0"/>
          <w:color w:val="030303"/>
          <w:kern w:val="2"/>
          <w:sz w:val="32"/>
          <w:szCs w:val="32"/>
          <w:lang w:eastAsia="zh-CN"/>
        </w:rPr>
      </w:pPr>
      <w:r>
        <w:rPr>
          <w:rFonts w:hint="default" w:ascii="Times New Roman" w:hAnsi="Times New Roman" w:eastAsia="仿宋_GB2312" w:cs="Times New Roman"/>
          <w:b w:val="0"/>
          <w:bCs/>
          <w:snapToGrid w:val="0"/>
          <w:color w:val="030303"/>
          <w:kern w:val="2"/>
          <w:sz w:val="32"/>
          <w:szCs w:val="32"/>
          <w:lang w:eastAsia="zh-CN"/>
        </w:rPr>
        <w:t>（５）开展餐饮油烟整治</w:t>
      </w:r>
    </w:p>
    <w:p w14:paraId="047F5DA7">
      <w:pPr>
        <w:pStyle w:val="12"/>
        <w:keepNext w:val="0"/>
        <w:keepLines w:val="0"/>
        <w:pageBreakBefore w:val="0"/>
        <w:widowControl w:val="0"/>
        <w:kinsoku/>
        <w:wordWrap/>
        <w:overflowPunct/>
        <w:topLinePunct w:val="0"/>
        <w:bidi w:val="0"/>
        <w:spacing w:beforeAutospacing="0" w:afterAutospacing="0" w:line="578" w:lineRule="exact"/>
        <w:ind w:firstLine="640" w:firstLineChars="200"/>
        <w:jc w:val="both"/>
        <w:rPr>
          <w:rFonts w:hint="default" w:ascii="Times New Roman" w:hAnsi="Times New Roman" w:eastAsia="仿宋_GB2312" w:cs="Times New Roman"/>
          <w:b w:val="0"/>
          <w:bCs/>
          <w:snapToGrid w:val="0"/>
          <w:color w:val="030303"/>
          <w:kern w:val="2"/>
          <w:sz w:val="32"/>
          <w:szCs w:val="32"/>
          <w:lang w:eastAsia="zh-CN"/>
        </w:rPr>
      </w:pPr>
      <w:r>
        <w:rPr>
          <w:rFonts w:hint="default" w:ascii="Times New Roman" w:hAnsi="Times New Roman" w:eastAsia="仿宋_GB2312" w:cs="Times New Roman"/>
          <w:b w:val="0"/>
          <w:bCs/>
          <w:snapToGrid w:val="0"/>
          <w:color w:val="030303"/>
          <w:kern w:val="2"/>
          <w:sz w:val="32"/>
          <w:szCs w:val="32"/>
          <w:lang w:eastAsia="zh-CN"/>
        </w:rPr>
        <w:t>加大县城区餐饮油烟整治力度，规范临街餐饮、烧烤店的油烟治理，杜绝油烟直排和露天烧烤现象。重点对露天烧烤开展执法检查，严禁出店经营，室内烧烤全部使用环保炉灶并做到正常运行，重点对利用空档期作业的行为或人员进行处理；开展重点时段巡查，对</w:t>
      </w:r>
      <w:r>
        <w:rPr>
          <w:rFonts w:hint="default" w:ascii="Times New Roman" w:hAnsi="Times New Roman" w:eastAsia="仿宋_GB2312" w:cs="Times New Roman"/>
          <w:b w:val="0"/>
          <w:bCs/>
          <w:snapToGrid w:val="0"/>
          <w:color w:val="030303"/>
          <w:kern w:val="2"/>
          <w:sz w:val="32"/>
          <w:szCs w:val="32"/>
          <w:lang w:val="en-US" w:eastAsia="zh-CN"/>
        </w:rPr>
        <w:t>露天</w:t>
      </w:r>
      <w:r>
        <w:rPr>
          <w:rFonts w:hint="default" w:ascii="Times New Roman" w:hAnsi="Times New Roman" w:eastAsia="仿宋_GB2312" w:cs="Times New Roman"/>
          <w:b w:val="0"/>
          <w:bCs/>
          <w:snapToGrid w:val="0"/>
          <w:color w:val="030303"/>
          <w:kern w:val="2"/>
          <w:sz w:val="32"/>
          <w:szCs w:val="32"/>
          <w:lang w:eastAsia="zh-CN"/>
        </w:rPr>
        <w:t>烧烤和餐饮油烟排放实施常态长效管控，</w:t>
      </w:r>
      <w:r>
        <w:rPr>
          <w:rFonts w:hint="default" w:ascii="Times New Roman" w:hAnsi="Times New Roman" w:eastAsia="仿宋_GB2312" w:cs="Times New Roman"/>
          <w:b w:val="0"/>
          <w:bCs/>
          <w:snapToGrid w:val="0"/>
          <w:color w:val="030303"/>
          <w:kern w:val="2"/>
          <w:sz w:val="32"/>
          <w:szCs w:val="32"/>
          <w:lang w:val="en-US" w:eastAsia="zh-CN"/>
        </w:rPr>
        <w:t>督促</w:t>
      </w:r>
      <w:r>
        <w:rPr>
          <w:rFonts w:hint="default" w:ascii="Times New Roman" w:hAnsi="Times New Roman" w:eastAsia="仿宋_GB2312" w:cs="Times New Roman"/>
          <w:b w:val="0"/>
          <w:bCs/>
          <w:snapToGrid w:val="0"/>
          <w:color w:val="030303"/>
          <w:kern w:val="2"/>
          <w:sz w:val="32"/>
          <w:szCs w:val="32"/>
          <w:lang w:eastAsia="zh-CN"/>
        </w:rPr>
        <w:t>各餐饮门店建立油烟净化设备清洗台账，确保净化设备正常运行和定期清洗。</w:t>
      </w:r>
    </w:p>
    <w:p w14:paraId="5C5C61B5">
      <w:pPr>
        <w:pStyle w:val="3"/>
        <w:keepNext w:val="0"/>
        <w:keepLines w:val="0"/>
        <w:pageBreakBefore w:val="0"/>
        <w:widowControl w:val="0"/>
        <w:kinsoku/>
        <w:wordWrap/>
        <w:overflowPunct/>
        <w:topLinePunct w:val="0"/>
        <w:bidi w:val="0"/>
        <w:spacing w:beforeAutospacing="0" w:afterAutospacing="0" w:line="578" w:lineRule="exact"/>
        <w:ind w:firstLine="640" w:firstLineChars="200"/>
        <w:rPr>
          <w:rFonts w:hint="default" w:ascii="Times New Roman" w:hAnsi="Times New Roman" w:eastAsia="仿宋_GB2312" w:cs="Times New Roman"/>
          <w:b w:val="0"/>
          <w:bCs/>
          <w:sz w:val="32"/>
          <w:szCs w:val="32"/>
        </w:rPr>
      </w:pPr>
      <w:bookmarkStart w:id="69" w:name="_Toc432935720"/>
      <w:bookmarkStart w:id="70" w:name="_Toc54207232"/>
      <w:bookmarkStart w:id="71" w:name="_Toc73632778"/>
      <w:r>
        <w:rPr>
          <w:rFonts w:hint="default" w:ascii="Times New Roman" w:hAnsi="Times New Roman" w:eastAsia="仿宋_GB2312" w:cs="Times New Roman"/>
          <w:b w:val="0"/>
          <w:bCs/>
          <w:sz w:val="32"/>
          <w:szCs w:val="32"/>
        </w:rPr>
        <w:t>4.5加大噪声</w:t>
      </w:r>
      <w:bookmarkEnd w:id="69"/>
      <w:bookmarkEnd w:id="70"/>
      <w:r>
        <w:rPr>
          <w:rFonts w:hint="default" w:ascii="Times New Roman" w:hAnsi="Times New Roman" w:eastAsia="仿宋_GB2312" w:cs="Times New Roman"/>
          <w:b w:val="0"/>
          <w:bCs/>
          <w:sz w:val="32"/>
          <w:szCs w:val="32"/>
        </w:rPr>
        <w:t>环境改善与污染防治力度</w:t>
      </w:r>
      <w:bookmarkEnd w:id="71"/>
      <w:r>
        <w:rPr>
          <w:rFonts w:hint="default" w:ascii="Times New Roman" w:hAnsi="Times New Roman" w:eastAsia="仿宋_GB2312" w:cs="Times New Roman"/>
          <w:b w:val="0"/>
          <w:bCs/>
          <w:sz w:val="32"/>
          <w:szCs w:val="32"/>
        </w:rPr>
        <w:t xml:space="preserve"> </w:t>
      </w:r>
    </w:p>
    <w:p w14:paraId="4ABD4171">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（1）声环境功能区实施动态调整</w:t>
      </w:r>
    </w:p>
    <w:p w14:paraId="65F35C24">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落实《中华人民共和国环境噪声污染防治法》有关要求，加强城乡噪声污染防治工作，改善声环境质量。按照声环境功能区划分技术规范和国土空间规划关于县城规划区布局优化成果，对已划定的城市声环境功能区进行实时动态调整和更新。</w:t>
      </w:r>
    </w:p>
    <w:p w14:paraId="2CFB93F9">
      <w:pPr>
        <w:keepNext w:val="0"/>
        <w:keepLines w:val="0"/>
        <w:pageBreakBefore w:val="0"/>
        <w:widowControl w:val="0"/>
        <w:numPr>
          <w:ilvl w:val="0"/>
          <w:numId w:val="0"/>
        </w:numPr>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eastAsia" w:ascii="Times New Roman" w:hAnsi="Times New Roman" w:eastAsia="仿宋_GB2312" w:cs="Times New Roman"/>
          <w:b w:val="0"/>
          <w:bCs/>
          <w:snapToGrid w:val="0"/>
          <w:color w:val="030303"/>
          <w:sz w:val="32"/>
          <w:szCs w:val="32"/>
          <w:lang w:eastAsia="zh-CN"/>
        </w:rPr>
        <w:t>（</w:t>
      </w:r>
      <w:r>
        <w:rPr>
          <w:rFonts w:hint="eastAsia" w:ascii="Times New Roman" w:hAnsi="Times New Roman" w:eastAsia="仿宋_GB2312" w:cs="Times New Roman"/>
          <w:b w:val="0"/>
          <w:bCs/>
          <w:snapToGrid w:val="0"/>
          <w:color w:val="030303"/>
          <w:sz w:val="32"/>
          <w:szCs w:val="32"/>
          <w:lang w:val="en-US" w:eastAsia="zh-CN"/>
        </w:rPr>
        <w:t>2</w:t>
      </w:r>
      <w:r>
        <w:rPr>
          <w:rFonts w:hint="eastAsia"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rPr>
        <w:t>治理社会生活噪声</w:t>
      </w:r>
    </w:p>
    <w:p w14:paraId="785DFA1E">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严格实施《社会生活环境噪声排放标准》，对可能产生环境噪声污染的营业性饮食服务单位和娱乐场所，居民区内有噪声排放的单位，经营活动中使用空调冷却塔等产生环境噪声污染的设备、设施的单位或个人，必须采取有效的防治措施，使其边界噪声达到噪声排放标准。</w:t>
      </w:r>
    </w:p>
    <w:p w14:paraId="54088CCB">
      <w:pPr>
        <w:keepNext w:val="0"/>
        <w:keepLines w:val="0"/>
        <w:pageBreakBefore w:val="0"/>
        <w:widowControl w:val="0"/>
        <w:numPr>
          <w:ilvl w:val="0"/>
          <w:numId w:val="0"/>
        </w:numPr>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eastAsia" w:ascii="Times New Roman" w:hAnsi="Times New Roman" w:eastAsia="仿宋_GB2312" w:cs="Times New Roman"/>
          <w:b w:val="0"/>
          <w:bCs/>
          <w:snapToGrid w:val="0"/>
          <w:color w:val="030303"/>
          <w:sz w:val="32"/>
          <w:szCs w:val="32"/>
          <w:lang w:eastAsia="zh-CN"/>
        </w:rPr>
        <w:t>（</w:t>
      </w:r>
      <w:r>
        <w:rPr>
          <w:rFonts w:hint="eastAsia" w:ascii="Times New Roman" w:hAnsi="Times New Roman" w:eastAsia="仿宋_GB2312" w:cs="Times New Roman"/>
          <w:b w:val="0"/>
          <w:bCs/>
          <w:snapToGrid w:val="0"/>
          <w:color w:val="030303"/>
          <w:sz w:val="32"/>
          <w:szCs w:val="32"/>
          <w:lang w:val="en-US" w:eastAsia="zh-CN"/>
        </w:rPr>
        <w:t>3</w:t>
      </w:r>
      <w:r>
        <w:rPr>
          <w:rFonts w:hint="eastAsia"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rPr>
        <w:t>加强工业噪声污染防治</w:t>
      </w:r>
    </w:p>
    <w:p w14:paraId="51F46434">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贯彻执行《工业企业厂界环境噪声排放标准》，严厉查处工业企业噪声排放超标扰民行为。对位于噪声敏感建筑物集中区域内的现有企业高噪声设备进行限期整改。新建工业企业应尽量远离医院、学校、居住区等敏感点；对高噪声设备进行隔音或消音处理，减少工业噪声外泄对环境的污染；限期治理厂界噪声不达标的工业企业噪声源，并按政策严格征收排污费。</w:t>
      </w:r>
    </w:p>
    <w:p w14:paraId="78C0F646">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（4）治理交通噪声</w:t>
      </w:r>
    </w:p>
    <w:p w14:paraId="7C73E46B">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严格按照国家和地方制定的交通噪声标准，确定道路交通规划，批准道路交通建设用地。道路建设一方面要方便市民出行，另一方面也要考虑道路沿线居民住宅区的噪声污染情况，按照国家和地方制定的交通噪声标准，对已建道路进行噪声排查，适当修正道路宽度，减少道路拥堵，降低噪声污染；对于规划建设道路，要综合考虑道路沿线住宅区状况和车流量预测，合理规划设计道路宽度和道路路线。</w:t>
      </w:r>
    </w:p>
    <w:p w14:paraId="26A5FF64">
      <w:pPr>
        <w:pStyle w:val="3"/>
        <w:keepNext w:val="0"/>
        <w:keepLines w:val="0"/>
        <w:pageBreakBefore w:val="0"/>
        <w:widowControl w:val="0"/>
        <w:kinsoku/>
        <w:wordWrap/>
        <w:overflowPunct/>
        <w:topLinePunct w:val="0"/>
        <w:bidi w:val="0"/>
        <w:spacing w:beforeAutospacing="0" w:afterAutospacing="0" w:line="578" w:lineRule="exact"/>
        <w:ind w:firstLine="640" w:firstLineChars="200"/>
        <w:rPr>
          <w:rFonts w:hint="default" w:ascii="Times New Roman" w:hAnsi="Times New Roman" w:eastAsia="仿宋_GB2312" w:cs="Times New Roman"/>
          <w:b w:val="0"/>
          <w:bCs/>
          <w:sz w:val="32"/>
          <w:szCs w:val="32"/>
        </w:rPr>
      </w:pPr>
      <w:bookmarkStart w:id="72" w:name="_Toc73632779"/>
      <w:bookmarkStart w:id="73" w:name="_Toc54207235"/>
      <w:bookmarkStart w:id="74" w:name="_Toc432935723"/>
      <w:r>
        <w:rPr>
          <w:rFonts w:hint="default" w:ascii="Times New Roman" w:hAnsi="Times New Roman" w:eastAsia="仿宋_GB2312" w:cs="Times New Roman"/>
          <w:b w:val="0"/>
          <w:bCs/>
          <w:sz w:val="32"/>
          <w:szCs w:val="32"/>
        </w:rPr>
        <w:t>4.6加强人居环境综合整治</w:t>
      </w:r>
      <w:bookmarkEnd w:id="72"/>
      <w:bookmarkEnd w:id="73"/>
      <w:bookmarkEnd w:id="74"/>
    </w:p>
    <w:p w14:paraId="46A16A15">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bookmarkStart w:id="75" w:name="_Toc54207233"/>
      <w:r>
        <w:rPr>
          <w:rFonts w:hint="default" w:ascii="Times New Roman" w:hAnsi="Times New Roman" w:eastAsia="仿宋_GB2312" w:cs="Times New Roman"/>
          <w:b w:val="0"/>
          <w:bCs/>
          <w:snapToGrid w:val="0"/>
          <w:color w:val="030303"/>
          <w:sz w:val="32"/>
          <w:szCs w:val="32"/>
        </w:rPr>
        <w:t>（1）继续推进农村美丽庭院“六个一”创建活动</w:t>
      </w:r>
    </w:p>
    <w:p w14:paraId="73CC2FFA">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美丽庭院创建旨在发挥农民主体作用，切实解决农户房前屋后杂草丛生、乱堆乱放、排水沟不畅等问题，共创美丽庭院</w:t>
      </w:r>
      <w:r>
        <w:rPr>
          <w:rFonts w:hint="default"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rPr>
        <w:t>加快农村人居环境整治</w:t>
      </w:r>
      <w:r>
        <w:rPr>
          <w:rFonts w:hint="default" w:ascii="Times New Roman" w:hAnsi="Times New Roman" w:eastAsia="仿宋_GB2312" w:cs="Times New Roman"/>
          <w:b w:val="0"/>
          <w:bCs/>
          <w:snapToGrid w:val="0"/>
          <w:color w:val="030303"/>
          <w:sz w:val="32"/>
          <w:szCs w:val="32"/>
          <w:lang w:eastAsia="zh-CN"/>
        </w:rPr>
        <w:t>美丽庭院</w:t>
      </w:r>
      <w:r>
        <w:rPr>
          <w:rFonts w:hint="eastAsia"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rPr>
        <w:t>六个一</w:t>
      </w:r>
      <w:r>
        <w:rPr>
          <w:rFonts w:hint="eastAsia"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rPr>
        <w:t>提质升级步伐。一园，规整菜园；一圈，圈养畜禽；一屋，堆放农具、农药、化肥、柴草等生产、生活资料的杂屋；一池，粪污处理的三格式化粪池；一沟，清理房前屋后的排水沟；一凼，沤制可腐烂农村生活垃圾、餐厨垃圾、菜园杂草菜叶的封密式沤肥池。推行垃圾分类减量，建立户分类、村收集、乡转运、县处理的农村垃圾治理长效机制。加强农村生活污水治理，重点抓好城乡结合部、集镇所在地、河流干流沿线村居等区域治理。坚持改水与改厕相结合、相配套，稳步推进农村住户厕所旱改水，加快推进污水“黑灰分离”及资源化利用工作。</w:t>
      </w:r>
    </w:p>
    <w:p w14:paraId="6983B016">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（2）控制农业面源污染</w:t>
      </w:r>
    </w:p>
    <w:p w14:paraId="4140F64E">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继续推进化肥</w:t>
      </w:r>
      <w:r>
        <w:rPr>
          <w:rFonts w:hint="default" w:ascii="Times New Roman" w:hAnsi="Times New Roman" w:eastAsia="仿宋_GB2312" w:cs="Times New Roman"/>
          <w:b w:val="0"/>
          <w:bCs/>
          <w:snapToGrid w:val="0"/>
          <w:color w:val="030303"/>
          <w:sz w:val="32"/>
          <w:szCs w:val="32"/>
          <w:lang w:eastAsia="zh-CN"/>
        </w:rPr>
        <w:t>单位面积零增长</w:t>
      </w:r>
      <w:r>
        <w:rPr>
          <w:rFonts w:hint="default" w:ascii="Times New Roman" w:hAnsi="Times New Roman" w:eastAsia="仿宋_GB2312" w:cs="Times New Roman"/>
          <w:b w:val="0"/>
          <w:bCs/>
          <w:snapToGrid w:val="0"/>
          <w:color w:val="030303"/>
          <w:sz w:val="32"/>
          <w:szCs w:val="32"/>
        </w:rPr>
        <w:t>、农药负增长行动，加大测土配方施肥推广力度；推进有机肥替代化肥和废弃农膜回收，完善废旧地膜和包装废弃物等回收处理制度；科学施用农药，推行农作物病虫害专业化统防统治和绿色防控，完成市级下达的农业面源污染治理年度工作任务。</w:t>
      </w:r>
    </w:p>
    <w:p w14:paraId="189AAF72">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定期对稻虾共生</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三废</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处理设施进行检查和维护，严禁</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三废</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不经处理直接排放。督促养殖农户严格落实水环境保护措施，养殖</w:t>
      </w:r>
      <w:r>
        <w:rPr>
          <w:rFonts w:hint="default" w:ascii="Times New Roman" w:hAnsi="Times New Roman" w:eastAsia="仿宋_GB2312" w:cs="Times New Roman"/>
          <w:b w:val="0"/>
          <w:bCs/>
          <w:sz w:val="32"/>
          <w:szCs w:val="32"/>
          <w:lang w:eastAsia="zh-CN"/>
        </w:rPr>
        <w:t>尾</w:t>
      </w:r>
      <w:r>
        <w:rPr>
          <w:rFonts w:hint="default" w:ascii="Times New Roman" w:hAnsi="Times New Roman" w:eastAsia="仿宋_GB2312" w:cs="Times New Roman"/>
          <w:b w:val="0"/>
          <w:bCs/>
          <w:sz w:val="32"/>
          <w:szCs w:val="32"/>
        </w:rPr>
        <w:t>水经三级生态净化池（</w:t>
      </w:r>
      <w:r>
        <w:rPr>
          <w:rFonts w:hint="default" w:ascii="Times New Roman" w:hAnsi="Times New Roman" w:eastAsia="仿宋_GB2312" w:cs="Times New Roman"/>
          <w:b w:val="0"/>
          <w:bCs/>
          <w:sz w:val="32"/>
          <w:szCs w:val="32"/>
          <w:lang w:val="en-US" w:eastAsia="zh-CN"/>
        </w:rPr>
        <w:t>或水</w:t>
      </w:r>
      <w:r>
        <w:rPr>
          <w:rFonts w:hint="default" w:ascii="Times New Roman" w:hAnsi="Times New Roman" w:eastAsia="仿宋_GB2312" w:cs="Times New Roman"/>
          <w:b w:val="0"/>
          <w:bCs/>
          <w:sz w:val="32"/>
          <w:szCs w:val="32"/>
        </w:rPr>
        <w:t>稻、</w:t>
      </w:r>
      <w:r>
        <w:rPr>
          <w:rFonts w:hint="default" w:ascii="Times New Roman" w:hAnsi="Times New Roman" w:eastAsia="仿宋_GB2312" w:cs="Times New Roman"/>
          <w:b w:val="0"/>
          <w:bCs/>
          <w:sz w:val="32"/>
          <w:szCs w:val="32"/>
          <w:lang w:val="en-US" w:eastAsia="zh-CN"/>
        </w:rPr>
        <w:t>水草</w:t>
      </w:r>
      <w:r>
        <w:rPr>
          <w:rFonts w:hint="default" w:ascii="Times New Roman" w:hAnsi="Times New Roman" w:eastAsia="仿宋_GB2312" w:cs="Times New Roman"/>
          <w:b w:val="0"/>
          <w:bCs/>
          <w:sz w:val="32"/>
          <w:szCs w:val="32"/>
        </w:rPr>
        <w:t>种</w:t>
      </w:r>
      <w:r>
        <w:rPr>
          <w:rFonts w:hint="default" w:ascii="Times New Roman" w:hAnsi="Times New Roman" w:eastAsia="仿宋_GB2312" w:cs="Times New Roman"/>
          <w:b w:val="0"/>
          <w:bCs/>
          <w:sz w:val="32"/>
          <w:szCs w:val="32"/>
          <w:lang w:val="en-US" w:eastAsia="zh-CN"/>
        </w:rPr>
        <w:t>植</w:t>
      </w:r>
      <w:r>
        <w:rPr>
          <w:rFonts w:hint="default" w:ascii="Times New Roman" w:hAnsi="Times New Roman" w:eastAsia="仿宋_GB2312" w:cs="Times New Roman"/>
          <w:b w:val="0"/>
          <w:bCs/>
          <w:sz w:val="32"/>
          <w:szCs w:val="32"/>
        </w:rPr>
        <w:t>区）净化处理和消毒后，再回用于养殖区，确保</w:t>
      </w:r>
      <w:r>
        <w:rPr>
          <w:rFonts w:hint="default" w:ascii="Times New Roman" w:hAnsi="Times New Roman" w:eastAsia="仿宋_GB2312" w:cs="Times New Roman"/>
          <w:b w:val="0"/>
          <w:bCs/>
          <w:sz w:val="32"/>
          <w:szCs w:val="32"/>
          <w:lang w:eastAsia="zh-CN"/>
        </w:rPr>
        <w:t>养殖尾</w:t>
      </w:r>
      <w:r>
        <w:rPr>
          <w:rFonts w:hint="default" w:ascii="Times New Roman" w:hAnsi="Times New Roman" w:eastAsia="仿宋_GB2312" w:cs="Times New Roman"/>
          <w:b w:val="0"/>
          <w:bCs/>
          <w:sz w:val="32"/>
          <w:szCs w:val="32"/>
        </w:rPr>
        <w:t>水循环利用，不外排。</w:t>
      </w:r>
    </w:p>
    <w:p w14:paraId="5F3501F5">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（3）着力解决畜禽（水产）养殖污染</w:t>
      </w:r>
    </w:p>
    <w:p w14:paraId="56621EFE">
      <w:pPr>
        <w:keepNext w:val="0"/>
        <w:keepLines w:val="0"/>
        <w:pageBreakBefore w:val="0"/>
        <w:widowControl w:val="0"/>
        <w:kinsoku/>
        <w:wordWrap/>
        <w:overflowPunct/>
        <w:topLinePunct w:val="0"/>
        <w:bidi w:val="0"/>
        <w:spacing w:line="578" w:lineRule="exact"/>
        <w:ind w:left="0" w:leftChars="0" w:firstLine="640" w:firstLineChars="200"/>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加强畜禽禁养区管理，防止禁养区内畜禽退养户反弹，严格禁止禁养</w:t>
      </w:r>
      <w:r>
        <w:rPr>
          <w:rFonts w:hint="eastAsia" w:ascii="Times New Roman" w:hAnsi="Times New Roman" w:eastAsia="仿宋_GB2312" w:cs="Times New Roman"/>
          <w:b w:val="0"/>
          <w:bCs/>
          <w:sz w:val="32"/>
          <w:szCs w:val="32"/>
          <w:lang w:val="en-US" w:eastAsia="zh-CN"/>
        </w:rPr>
        <w:t>区</w:t>
      </w:r>
      <w:r>
        <w:rPr>
          <w:rFonts w:hint="default" w:ascii="Times New Roman" w:hAnsi="Times New Roman" w:eastAsia="仿宋_GB2312" w:cs="Times New Roman"/>
          <w:b w:val="0"/>
          <w:bCs/>
          <w:sz w:val="32"/>
          <w:szCs w:val="32"/>
          <w:lang w:val="en-US" w:eastAsia="zh-CN"/>
        </w:rPr>
        <w:t>内新建畜禽养殖场，适养区内严格落实</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种养结合，以地定畜</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要求，推动就地就近消纳利用畜禽粪污的养殖技术模式，鼓励引入第三方公司开展畜禽粪污集中化处理，以绿色循环农业项目为契机</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因地制宜推广粪污全量收集还田利用等技术模式，切实提高畜禽粪污资源化利用率。</w:t>
      </w:r>
    </w:p>
    <w:p w14:paraId="7D433A11">
      <w:pPr>
        <w:keepNext w:val="0"/>
        <w:keepLines w:val="0"/>
        <w:pageBreakBefore w:val="0"/>
        <w:widowControl w:val="0"/>
        <w:kinsoku/>
        <w:wordWrap/>
        <w:overflowPunct/>
        <w:topLinePunct w:val="0"/>
        <w:bidi w:val="0"/>
        <w:spacing w:line="578" w:lineRule="exact"/>
        <w:ind w:left="0" w:leftChars="0"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持续推进水产品生态健康养殖，积极发展大水面生态养殖、池塘工程化循环水养殖、连片池塘尾水集中处理模式等健康养殖方式。</w:t>
      </w:r>
      <w:r>
        <w:rPr>
          <w:rFonts w:hint="default" w:ascii="Times New Roman" w:hAnsi="Times New Roman" w:eastAsia="仿宋_GB2312" w:cs="Times New Roman"/>
          <w:b w:val="0"/>
          <w:bCs/>
          <w:sz w:val="32"/>
          <w:szCs w:val="32"/>
        </w:rPr>
        <w:t>大力发展绿色水产养殖，推广实施水产养殖标准，依法规范渔业投入品管理。升级改造精养鱼塘，加快推进精养鱼塘生态化改造，</w:t>
      </w:r>
      <w:r>
        <w:rPr>
          <w:rFonts w:hint="default" w:ascii="Times New Roman" w:hAnsi="Times New Roman" w:eastAsia="仿宋_GB2312" w:cs="Times New Roman"/>
          <w:b w:val="0"/>
          <w:bCs/>
          <w:sz w:val="32"/>
          <w:szCs w:val="32"/>
          <w:lang w:val="en-US" w:eastAsia="zh-CN"/>
        </w:rPr>
        <w:t>发展“水草+”产业，推广</w:t>
      </w:r>
      <w:r>
        <w:rPr>
          <w:rFonts w:hint="default" w:ascii="Times New Roman" w:hAnsi="Times New Roman" w:eastAsia="仿宋_GB2312" w:cs="Times New Roman"/>
          <w:b w:val="0"/>
          <w:bCs/>
          <w:sz w:val="32"/>
          <w:szCs w:val="32"/>
        </w:rPr>
        <w:t>池塘渔业用水循环利用</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实现养殖尾水达标排放。</w:t>
      </w:r>
    </w:p>
    <w:p w14:paraId="34403DDA">
      <w:pPr>
        <w:pStyle w:val="3"/>
        <w:keepNext w:val="0"/>
        <w:keepLines w:val="0"/>
        <w:pageBreakBefore w:val="0"/>
        <w:widowControl w:val="0"/>
        <w:kinsoku/>
        <w:wordWrap/>
        <w:overflowPunct/>
        <w:topLinePunct w:val="0"/>
        <w:bidi w:val="0"/>
        <w:spacing w:beforeAutospacing="0" w:afterAutospacing="0" w:line="578" w:lineRule="exact"/>
        <w:ind w:firstLine="640" w:firstLineChars="200"/>
        <w:rPr>
          <w:rFonts w:hint="default" w:ascii="Times New Roman" w:hAnsi="Times New Roman" w:eastAsia="仿宋_GB2312" w:cs="Times New Roman"/>
          <w:b w:val="0"/>
          <w:bCs/>
          <w:sz w:val="32"/>
          <w:szCs w:val="32"/>
        </w:rPr>
      </w:pPr>
      <w:bookmarkStart w:id="76" w:name="_Toc73632780"/>
      <w:r>
        <w:rPr>
          <w:rFonts w:hint="default" w:ascii="Times New Roman" w:hAnsi="Times New Roman" w:eastAsia="仿宋_GB2312" w:cs="Times New Roman"/>
          <w:b w:val="0"/>
          <w:bCs/>
          <w:sz w:val="32"/>
          <w:szCs w:val="32"/>
        </w:rPr>
        <w:t>4.7推进固体废弃物污染防治</w:t>
      </w:r>
      <w:bookmarkEnd w:id="75"/>
      <w:bookmarkEnd w:id="76"/>
      <w:r>
        <w:rPr>
          <w:rFonts w:hint="default" w:ascii="Times New Roman" w:hAnsi="Times New Roman" w:eastAsia="仿宋_GB2312" w:cs="Times New Roman"/>
          <w:b w:val="0"/>
          <w:bCs/>
          <w:sz w:val="32"/>
          <w:szCs w:val="32"/>
        </w:rPr>
        <w:t xml:space="preserve"> </w:t>
      </w:r>
    </w:p>
    <w:p w14:paraId="34C924E1">
      <w:pPr>
        <w:keepNext w:val="0"/>
        <w:keepLines w:val="0"/>
        <w:pageBreakBefore w:val="0"/>
        <w:widowControl w:val="0"/>
        <w:numPr>
          <w:ilvl w:val="0"/>
          <w:numId w:val="6"/>
        </w:numPr>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推行生活垃圾分类处理</w:t>
      </w:r>
    </w:p>
    <w:p w14:paraId="00C76295">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开展</w:t>
      </w:r>
      <w:r>
        <w:rPr>
          <w:rFonts w:hint="default" w:ascii="Times New Roman" w:hAnsi="Times New Roman" w:eastAsia="仿宋_GB2312" w:cs="Times New Roman"/>
          <w:b w:val="0"/>
          <w:bCs/>
          <w:color w:val="auto"/>
          <w:sz w:val="32"/>
          <w:szCs w:val="32"/>
        </w:rPr>
        <w:t>生活垃圾分类投放、分类收集、分类运输、分类处理的垃圾处理系统建设</w:t>
      </w:r>
      <w:r>
        <w:rPr>
          <w:rFonts w:hint="default" w:ascii="Times New Roman" w:hAnsi="Times New Roman" w:eastAsia="仿宋_GB2312" w:cs="Times New Roman"/>
          <w:b w:val="0"/>
          <w:bCs/>
          <w:color w:val="auto"/>
          <w:sz w:val="32"/>
          <w:szCs w:val="32"/>
          <w:lang w:val="en-US" w:eastAsia="zh-CN"/>
        </w:rPr>
        <w:t>试点</w:t>
      </w:r>
      <w:r>
        <w:rPr>
          <w:rFonts w:hint="default" w:ascii="Times New Roman" w:hAnsi="Times New Roman" w:eastAsia="仿宋_GB2312" w:cs="Times New Roman"/>
          <w:b w:val="0"/>
          <w:bCs/>
          <w:color w:val="auto"/>
          <w:sz w:val="32"/>
          <w:szCs w:val="32"/>
        </w:rPr>
        <w:t>，搞好分类收集处理的基础设施建设，设置居民分类投放点，统一配备标志清晰的生活垃圾分类收集容器（可回收物－蓝色垃圾桶，易腐垃圾－绿色垃圾桶，有害垃圾－红色垃圾桶，其他垃圾－灰色垃圾桶）。对垃圾清运车进行分类配置，可回收垃圾、餐厨垃圾、装修垃圾、不能利用的其他垃圾等单独收集收运，做好标识，送至中转站时按类别进行卸料，并转运送至适合的最终处理场所进行处置。</w:t>
      </w:r>
    </w:p>
    <w:p w14:paraId="63C5E07E">
      <w:pPr>
        <w:keepNext w:val="0"/>
        <w:keepLines w:val="0"/>
        <w:pageBreakBefore w:val="0"/>
        <w:widowControl w:val="0"/>
        <w:numPr>
          <w:ilvl w:val="0"/>
          <w:numId w:val="6"/>
        </w:numPr>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eastAsia="zh-CN"/>
        </w:rPr>
        <w:t>推进建筑垃圾资源化利用</w:t>
      </w:r>
    </w:p>
    <w:p w14:paraId="4DAD706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lang w:eastAsia="zh-CN"/>
        </w:rPr>
        <w:t>加</w:t>
      </w:r>
      <w:r>
        <w:rPr>
          <w:rFonts w:hint="default" w:ascii="Times New Roman" w:hAnsi="Times New Roman" w:eastAsia="仿宋_GB2312" w:cs="Times New Roman"/>
          <w:b w:val="0"/>
          <w:bCs/>
          <w:color w:val="auto"/>
          <w:sz w:val="32"/>
          <w:szCs w:val="32"/>
        </w:rPr>
        <w:t>强建筑施工的组织和管理工作，提高建筑施工管理水平，减少因施工质量原因造成返工而使建筑材料浪费及垃圾大量产生。加强施工现场施工人员环保意识</w:t>
      </w:r>
      <w:r>
        <w:rPr>
          <w:rFonts w:hint="default" w:ascii="Times New Roman" w:hAnsi="Times New Roman" w:eastAsia="仿宋_GB2312" w:cs="Times New Roman"/>
          <w:b w:val="0"/>
          <w:bCs/>
          <w:color w:val="auto"/>
          <w:sz w:val="32"/>
          <w:szCs w:val="32"/>
          <w:lang w:eastAsia="zh-CN"/>
        </w:rPr>
        <w:t>，减少建筑垃圾的</w:t>
      </w:r>
      <w:r>
        <w:rPr>
          <w:rFonts w:hint="default" w:ascii="Times New Roman" w:hAnsi="Times New Roman" w:eastAsia="仿宋_GB2312" w:cs="Times New Roman"/>
          <w:b w:val="0"/>
          <w:bCs/>
          <w:color w:val="auto"/>
          <w:sz w:val="32"/>
          <w:szCs w:val="32"/>
        </w:rPr>
        <w:t>产生量。</w:t>
      </w:r>
      <w:r>
        <w:rPr>
          <w:rFonts w:hint="default" w:ascii="Times New Roman" w:hAnsi="Times New Roman" w:eastAsia="仿宋_GB2312" w:cs="Times New Roman"/>
          <w:b w:val="0"/>
          <w:bCs/>
          <w:color w:val="auto"/>
          <w:sz w:val="32"/>
          <w:szCs w:val="32"/>
          <w:lang w:eastAsia="zh-CN"/>
        </w:rPr>
        <w:t>加强建筑垃圾的分类管理，实现建筑垃圾的减量化，加强</w:t>
      </w:r>
      <w:r>
        <w:rPr>
          <w:rFonts w:hint="default" w:ascii="Times New Roman" w:hAnsi="Times New Roman" w:eastAsia="仿宋_GB2312" w:cs="Times New Roman"/>
          <w:b w:val="0"/>
          <w:bCs/>
          <w:color w:val="auto"/>
          <w:sz w:val="32"/>
          <w:szCs w:val="32"/>
        </w:rPr>
        <w:t>建筑垃圾的开发和利用</w:t>
      </w:r>
      <w:r>
        <w:rPr>
          <w:rFonts w:hint="default" w:ascii="Times New Roman" w:hAnsi="Times New Roman" w:eastAsia="仿宋_GB2312" w:cs="Times New Roman"/>
          <w:b w:val="0"/>
          <w:bCs/>
          <w:color w:val="auto"/>
          <w:sz w:val="32"/>
          <w:szCs w:val="32"/>
          <w:lang w:eastAsia="zh-CN"/>
        </w:rPr>
        <w:t>，实现建筑垃圾再利用最大化。</w:t>
      </w:r>
    </w:p>
    <w:p w14:paraId="47D8EB09">
      <w:pPr>
        <w:keepNext w:val="0"/>
        <w:keepLines w:val="0"/>
        <w:pageBreakBefore w:val="0"/>
        <w:widowControl w:val="0"/>
        <w:numPr>
          <w:ilvl w:val="0"/>
          <w:numId w:val="6"/>
        </w:numPr>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安全处理处置危险废物</w:t>
      </w:r>
    </w:p>
    <w:p w14:paraId="24D5FD77">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制定危险废物规范化管理年度工作方案</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将危险废物规范化管理纳入生态环境执法工作计划，制定危险废物规范化管理考核年度工作方案，对辖区内所有工业产废单位实现危险废物规范化管理全覆盖。</w:t>
      </w:r>
    </w:p>
    <w:p w14:paraId="0D46FB4E">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建立危险废物规范化管理</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四个清单</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。根据危险废物申报登记情况，建立</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四个清单</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四个清单</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中的企事业单位全部纳入全国固体废物管理信息系统进行统一管理，并完成危险废物申报备案工作。</w:t>
      </w:r>
    </w:p>
    <w:p w14:paraId="2C3E271B">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建立危险废物规范化管理工作台账和涉危险废物问题案件销号报告制度。建立规范化管理台账，对问题与案件明确责任人及时跟进，对完成整改的问题和查处到位的案件进行核实销号，完成一个销号一个。</w:t>
      </w:r>
    </w:p>
    <w:p w14:paraId="1B59DF6A">
      <w:pPr>
        <w:keepNext w:val="0"/>
        <w:keepLines w:val="0"/>
        <w:pageBreakBefore w:val="0"/>
        <w:widowControl w:val="0"/>
        <w:numPr>
          <w:ilvl w:val="0"/>
          <w:numId w:val="6"/>
        </w:numPr>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napToGrid w:val="0"/>
          <w:color w:val="030303"/>
          <w:sz w:val="32"/>
          <w:szCs w:val="32"/>
        </w:rPr>
        <w:t>实现医疗废物的规范处置</w:t>
      </w:r>
    </w:p>
    <w:p w14:paraId="226CE959">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健全医疗废物收运体系，禁止将医疗固体废物与其它废物或生活垃圾混合储运和处置、转移、扩散</w:t>
      </w:r>
      <w:r>
        <w:rPr>
          <w:rFonts w:hint="default"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rPr>
        <w:t>建立健全医疗废物、生活垃圾分类存放制度</w:t>
      </w:r>
      <w:r>
        <w:rPr>
          <w:rFonts w:hint="default"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rPr>
        <w:t>医疗废物</w:t>
      </w:r>
      <w:r>
        <w:rPr>
          <w:rFonts w:hint="default" w:ascii="Times New Roman" w:hAnsi="Times New Roman" w:eastAsia="仿宋_GB2312" w:cs="Times New Roman"/>
          <w:b w:val="0"/>
          <w:bCs/>
          <w:snapToGrid w:val="0"/>
          <w:color w:val="030303"/>
          <w:sz w:val="32"/>
          <w:szCs w:val="32"/>
          <w:lang w:val="en-US" w:eastAsia="zh-CN"/>
        </w:rPr>
        <w:t>统一</w:t>
      </w:r>
      <w:r>
        <w:rPr>
          <w:rFonts w:hint="default" w:ascii="Times New Roman" w:hAnsi="Times New Roman" w:eastAsia="仿宋_GB2312" w:cs="Times New Roman"/>
          <w:b w:val="0"/>
          <w:bCs/>
          <w:snapToGrid w:val="0"/>
          <w:color w:val="030303"/>
          <w:sz w:val="32"/>
          <w:szCs w:val="32"/>
        </w:rPr>
        <w:t>交由益阳市特许医疗废物集中处置中心安全处置。</w:t>
      </w:r>
    </w:p>
    <w:p w14:paraId="7A2A348E">
      <w:pPr>
        <w:keepNext w:val="0"/>
        <w:keepLines w:val="0"/>
        <w:pageBreakBefore w:val="0"/>
        <w:widowControl w:val="0"/>
        <w:numPr>
          <w:ilvl w:val="0"/>
          <w:numId w:val="6"/>
        </w:numPr>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规范污泥处理处置</w:t>
      </w:r>
    </w:p>
    <w:p w14:paraId="5B87014E">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对集中式污水处理设施产生的污泥</w:t>
      </w:r>
      <w:r>
        <w:rPr>
          <w:rFonts w:hint="default"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rPr>
        <w:t>采用优先就近土地利用与集中至城市污水处理厂相结合的方式</w:t>
      </w:r>
      <w:r>
        <w:rPr>
          <w:rFonts w:hint="default" w:ascii="Times New Roman" w:hAnsi="Times New Roman" w:eastAsia="仿宋_GB2312" w:cs="Times New Roman"/>
          <w:b w:val="0"/>
          <w:bCs/>
          <w:snapToGrid w:val="0"/>
          <w:color w:val="030303"/>
          <w:sz w:val="32"/>
          <w:szCs w:val="32"/>
          <w:lang w:val="en-US" w:eastAsia="zh-CN"/>
        </w:rPr>
        <w:t>进行</w:t>
      </w:r>
      <w:r>
        <w:rPr>
          <w:rFonts w:hint="default" w:ascii="Times New Roman" w:hAnsi="Times New Roman" w:eastAsia="仿宋_GB2312" w:cs="Times New Roman"/>
          <w:b w:val="0"/>
          <w:bCs/>
          <w:snapToGrid w:val="0"/>
          <w:color w:val="030303"/>
          <w:sz w:val="32"/>
          <w:szCs w:val="32"/>
        </w:rPr>
        <w:t>处理。满足农用标准的污泥，优先就近土地利用；不能实现就近就地资源化利用的污泥，通过污泥收集车定期收集后运送至生活污水处理厂污泥处理设施进行统一处理。</w:t>
      </w:r>
    </w:p>
    <w:p w14:paraId="648B5882">
      <w:pPr>
        <w:pStyle w:val="3"/>
        <w:keepNext w:val="0"/>
        <w:keepLines w:val="0"/>
        <w:pageBreakBefore w:val="0"/>
        <w:widowControl w:val="0"/>
        <w:kinsoku/>
        <w:wordWrap/>
        <w:overflowPunct/>
        <w:topLinePunct w:val="0"/>
        <w:bidi w:val="0"/>
        <w:spacing w:beforeAutospacing="0" w:afterAutospacing="0" w:line="578" w:lineRule="exact"/>
        <w:ind w:firstLine="640" w:firstLineChars="200"/>
        <w:rPr>
          <w:rFonts w:hint="default" w:ascii="Times New Roman" w:hAnsi="Times New Roman" w:eastAsia="仿宋_GB2312" w:cs="Times New Roman"/>
          <w:b w:val="0"/>
          <w:bCs/>
          <w:sz w:val="32"/>
          <w:szCs w:val="32"/>
        </w:rPr>
      </w:pPr>
      <w:bookmarkStart w:id="77" w:name="_Toc73632781"/>
      <w:r>
        <w:rPr>
          <w:rFonts w:hint="default" w:ascii="Times New Roman" w:hAnsi="Times New Roman" w:eastAsia="仿宋_GB2312" w:cs="Times New Roman"/>
          <w:b w:val="0"/>
          <w:bCs/>
          <w:sz w:val="32"/>
          <w:szCs w:val="32"/>
        </w:rPr>
        <w:t>4.8加强生态保护与创建工作</w:t>
      </w:r>
      <w:bookmarkEnd w:id="77"/>
    </w:p>
    <w:p w14:paraId="777BF7AB">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（1）创建国家生态文明示范县</w:t>
      </w:r>
    </w:p>
    <w:p w14:paraId="76565F29">
      <w:pPr>
        <w:keepNext w:val="0"/>
        <w:keepLines w:val="0"/>
        <w:pageBreakBefore w:val="0"/>
        <w:widowControl w:val="0"/>
        <w:kinsoku/>
        <w:wordWrap/>
        <w:overflowPunct/>
        <w:topLinePunct w:val="0"/>
        <w:bidi w:val="0"/>
        <w:spacing w:line="578" w:lineRule="exact"/>
        <w:ind w:firstLine="640" w:firstLineChars="200"/>
        <w:jc w:val="both"/>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根据《国家生态文明建设示范市县管理规程》《国家生态文明建设示范市县建设指标》《湖南省生态文明建设示范市县</w:t>
      </w:r>
      <w:r>
        <w:rPr>
          <w:rFonts w:hint="eastAsia" w:ascii="Times New Roman" w:hAnsi="Times New Roman" w:eastAsia="仿宋_GB2312" w:cs="Times New Roman"/>
          <w:b w:val="0"/>
          <w:bCs/>
          <w:snapToGrid w:val="0"/>
          <w:color w:val="030303"/>
          <w:sz w:val="32"/>
          <w:szCs w:val="32"/>
          <w:lang w:val="en-US" w:eastAsia="zh-CN"/>
        </w:rPr>
        <w:t>管理</w:t>
      </w:r>
      <w:r>
        <w:rPr>
          <w:rFonts w:hint="default" w:ascii="Times New Roman" w:hAnsi="Times New Roman" w:eastAsia="仿宋_GB2312" w:cs="Times New Roman"/>
          <w:b w:val="0"/>
          <w:bCs/>
          <w:snapToGrid w:val="0"/>
          <w:color w:val="030303"/>
          <w:sz w:val="32"/>
          <w:szCs w:val="32"/>
        </w:rPr>
        <w:t>规程》《湖南省生态文明建设示范市县建设指标》等要求，紧密结合生态经济、生态环境、生态生活、生态制度、生态空间、生态文化六大体系十大任务三十七项指标，以县人大审议通过的《南县国家生态文明建设示范县规划》为指引制定实施方案，明确各创建责任单位的任务和完成时限，强化监督，量化考核，在</w:t>
      </w:r>
      <w:r>
        <w:rPr>
          <w:rFonts w:hint="default" w:ascii="Times New Roman" w:hAnsi="Times New Roman" w:eastAsia="仿宋_GB2312" w:cs="Times New Roman"/>
          <w:b w:val="0"/>
          <w:bCs/>
          <w:kern w:val="0"/>
          <w:sz w:val="32"/>
          <w:szCs w:val="32"/>
        </w:rPr>
        <w:t>现有创建成果的基础上，对标找差、自我提升。</w:t>
      </w:r>
      <w:r>
        <w:rPr>
          <w:rFonts w:hint="default" w:ascii="Times New Roman" w:hAnsi="Times New Roman" w:eastAsia="仿宋_GB2312" w:cs="Times New Roman"/>
          <w:b w:val="0"/>
          <w:bCs/>
          <w:snapToGrid w:val="0"/>
          <w:color w:val="030303"/>
          <w:sz w:val="32"/>
          <w:szCs w:val="32"/>
        </w:rPr>
        <w:t>争取到202</w:t>
      </w:r>
      <w:r>
        <w:rPr>
          <w:rFonts w:hint="default" w:ascii="Times New Roman" w:hAnsi="Times New Roman" w:eastAsia="仿宋_GB2312" w:cs="Times New Roman"/>
          <w:b w:val="0"/>
          <w:bCs/>
          <w:snapToGrid w:val="0"/>
          <w:color w:val="030303"/>
          <w:sz w:val="32"/>
          <w:szCs w:val="32"/>
          <w:lang w:val="en-US" w:eastAsia="zh-CN"/>
        </w:rPr>
        <w:t>5</w:t>
      </w:r>
      <w:r>
        <w:rPr>
          <w:rFonts w:hint="default" w:ascii="Times New Roman" w:hAnsi="Times New Roman" w:eastAsia="仿宋_GB2312" w:cs="Times New Roman"/>
          <w:b w:val="0"/>
          <w:bCs/>
          <w:snapToGrid w:val="0"/>
          <w:color w:val="030303"/>
          <w:sz w:val="32"/>
          <w:szCs w:val="32"/>
        </w:rPr>
        <w:t>年创成湖南省生态文明建设示范县</w:t>
      </w:r>
      <w:r>
        <w:rPr>
          <w:rFonts w:hint="eastAsia"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rPr>
        <w:t>202</w:t>
      </w:r>
      <w:r>
        <w:rPr>
          <w:rFonts w:hint="default" w:ascii="Times New Roman" w:hAnsi="Times New Roman" w:eastAsia="仿宋_GB2312" w:cs="Times New Roman"/>
          <w:b w:val="0"/>
          <w:bCs/>
          <w:snapToGrid w:val="0"/>
          <w:color w:val="030303"/>
          <w:sz w:val="32"/>
          <w:szCs w:val="32"/>
          <w:lang w:val="en-US" w:eastAsia="zh-CN"/>
        </w:rPr>
        <w:t>8</w:t>
      </w:r>
      <w:r>
        <w:rPr>
          <w:rFonts w:hint="default" w:ascii="Times New Roman" w:hAnsi="Times New Roman" w:eastAsia="仿宋_GB2312" w:cs="Times New Roman"/>
          <w:b w:val="0"/>
          <w:bCs/>
          <w:snapToGrid w:val="0"/>
          <w:color w:val="030303"/>
          <w:sz w:val="32"/>
          <w:szCs w:val="32"/>
        </w:rPr>
        <w:t>年成功创建国家生态文明建设示范县。</w:t>
      </w:r>
    </w:p>
    <w:p w14:paraId="75E6C397">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（2）加强生态涵养带和湿地公园建设</w:t>
      </w:r>
    </w:p>
    <w:p w14:paraId="071207D7">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建立覆盖大通湖和三仙湖全流域的生态涵养带，促进山水林田湖草生态恢复。强化湿地公园生态保护，布设环境监测设施，建立湿地监测体系，掌握湿地面积和湿地动植物资源变化情况。 </w:t>
      </w:r>
    </w:p>
    <w:p w14:paraId="1B90D044">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（3）完善生态水网，加强生态湿地修复</w:t>
      </w:r>
    </w:p>
    <w:p w14:paraId="3E8ED2F4">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z w:val="32"/>
          <w:szCs w:val="32"/>
        </w:rPr>
        <w:t>加快实施全县水系连通方案，对接洞庭湖四口水系地区、松澧地区等片区水网连通工程。疏浚河湖网道，清淤整治内湖，促进生态扩</w:t>
      </w:r>
      <w:r>
        <w:rPr>
          <w:rFonts w:hint="default" w:ascii="Times New Roman" w:hAnsi="Times New Roman" w:eastAsia="仿宋_GB2312" w:cs="Times New Roman"/>
          <w:b w:val="0"/>
          <w:bCs/>
          <w:snapToGrid w:val="0"/>
          <w:color w:val="030303"/>
          <w:sz w:val="32"/>
          <w:szCs w:val="32"/>
        </w:rPr>
        <w:t>容，提质加固堤防渠坝，改善河湖水体流动性，维护河湖生态平衡，改善水生态环境。进一步提质改善居民身边的水体水环境质量，满足群众的景观、休闲、垂钓、游泳等亲水要求，让群众拥有更多生态环境获得感和幸福感。</w:t>
      </w:r>
    </w:p>
    <w:p w14:paraId="75CA8C2C">
      <w:pPr>
        <w:pStyle w:val="21"/>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（4）维护生物多样性，确保生态安全</w:t>
      </w:r>
    </w:p>
    <w:p w14:paraId="06B6D611">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持续推进全县生物多样性调查，建立常态化调查研究机制，完善生物种群种类数据库并实时更新。建立重点水产种质资源保护带，建立流域生态安全预警机制和生物多样性保护管理体系。防范外来物种入侵，评估生态安全风险，引导社会公众参与生物多样性保护。</w:t>
      </w:r>
    </w:p>
    <w:p w14:paraId="3A5F2103">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（5）普及环保知识，提高环保宣教能力</w:t>
      </w:r>
    </w:p>
    <w:p w14:paraId="4B1461AF">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初步实现环境政务业务信息化、环境管理信息资源化、环境信息服务规范化。利用“互联网+环境信息服务”平台和“互联网+环境技术服务”平台，加强加快环境信息能力建设；提高环境宣教能力建设，建设规范化的环境宣传教育机构，宣传生态文明理念和保护生态环境思想。</w:t>
      </w:r>
    </w:p>
    <w:p w14:paraId="4F16B95E">
      <w:pPr>
        <w:pStyle w:val="3"/>
        <w:keepNext w:val="0"/>
        <w:keepLines w:val="0"/>
        <w:pageBreakBefore w:val="0"/>
        <w:widowControl w:val="0"/>
        <w:kinsoku/>
        <w:wordWrap/>
        <w:overflowPunct/>
        <w:topLinePunct w:val="0"/>
        <w:bidi w:val="0"/>
        <w:spacing w:beforeAutospacing="0" w:afterAutospacing="0" w:line="578" w:lineRule="exact"/>
        <w:ind w:firstLine="640" w:firstLineChars="200"/>
        <w:rPr>
          <w:rFonts w:hint="default" w:ascii="Times New Roman" w:hAnsi="Times New Roman" w:eastAsia="仿宋_GB2312" w:cs="Times New Roman"/>
          <w:b w:val="0"/>
          <w:bCs/>
          <w:sz w:val="32"/>
          <w:szCs w:val="32"/>
        </w:rPr>
      </w:pPr>
      <w:bookmarkStart w:id="78" w:name="_Toc73632782"/>
      <w:r>
        <w:rPr>
          <w:rFonts w:hint="default" w:ascii="Times New Roman" w:hAnsi="Times New Roman" w:eastAsia="仿宋_GB2312" w:cs="Times New Roman"/>
          <w:b w:val="0"/>
          <w:bCs/>
          <w:sz w:val="32"/>
          <w:szCs w:val="32"/>
        </w:rPr>
        <w:t>4.9强化生态环境风险防范</w:t>
      </w:r>
      <w:bookmarkEnd w:id="78"/>
    </w:p>
    <w:p w14:paraId="15DD72E7">
      <w:pPr>
        <w:pStyle w:val="21"/>
        <w:keepNext w:val="0"/>
        <w:keepLines w:val="0"/>
        <w:pageBreakBefore w:val="0"/>
        <w:widowControl w:val="0"/>
        <w:kinsoku/>
        <w:wordWrap/>
        <w:overflowPunct/>
        <w:topLinePunct w:val="0"/>
        <w:bidi w:val="0"/>
        <w:spacing w:line="578" w:lineRule="exact"/>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（1）推动环境信息共享</w:t>
      </w:r>
    </w:p>
    <w:p w14:paraId="417DBFDF">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建立健全环境风险信息共享机制，保证监测数据准确统一、互联互通。建立健全面向公众、社会团体的环境风险信息披露机制，保证公众获取环境信息渠道便捷畅通。依托应急预案管理，建立涵盖各利益相关方在内的多主体共同参与管理的环境风险交流体系。</w:t>
      </w:r>
    </w:p>
    <w:p w14:paraId="4648343E">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（2）加快应急系统建设，提高环境监测能力</w:t>
      </w:r>
    </w:p>
    <w:p w14:paraId="415D30AB">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z w:val="32"/>
          <w:szCs w:val="32"/>
        </w:rPr>
        <w:t>进一步完善监测系统建设，及时掌握全县污染物排放情况，提高污染整治系统化、科学化、精细化水平。督促全县重点排污单位完成自动监控设备安装和联网。完善重点污染源自动监控系统、监督性监测和自行监测各项管理制度。加强对区域内重点污染源开展监督性自动监测。</w:t>
      </w:r>
    </w:p>
    <w:p w14:paraId="7D1A7D6C">
      <w:pPr>
        <w:keepNext w:val="0"/>
        <w:keepLines w:val="0"/>
        <w:pageBreakBefore w:val="0"/>
        <w:widowControl w:val="0"/>
        <w:kinsoku/>
        <w:wordWrap/>
        <w:overflowPunct/>
        <w:topLinePunct w:val="0"/>
        <w:bidi w:val="0"/>
        <w:spacing w:line="578" w:lineRule="exact"/>
        <w:ind w:firstLine="640" w:firstLineChars="200"/>
        <w:rPr>
          <w:rFonts w:hint="default" w:ascii="Times New Roman" w:hAnsi="Times New Roman" w:eastAsia="仿宋_GB2312" w:cs="Times New Roman"/>
          <w:b w:val="0"/>
          <w:bCs/>
          <w:snapToGrid w:val="0"/>
          <w:color w:val="030303"/>
          <w:sz w:val="32"/>
          <w:szCs w:val="32"/>
        </w:rPr>
      </w:pPr>
      <w:r>
        <w:rPr>
          <w:rFonts w:hint="default" w:ascii="Times New Roman" w:hAnsi="Times New Roman" w:eastAsia="仿宋_GB2312" w:cs="Times New Roman"/>
          <w:b w:val="0"/>
          <w:bCs/>
          <w:snapToGrid w:val="0"/>
          <w:color w:val="030303"/>
          <w:sz w:val="32"/>
          <w:szCs w:val="32"/>
        </w:rPr>
        <w:t>加快建设环境预警、预报和应急系统网络。继续加强现有各有关部门专业系统建设的同时，逐步加强系统间联接和实现公共信息共享，以现有的气象、水利、环境、农业、河道等的监测站点和监测网络为基础，通过共建共有共享的形式，在环境敏感区域和灾害敏感地区增补新的监测站点</w:t>
      </w:r>
      <w:r>
        <w:rPr>
          <w:rFonts w:hint="eastAsia" w:ascii="Times New Roman" w:hAnsi="Times New Roman" w:eastAsia="仿宋_GB2312" w:cs="Times New Roman"/>
          <w:b w:val="0"/>
          <w:bCs/>
          <w:snapToGrid w:val="0"/>
          <w:color w:val="030303"/>
          <w:sz w:val="32"/>
          <w:szCs w:val="32"/>
          <w:lang w:eastAsia="zh-CN"/>
        </w:rPr>
        <w:t>，</w:t>
      </w:r>
      <w:r>
        <w:rPr>
          <w:rFonts w:hint="default" w:ascii="Times New Roman" w:hAnsi="Times New Roman" w:eastAsia="仿宋_GB2312" w:cs="Times New Roman"/>
          <w:b w:val="0"/>
          <w:bCs/>
          <w:snapToGrid w:val="0"/>
          <w:color w:val="030303"/>
          <w:sz w:val="32"/>
          <w:szCs w:val="32"/>
        </w:rPr>
        <w:t>并以现代信息技术为依托，建立覆盖全区的灾害监测和环境预警系统。</w:t>
      </w:r>
    </w:p>
    <w:p w14:paraId="4031EF6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14:paraId="5719FD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0"/>
        <w:rPr>
          <w:rFonts w:hint="default" w:ascii="Times New Roman" w:hAnsi="Times New Roman" w:eastAsia="黑体" w:cs="Times New Roman"/>
          <w:b w:val="0"/>
          <w:bCs w:val="0"/>
          <w:sz w:val="32"/>
          <w:szCs w:val="32"/>
        </w:rPr>
      </w:pPr>
      <w:bookmarkStart w:id="79" w:name="_Toc432935726"/>
      <w:bookmarkStart w:id="80" w:name="_Toc73632783"/>
      <w:bookmarkStart w:id="81" w:name="_Toc54207238"/>
      <w:r>
        <w:rPr>
          <w:rFonts w:hint="default" w:ascii="Times New Roman" w:hAnsi="Times New Roman" w:eastAsia="黑体" w:cs="Times New Roman"/>
          <w:b w:val="0"/>
          <w:bCs w:val="0"/>
          <w:sz w:val="32"/>
          <w:szCs w:val="32"/>
        </w:rPr>
        <w:t>第五章 重点工程</w:t>
      </w:r>
      <w:bookmarkEnd w:id="79"/>
      <w:bookmarkEnd w:id="80"/>
      <w:bookmarkEnd w:id="81"/>
    </w:p>
    <w:p w14:paraId="2592EE5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napToGrid w:val="0"/>
          <w:color w:val="030303"/>
          <w:sz w:val="32"/>
          <w:szCs w:val="32"/>
        </w:rPr>
      </w:pPr>
      <w:r>
        <w:rPr>
          <w:rFonts w:hint="default" w:ascii="Times New Roman" w:hAnsi="Times New Roman" w:eastAsia="仿宋_GB2312" w:cs="Times New Roman"/>
          <w:snapToGrid w:val="0"/>
          <w:color w:val="030303"/>
          <w:sz w:val="32"/>
          <w:szCs w:val="32"/>
        </w:rPr>
        <w:t>坚持以规划确定项目</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以项目落实规划，着眼于集中力量分阶段解决</w:t>
      </w:r>
      <w:r>
        <w:rPr>
          <w:rFonts w:hint="default" w:ascii="Times New Roman" w:hAnsi="Times New Roman" w:eastAsia="仿宋_GB2312" w:cs="Times New Roman"/>
          <w:snapToGrid w:val="0"/>
          <w:color w:val="030303"/>
          <w:sz w:val="32"/>
          <w:szCs w:val="32"/>
          <w:lang w:val="en-US" w:eastAsia="zh-CN"/>
        </w:rPr>
        <w:t>环境</w:t>
      </w:r>
      <w:r>
        <w:rPr>
          <w:rFonts w:hint="default" w:ascii="Times New Roman" w:hAnsi="Times New Roman" w:eastAsia="仿宋_GB2312" w:cs="Times New Roman"/>
          <w:snapToGrid w:val="0"/>
          <w:color w:val="030303"/>
          <w:sz w:val="32"/>
          <w:szCs w:val="32"/>
        </w:rPr>
        <w:t>重大问题。在规划实施中，建立健全项目实施机制，深化前期研究论证，规范手续办理，提高审批效率，加强协调调度，切实发挥重大工程项目的示范作用，以点带面，全面实施。重点工程具体项目</w:t>
      </w:r>
      <w:r>
        <w:rPr>
          <w:rFonts w:hint="eastAsia" w:ascii="Times New Roman" w:hAnsi="Times New Roman" w:eastAsia="仿宋_GB2312" w:cs="Times New Roman"/>
          <w:snapToGrid w:val="0"/>
          <w:color w:val="030303"/>
          <w:sz w:val="32"/>
          <w:szCs w:val="32"/>
          <w:lang w:val="en-US" w:eastAsia="zh-CN"/>
        </w:rPr>
        <w:t>详</w:t>
      </w:r>
      <w:r>
        <w:rPr>
          <w:rFonts w:hint="default" w:ascii="Times New Roman" w:hAnsi="Times New Roman" w:eastAsia="仿宋_GB2312" w:cs="Times New Roman"/>
          <w:snapToGrid w:val="0"/>
          <w:color w:val="030303"/>
          <w:sz w:val="32"/>
          <w:szCs w:val="32"/>
        </w:rPr>
        <w:t>见</w:t>
      </w:r>
      <w:r>
        <w:rPr>
          <w:rFonts w:hint="eastAsia" w:ascii="Times New Roman" w:hAnsi="Times New Roman" w:eastAsia="仿宋_GB2312" w:cs="Times New Roman"/>
          <w:snapToGrid w:val="0"/>
          <w:color w:val="030303"/>
          <w:sz w:val="32"/>
          <w:szCs w:val="32"/>
          <w:lang w:val="en-US" w:eastAsia="zh-CN"/>
        </w:rPr>
        <w:t>附件</w:t>
      </w:r>
      <w:r>
        <w:rPr>
          <w:rFonts w:hint="default" w:ascii="Times New Roman" w:hAnsi="Times New Roman" w:eastAsia="仿宋_GB2312" w:cs="Times New Roman"/>
          <w:snapToGrid w:val="0"/>
          <w:color w:val="030303"/>
          <w:sz w:val="32"/>
          <w:szCs w:val="32"/>
        </w:rPr>
        <w:t>。</w:t>
      </w:r>
    </w:p>
    <w:p w14:paraId="3B1B884B">
      <w:pPr>
        <w:pStyle w:val="3"/>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仿宋_GB2312" w:cs="Times New Roman"/>
          <w:bCs/>
          <w:sz w:val="32"/>
          <w:szCs w:val="32"/>
        </w:rPr>
      </w:pPr>
      <w:bookmarkStart w:id="82" w:name="_Toc54207239"/>
      <w:bookmarkStart w:id="83" w:name="_Toc73632784"/>
      <w:r>
        <w:rPr>
          <w:rFonts w:hint="default" w:ascii="Times New Roman" w:hAnsi="Times New Roman" w:eastAsia="仿宋_GB2312" w:cs="Times New Roman"/>
          <w:bCs/>
          <w:sz w:val="32"/>
          <w:szCs w:val="32"/>
        </w:rPr>
        <w:t>5.1投资估算</w:t>
      </w:r>
      <w:bookmarkEnd w:id="82"/>
      <w:bookmarkEnd w:id="83"/>
    </w:p>
    <w:p w14:paraId="5E3FB82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napToGrid w:val="0"/>
          <w:color w:val="030303"/>
          <w:sz w:val="32"/>
          <w:szCs w:val="32"/>
        </w:rPr>
      </w:pPr>
      <w:r>
        <w:rPr>
          <w:rFonts w:hint="default" w:ascii="Times New Roman" w:hAnsi="Times New Roman" w:eastAsia="仿宋_GB2312" w:cs="Times New Roman"/>
          <w:snapToGrid w:val="0"/>
          <w:color w:val="030303"/>
          <w:sz w:val="32"/>
          <w:szCs w:val="32"/>
        </w:rPr>
        <w:t>根据</w:t>
      </w:r>
      <w:r>
        <w:rPr>
          <w:rFonts w:hint="eastAsia" w:ascii="Times New Roman" w:hAnsi="Times New Roman" w:eastAsia="仿宋_GB2312" w:cs="Times New Roman"/>
          <w:snapToGrid w:val="0"/>
          <w:color w:val="030303"/>
          <w:sz w:val="32"/>
          <w:szCs w:val="32"/>
          <w:lang w:val="en-US" w:eastAsia="zh-CN"/>
        </w:rPr>
        <w:t>我</w:t>
      </w:r>
      <w:r>
        <w:rPr>
          <w:rFonts w:hint="default" w:ascii="Times New Roman" w:hAnsi="Times New Roman" w:eastAsia="仿宋_GB2312" w:cs="Times New Roman"/>
          <w:snapToGrid w:val="0"/>
          <w:color w:val="030303"/>
          <w:sz w:val="32"/>
          <w:szCs w:val="32"/>
        </w:rPr>
        <w:t>县实际情况，</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十四五</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期间共开展</w:t>
      </w:r>
      <w:r>
        <w:rPr>
          <w:rFonts w:hint="default" w:ascii="Times New Roman" w:hAnsi="Times New Roman" w:eastAsia="仿宋_GB2312" w:cs="Times New Roman"/>
          <w:snapToGrid w:val="0"/>
          <w:color w:val="030303"/>
          <w:sz w:val="32"/>
          <w:szCs w:val="32"/>
          <w:lang w:val="en-US" w:eastAsia="zh-CN"/>
        </w:rPr>
        <w:t>5</w:t>
      </w:r>
      <w:r>
        <w:rPr>
          <w:rFonts w:hint="eastAsia" w:ascii="Times New Roman" w:hAnsi="Times New Roman" w:eastAsia="仿宋_GB2312" w:cs="Times New Roman"/>
          <w:snapToGrid w:val="0"/>
          <w:color w:val="030303"/>
          <w:sz w:val="32"/>
          <w:szCs w:val="32"/>
          <w:lang w:val="en-US" w:eastAsia="zh-CN"/>
        </w:rPr>
        <w:t>1</w:t>
      </w:r>
      <w:r>
        <w:rPr>
          <w:rFonts w:hint="default" w:ascii="Times New Roman" w:hAnsi="Times New Roman" w:eastAsia="仿宋_GB2312" w:cs="Times New Roman"/>
          <w:snapToGrid w:val="0"/>
          <w:color w:val="030303"/>
          <w:sz w:val="32"/>
          <w:szCs w:val="32"/>
        </w:rPr>
        <w:t>项工程，主要包括环境质量改善和污染防治、人居环境改善、生态保护与创建、环境监管能力基础保障工程四大体系</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总投资额为</w:t>
      </w:r>
      <w:r>
        <w:rPr>
          <w:rFonts w:hint="default" w:ascii="Times New Roman" w:hAnsi="Times New Roman" w:eastAsia="仿宋_GB2312" w:cs="Times New Roman"/>
          <w:snapToGrid w:val="0"/>
          <w:color w:val="030303"/>
          <w:sz w:val="32"/>
          <w:szCs w:val="32"/>
          <w:lang w:val="en-US" w:eastAsia="zh-CN"/>
        </w:rPr>
        <w:t>3</w:t>
      </w:r>
      <w:r>
        <w:rPr>
          <w:rFonts w:hint="eastAsia" w:ascii="Times New Roman" w:hAnsi="Times New Roman" w:eastAsia="仿宋_GB2312" w:cs="Times New Roman"/>
          <w:snapToGrid w:val="0"/>
          <w:color w:val="030303"/>
          <w:sz w:val="32"/>
          <w:szCs w:val="32"/>
          <w:lang w:val="en-US" w:eastAsia="zh-CN"/>
        </w:rPr>
        <w:t>293</w:t>
      </w:r>
      <w:r>
        <w:rPr>
          <w:rFonts w:hint="default" w:ascii="Times New Roman" w:hAnsi="Times New Roman" w:eastAsia="仿宋_GB2312" w:cs="Times New Roman"/>
          <w:snapToGrid w:val="0"/>
          <w:color w:val="030303"/>
          <w:sz w:val="32"/>
          <w:szCs w:val="32"/>
          <w:lang w:val="en-US" w:eastAsia="zh-CN"/>
        </w:rPr>
        <w:t>73</w:t>
      </w:r>
      <w:r>
        <w:rPr>
          <w:rFonts w:hint="default" w:ascii="Times New Roman" w:hAnsi="Times New Roman" w:eastAsia="仿宋_GB2312" w:cs="Times New Roman"/>
          <w:snapToGrid w:val="0"/>
          <w:color w:val="030303"/>
          <w:sz w:val="32"/>
          <w:szCs w:val="32"/>
        </w:rPr>
        <w:t>万元。</w:t>
      </w:r>
    </w:p>
    <w:p w14:paraId="5CAF10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napToGrid w:val="0"/>
          <w:color w:val="030303"/>
          <w:sz w:val="32"/>
          <w:szCs w:val="32"/>
          <w:lang w:eastAsia="zh-CN"/>
        </w:rPr>
      </w:pPr>
      <w:r>
        <w:rPr>
          <w:rFonts w:hint="default" w:ascii="Times New Roman" w:hAnsi="Times New Roman" w:eastAsia="仿宋_GB2312" w:cs="Times New Roman"/>
          <w:snapToGrid w:val="0"/>
          <w:color w:val="030303"/>
          <w:sz w:val="32"/>
          <w:szCs w:val="32"/>
        </w:rPr>
        <w:t>各工程的投资估算额度如下</w:t>
      </w:r>
      <w:r>
        <w:rPr>
          <w:rFonts w:hint="eastAsia" w:ascii="Times New Roman" w:hAnsi="Times New Roman" w:eastAsia="仿宋_GB2312" w:cs="Times New Roman"/>
          <w:snapToGrid w:val="0"/>
          <w:color w:val="030303"/>
          <w:sz w:val="32"/>
          <w:szCs w:val="32"/>
          <w:lang w:eastAsia="zh-CN"/>
        </w:rPr>
        <w:t>：</w:t>
      </w:r>
    </w:p>
    <w:p w14:paraId="601291E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napToGrid w:val="0"/>
          <w:color w:val="030303"/>
          <w:sz w:val="32"/>
          <w:szCs w:val="32"/>
        </w:rPr>
      </w:pPr>
      <w:r>
        <w:rPr>
          <w:rFonts w:hint="default" w:ascii="Times New Roman" w:hAnsi="Times New Roman" w:eastAsia="仿宋_GB2312" w:cs="Times New Roman"/>
          <w:snapToGrid w:val="0"/>
          <w:color w:val="030303"/>
          <w:sz w:val="32"/>
          <w:szCs w:val="32"/>
        </w:rPr>
        <w:t>（1）环境质量改善和污染防治工程：共</w:t>
      </w:r>
      <w:r>
        <w:rPr>
          <w:rFonts w:hint="default" w:ascii="Times New Roman" w:hAnsi="Times New Roman" w:eastAsia="仿宋_GB2312" w:cs="Times New Roman"/>
          <w:snapToGrid w:val="0"/>
          <w:color w:val="030303"/>
          <w:sz w:val="32"/>
          <w:szCs w:val="32"/>
          <w:lang w:val="en-US" w:eastAsia="zh-CN"/>
        </w:rPr>
        <w:t>3</w:t>
      </w:r>
      <w:r>
        <w:rPr>
          <w:rFonts w:hint="eastAsia" w:ascii="Times New Roman" w:hAnsi="Times New Roman" w:eastAsia="仿宋_GB2312" w:cs="Times New Roman"/>
          <w:snapToGrid w:val="0"/>
          <w:color w:val="030303"/>
          <w:sz w:val="32"/>
          <w:szCs w:val="32"/>
          <w:lang w:val="en-US" w:eastAsia="zh-CN"/>
        </w:rPr>
        <w:t>2</w:t>
      </w:r>
      <w:r>
        <w:rPr>
          <w:rFonts w:hint="default" w:ascii="Times New Roman" w:hAnsi="Times New Roman" w:eastAsia="仿宋_GB2312" w:cs="Times New Roman"/>
          <w:snapToGrid w:val="0"/>
          <w:color w:val="030303"/>
          <w:sz w:val="32"/>
          <w:szCs w:val="32"/>
        </w:rPr>
        <w:t>项子工程，合计1</w:t>
      </w:r>
      <w:r>
        <w:rPr>
          <w:rFonts w:hint="default" w:ascii="Times New Roman" w:hAnsi="Times New Roman" w:eastAsia="仿宋_GB2312" w:cs="Times New Roman"/>
          <w:snapToGrid w:val="0"/>
          <w:color w:val="030303"/>
          <w:sz w:val="32"/>
          <w:szCs w:val="32"/>
          <w:lang w:val="en-US" w:eastAsia="zh-CN"/>
        </w:rPr>
        <w:t>6</w:t>
      </w:r>
      <w:r>
        <w:rPr>
          <w:rFonts w:hint="eastAsia" w:ascii="Times New Roman" w:hAnsi="Times New Roman" w:eastAsia="仿宋_GB2312" w:cs="Times New Roman"/>
          <w:snapToGrid w:val="0"/>
          <w:color w:val="030303"/>
          <w:sz w:val="32"/>
          <w:szCs w:val="32"/>
          <w:lang w:val="en-US" w:eastAsia="zh-CN"/>
        </w:rPr>
        <w:t>7</w:t>
      </w:r>
      <w:r>
        <w:rPr>
          <w:rFonts w:hint="default" w:ascii="Times New Roman" w:hAnsi="Times New Roman" w:eastAsia="仿宋_GB2312" w:cs="Times New Roman"/>
          <w:snapToGrid w:val="0"/>
          <w:color w:val="030303"/>
          <w:sz w:val="32"/>
          <w:szCs w:val="32"/>
          <w:lang w:val="en-US" w:eastAsia="zh-CN"/>
        </w:rPr>
        <w:t>664</w:t>
      </w:r>
      <w:r>
        <w:rPr>
          <w:rFonts w:hint="default" w:ascii="Times New Roman" w:hAnsi="Times New Roman" w:eastAsia="仿宋_GB2312" w:cs="Times New Roman"/>
          <w:snapToGrid w:val="0"/>
          <w:color w:val="030303"/>
          <w:sz w:val="32"/>
          <w:szCs w:val="32"/>
        </w:rPr>
        <w:t>万元。</w:t>
      </w:r>
    </w:p>
    <w:p w14:paraId="4662C3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napToGrid w:val="0"/>
          <w:color w:val="030303"/>
          <w:sz w:val="32"/>
          <w:szCs w:val="32"/>
        </w:rPr>
      </w:pPr>
      <w:r>
        <w:rPr>
          <w:rFonts w:hint="default" w:ascii="Times New Roman" w:hAnsi="Times New Roman" w:eastAsia="仿宋_GB2312" w:cs="Times New Roman"/>
          <w:snapToGrid w:val="0"/>
          <w:color w:val="030303"/>
          <w:sz w:val="32"/>
          <w:szCs w:val="32"/>
        </w:rPr>
        <w:t>（2）人居环境改善工程：共6项子工程，合计</w:t>
      </w:r>
      <w:r>
        <w:rPr>
          <w:rFonts w:hint="default" w:ascii="Times New Roman" w:hAnsi="Times New Roman" w:eastAsia="仿宋_GB2312" w:cs="Times New Roman"/>
          <w:snapToGrid w:val="0"/>
          <w:color w:val="030303"/>
          <w:sz w:val="32"/>
          <w:szCs w:val="32"/>
          <w:lang w:val="en-US" w:eastAsia="zh-CN"/>
        </w:rPr>
        <w:t>96</w:t>
      </w:r>
      <w:r>
        <w:rPr>
          <w:rFonts w:hint="default" w:ascii="Times New Roman" w:hAnsi="Times New Roman" w:eastAsia="仿宋_GB2312" w:cs="Times New Roman"/>
          <w:snapToGrid w:val="0"/>
          <w:color w:val="030303"/>
          <w:sz w:val="32"/>
          <w:szCs w:val="32"/>
        </w:rPr>
        <w:t>500万元。</w:t>
      </w:r>
    </w:p>
    <w:p w14:paraId="00FED94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napToGrid w:val="0"/>
          <w:color w:val="030303"/>
          <w:sz w:val="32"/>
          <w:szCs w:val="32"/>
        </w:rPr>
      </w:pPr>
      <w:r>
        <w:rPr>
          <w:rFonts w:hint="default" w:ascii="Times New Roman" w:hAnsi="Times New Roman" w:eastAsia="仿宋_GB2312" w:cs="Times New Roman"/>
          <w:snapToGrid w:val="0"/>
          <w:color w:val="030303"/>
          <w:sz w:val="32"/>
          <w:szCs w:val="32"/>
        </w:rPr>
        <w:t>（3）生态保护与创建工程：共</w:t>
      </w:r>
      <w:r>
        <w:rPr>
          <w:rFonts w:hint="default" w:ascii="Times New Roman" w:hAnsi="Times New Roman" w:eastAsia="仿宋_GB2312" w:cs="Times New Roman"/>
          <w:snapToGrid w:val="0"/>
          <w:color w:val="030303"/>
          <w:sz w:val="32"/>
          <w:szCs w:val="32"/>
          <w:lang w:val="en-US" w:eastAsia="zh-CN"/>
        </w:rPr>
        <w:t>8</w:t>
      </w:r>
      <w:r>
        <w:rPr>
          <w:rFonts w:hint="default" w:ascii="Times New Roman" w:hAnsi="Times New Roman" w:eastAsia="仿宋_GB2312" w:cs="Times New Roman"/>
          <w:snapToGrid w:val="0"/>
          <w:color w:val="030303"/>
          <w:sz w:val="32"/>
          <w:szCs w:val="32"/>
        </w:rPr>
        <w:t>项子工程，合计</w:t>
      </w:r>
      <w:r>
        <w:rPr>
          <w:rFonts w:hint="default" w:ascii="Times New Roman" w:hAnsi="Times New Roman" w:eastAsia="仿宋_GB2312" w:cs="Times New Roman"/>
          <w:snapToGrid w:val="0"/>
          <w:color w:val="030303"/>
          <w:sz w:val="32"/>
          <w:szCs w:val="32"/>
          <w:lang w:val="en-US" w:eastAsia="zh-CN"/>
        </w:rPr>
        <w:t>57</w:t>
      </w:r>
      <w:r>
        <w:rPr>
          <w:rFonts w:hint="default" w:ascii="Times New Roman" w:hAnsi="Times New Roman" w:eastAsia="仿宋_GB2312" w:cs="Times New Roman"/>
          <w:snapToGrid w:val="0"/>
          <w:color w:val="030303"/>
          <w:sz w:val="32"/>
          <w:szCs w:val="32"/>
        </w:rPr>
        <w:t>559万元。</w:t>
      </w:r>
    </w:p>
    <w:p w14:paraId="2869F10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color w:val="030303"/>
          <w:sz w:val="32"/>
          <w:szCs w:val="32"/>
        </w:rPr>
        <w:t>（4）环境监管能力基础保障工程：共</w:t>
      </w:r>
      <w:r>
        <w:rPr>
          <w:rFonts w:hint="eastAsia" w:ascii="Times New Roman" w:hAnsi="Times New Roman" w:eastAsia="仿宋_GB2312" w:cs="Times New Roman"/>
          <w:snapToGrid w:val="0"/>
          <w:color w:val="030303"/>
          <w:sz w:val="32"/>
          <w:szCs w:val="32"/>
          <w:lang w:val="en-US" w:eastAsia="zh-CN"/>
        </w:rPr>
        <w:t>5</w:t>
      </w:r>
      <w:r>
        <w:rPr>
          <w:rFonts w:hint="default" w:ascii="Times New Roman" w:hAnsi="Times New Roman" w:eastAsia="仿宋_GB2312" w:cs="Times New Roman"/>
          <w:snapToGrid w:val="0"/>
          <w:color w:val="030303"/>
          <w:sz w:val="32"/>
          <w:szCs w:val="32"/>
        </w:rPr>
        <w:t>项子工程，合计7</w:t>
      </w:r>
      <w:r>
        <w:rPr>
          <w:rFonts w:hint="eastAsia" w:ascii="Times New Roman" w:hAnsi="Times New Roman" w:eastAsia="仿宋_GB2312" w:cs="Times New Roman"/>
          <w:snapToGrid w:val="0"/>
          <w:color w:val="030303"/>
          <w:sz w:val="32"/>
          <w:szCs w:val="32"/>
          <w:lang w:val="en-US" w:eastAsia="zh-CN"/>
        </w:rPr>
        <w:t>6</w:t>
      </w:r>
      <w:r>
        <w:rPr>
          <w:rFonts w:hint="default" w:ascii="Times New Roman" w:hAnsi="Times New Roman" w:eastAsia="仿宋_GB2312" w:cs="Times New Roman"/>
          <w:snapToGrid w:val="0"/>
          <w:color w:val="030303"/>
          <w:sz w:val="32"/>
          <w:szCs w:val="32"/>
          <w:lang w:val="en-US" w:eastAsia="zh-CN"/>
        </w:rPr>
        <w:t>5</w:t>
      </w:r>
      <w:r>
        <w:rPr>
          <w:rFonts w:hint="default" w:ascii="Times New Roman" w:hAnsi="Times New Roman" w:eastAsia="仿宋_GB2312" w:cs="Times New Roman"/>
          <w:snapToGrid w:val="0"/>
          <w:color w:val="030303"/>
          <w:sz w:val="32"/>
          <w:szCs w:val="32"/>
        </w:rPr>
        <w:t>0万元。</w:t>
      </w:r>
    </w:p>
    <w:p w14:paraId="57C407DC">
      <w:pPr>
        <w:pStyle w:val="3"/>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仿宋_GB2312" w:cs="Times New Roman"/>
          <w:bCs/>
          <w:sz w:val="32"/>
          <w:szCs w:val="32"/>
        </w:rPr>
      </w:pPr>
      <w:bookmarkStart w:id="84" w:name="_Toc73632785"/>
      <w:r>
        <w:rPr>
          <w:rFonts w:hint="default" w:ascii="Times New Roman" w:hAnsi="Times New Roman" w:eastAsia="仿宋_GB2312" w:cs="Times New Roman"/>
          <w:bCs/>
          <w:sz w:val="32"/>
          <w:szCs w:val="32"/>
        </w:rPr>
        <w:t>5.2投资来源分析</w:t>
      </w:r>
      <w:bookmarkEnd w:id="84"/>
    </w:p>
    <w:p w14:paraId="1E0F9FA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color w:val="030303"/>
          <w:sz w:val="32"/>
          <w:szCs w:val="32"/>
        </w:rPr>
        <w:t>重点项目库是各级污染防治转</w:t>
      </w:r>
      <w:r>
        <w:rPr>
          <w:rFonts w:hint="default" w:ascii="Times New Roman" w:hAnsi="Times New Roman" w:eastAsia="仿宋_GB2312" w:cs="Times New Roman"/>
          <w:snapToGrid w:val="0"/>
          <w:color w:val="030303"/>
          <w:sz w:val="32"/>
          <w:szCs w:val="32"/>
          <w:lang w:val="en-US" w:eastAsia="zh-CN"/>
        </w:rPr>
        <w:t>移</w:t>
      </w:r>
      <w:r>
        <w:rPr>
          <w:rFonts w:hint="default" w:ascii="Times New Roman" w:hAnsi="Times New Roman" w:eastAsia="仿宋_GB2312" w:cs="Times New Roman"/>
          <w:snapToGrid w:val="0"/>
          <w:color w:val="030303"/>
          <w:sz w:val="32"/>
          <w:szCs w:val="32"/>
        </w:rPr>
        <w:t>资金下达的基本依据，污染防治任务实施依托项目库开展。重点区域（流域）综合治理、绿色建设、农村环境保护和环境监管能力建设等，尽量多渠道争取资金，如国家</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省级</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以奖促治</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与</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以奖代补</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资金、社会资本以及地方政府财政投入。工业污染防治按照</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谁污染，谁治理</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原则，由企业负责。按照</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谁投资、谁受益</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原则，积极利用市场机制，吸引社会投资，形成多元化的投资格局。对改善生态环境的城乡基础设施</w:t>
      </w:r>
      <w:r>
        <w:rPr>
          <w:rFonts w:hint="default" w:ascii="Times New Roman" w:hAnsi="Times New Roman" w:eastAsia="仿宋_GB2312" w:cs="Times New Roman"/>
          <w:snapToGrid w:val="0"/>
          <w:color w:val="030303"/>
          <w:sz w:val="32"/>
          <w:szCs w:val="32"/>
          <w:lang w:val="en-US" w:eastAsia="zh-CN"/>
        </w:rPr>
        <w:t>建设，</w:t>
      </w:r>
      <w:r>
        <w:rPr>
          <w:rFonts w:hint="default" w:ascii="Times New Roman" w:hAnsi="Times New Roman" w:eastAsia="仿宋_GB2312" w:cs="Times New Roman"/>
          <w:snapToGrid w:val="0"/>
          <w:color w:val="030303"/>
          <w:sz w:val="32"/>
          <w:szCs w:val="32"/>
        </w:rPr>
        <w:t>可以采用多种</w:t>
      </w:r>
      <w:r>
        <w:rPr>
          <w:rFonts w:hint="default" w:ascii="Times New Roman" w:hAnsi="Times New Roman" w:eastAsia="仿宋_GB2312" w:cs="Times New Roman"/>
          <w:snapToGrid w:val="0"/>
          <w:color w:val="030303"/>
          <w:sz w:val="32"/>
          <w:szCs w:val="32"/>
          <w:lang w:val="en-US" w:eastAsia="zh-CN"/>
        </w:rPr>
        <w:t>融资</w:t>
      </w:r>
      <w:r>
        <w:rPr>
          <w:rFonts w:hint="default" w:ascii="Times New Roman" w:hAnsi="Times New Roman" w:eastAsia="仿宋_GB2312" w:cs="Times New Roman"/>
          <w:snapToGrid w:val="0"/>
          <w:color w:val="030303"/>
          <w:sz w:val="32"/>
          <w:szCs w:val="32"/>
        </w:rPr>
        <w:t>运行模式。建立项目库定期调整机制，项目</w:t>
      </w:r>
      <w:r>
        <w:rPr>
          <w:rFonts w:hint="eastAsia" w:ascii="Times New Roman" w:hAnsi="Times New Roman" w:eastAsia="仿宋_GB2312" w:cs="Times New Roman"/>
          <w:snapToGrid w:val="0"/>
          <w:color w:val="030303"/>
          <w:sz w:val="32"/>
          <w:szCs w:val="32"/>
          <w:lang w:val="en-US" w:eastAsia="zh-CN"/>
        </w:rPr>
        <w:t>库</w:t>
      </w:r>
      <w:r>
        <w:rPr>
          <w:rFonts w:hint="default" w:ascii="Times New Roman" w:hAnsi="Times New Roman" w:eastAsia="仿宋_GB2312" w:cs="Times New Roman"/>
          <w:snapToGrid w:val="0"/>
          <w:color w:val="030303"/>
          <w:sz w:val="32"/>
          <w:szCs w:val="32"/>
        </w:rPr>
        <w:t>中项目信息定期补充和更新，补充符合相关要求的项目，调出不再符合储备范围、无法实施的项目</w:t>
      </w:r>
      <w:r>
        <w:rPr>
          <w:rFonts w:hint="default" w:ascii="Times New Roman" w:hAnsi="Times New Roman" w:eastAsia="仿宋_GB2312" w:cs="Times New Roman"/>
          <w:sz w:val="32"/>
          <w:szCs w:val="32"/>
        </w:rPr>
        <w:t>。</w:t>
      </w:r>
      <w:bookmarkStart w:id="85" w:name="_Toc73632786"/>
      <w:bookmarkStart w:id="86" w:name="_Toc54207241"/>
    </w:p>
    <w:p w14:paraId="40272EE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p>
    <w:p w14:paraId="27F447B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第六章 规划实施保障</w:t>
      </w:r>
      <w:bookmarkEnd w:id="85"/>
      <w:bookmarkEnd w:id="86"/>
    </w:p>
    <w:p w14:paraId="3C2500EB">
      <w:pPr>
        <w:pStyle w:val="3"/>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rPr>
          <w:rFonts w:hint="default" w:ascii="Times New Roman" w:hAnsi="Times New Roman" w:eastAsia="仿宋_GB2312" w:cs="Times New Roman"/>
          <w:bCs/>
          <w:sz w:val="32"/>
          <w:szCs w:val="32"/>
        </w:rPr>
      </w:pPr>
      <w:bookmarkStart w:id="87" w:name="_Toc432935730"/>
      <w:bookmarkStart w:id="88" w:name="_Toc73632787"/>
      <w:bookmarkStart w:id="89" w:name="_Toc54207242"/>
      <w:r>
        <w:rPr>
          <w:rFonts w:hint="default" w:ascii="Times New Roman" w:hAnsi="Times New Roman" w:eastAsia="仿宋_GB2312" w:cs="Times New Roman"/>
          <w:bCs/>
          <w:sz w:val="32"/>
          <w:szCs w:val="32"/>
        </w:rPr>
        <w:t>6.1加强组织领导</w:t>
      </w:r>
      <w:bookmarkEnd w:id="87"/>
      <w:bookmarkEnd w:id="88"/>
      <w:bookmarkEnd w:id="89"/>
    </w:p>
    <w:p w14:paraId="44F5D6F3">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snapToGrid w:val="0"/>
          <w:color w:val="030303"/>
          <w:sz w:val="32"/>
          <w:szCs w:val="32"/>
        </w:rPr>
      </w:pPr>
      <w:r>
        <w:rPr>
          <w:rFonts w:hint="eastAsia" w:ascii="Times New Roman" w:hAnsi="Times New Roman" w:eastAsia="仿宋_GB2312" w:cs="Times New Roman"/>
          <w:snapToGrid w:val="0"/>
          <w:color w:val="030303"/>
          <w:sz w:val="32"/>
          <w:szCs w:val="32"/>
          <w:lang w:val="en-US" w:eastAsia="zh-CN"/>
        </w:rPr>
        <w:t>将</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十四五</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环境保护规划实施工作纳入政府、部门的目标考核系统，成立由县人民政府领导、各职能部门组成的生态环境保护与建设工作领导小组</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领导小组下设办公室，负责全面统筹、协调推进各项保护和建设工作，将规划落实工作列入各级领导的考核目标。</w:t>
      </w:r>
    </w:p>
    <w:p w14:paraId="64B73052">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snapToGrid w:val="0"/>
          <w:color w:val="030303"/>
          <w:sz w:val="32"/>
          <w:szCs w:val="32"/>
        </w:rPr>
      </w:pPr>
      <w:r>
        <w:rPr>
          <w:rFonts w:hint="default" w:ascii="Times New Roman" w:hAnsi="Times New Roman" w:eastAsia="仿宋_GB2312" w:cs="Times New Roman"/>
          <w:snapToGrid w:val="0"/>
          <w:color w:val="030303"/>
          <w:sz w:val="32"/>
          <w:szCs w:val="32"/>
        </w:rPr>
        <w:t>建立完善分工负责和统一监管的工作机制，建立</w:t>
      </w:r>
      <w:r>
        <w:rPr>
          <w:rFonts w:hint="default" w:ascii="Times New Roman" w:hAnsi="Times New Roman" w:eastAsia="仿宋_GB2312" w:cs="Times New Roman"/>
          <w:snapToGrid w:val="0"/>
          <w:color w:val="030303"/>
          <w:sz w:val="32"/>
          <w:szCs w:val="32"/>
          <w:lang w:val="en-US" w:eastAsia="zh-CN"/>
        </w:rPr>
        <w:t>县</w:t>
      </w:r>
      <w:r>
        <w:rPr>
          <w:rFonts w:hint="default" w:ascii="Times New Roman" w:hAnsi="Times New Roman" w:eastAsia="仿宋_GB2312" w:cs="Times New Roman"/>
          <w:snapToGrid w:val="0"/>
          <w:color w:val="030303"/>
          <w:sz w:val="32"/>
          <w:szCs w:val="32"/>
        </w:rPr>
        <w:t>、</w:t>
      </w:r>
      <w:r>
        <w:rPr>
          <w:rFonts w:hint="default" w:ascii="Times New Roman" w:hAnsi="Times New Roman" w:eastAsia="仿宋_GB2312" w:cs="Times New Roman"/>
          <w:snapToGrid w:val="0"/>
          <w:color w:val="030303"/>
          <w:sz w:val="32"/>
          <w:szCs w:val="32"/>
          <w:lang w:val="en-US" w:eastAsia="zh-CN"/>
        </w:rPr>
        <w:t>乡</w:t>
      </w:r>
      <w:r>
        <w:rPr>
          <w:rFonts w:hint="default" w:ascii="Times New Roman" w:hAnsi="Times New Roman" w:eastAsia="仿宋_GB2312" w:cs="Times New Roman"/>
          <w:snapToGrid w:val="0"/>
          <w:color w:val="030303"/>
          <w:sz w:val="32"/>
          <w:szCs w:val="32"/>
        </w:rPr>
        <w:t>镇、村之间的沟通协调机制，定期召开协调会，研究解决推进规划过程中所遇到的重大问题，高效、协同、有序推进规划实施，确保形成</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十四五</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生态环境保护规划能落到实处的工作格局。</w:t>
      </w:r>
    </w:p>
    <w:p w14:paraId="05037E80">
      <w:pPr>
        <w:pStyle w:val="3"/>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rPr>
          <w:rFonts w:hint="default" w:ascii="Times New Roman" w:hAnsi="Times New Roman" w:eastAsia="仿宋_GB2312" w:cs="Times New Roman"/>
          <w:bCs/>
          <w:sz w:val="32"/>
          <w:szCs w:val="32"/>
        </w:rPr>
      </w:pPr>
      <w:bookmarkStart w:id="90" w:name="_Toc73632788"/>
      <w:r>
        <w:rPr>
          <w:rFonts w:hint="default" w:ascii="Times New Roman" w:hAnsi="Times New Roman" w:eastAsia="仿宋_GB2312" w:cs="Times New Roman"/>
          <w:bCs/>
          <w:sz w:val="32"/>
          <w:szCs w:val="32"/>
        </w:rPr>
        <w:t>6.2落实目标责任</w:t>
      </w:r>
      <w:bookmarkEnd w:id="90"/>
    </w:p>
    <w:p w14:paraId="0BF9BA9E">
      <w:pPr>
        <w:pStyle w:val="21"/>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snapToGrid w:val="0"/>
          <w:color w:val="030303"/>
          <w:sz w:val="32"/>
          <w:szCs w:val="32"/>
        </w:rPr>
      </w:pPr>
      <w:r>
        <w:rPr>
          <w:rFonts w:hint="default" w:ascii="Times New Roman" w:hAnsi="Times New Roman" w:eastAsia="仿宋_GB2312" w:cs="Times New Roman"/>
          <w:snapToGrid w:val="0"/>
          <w:color w:val="030303"/>
          <w:sz w:val="32"/>
          <w:szCs w:val="32"/>
        </w:rPr>
        <w:t>根据当地实际情况，分解落实本规划指标，进一步完善和落实生态环境保护目标责任制，形成乡镇按属地管理、部门按领域管理相结合的生态环境改善与污染减排机制。对生态环境保护的指标和主要任务实行年度目标管理，定期进行考核并公布结果，将考核结果作为领导干部考评的重要内容。</w:t>
      </w:r>
    </w:p>
    <w:p w14:paraId="1BE94333">
      <w:pPr>
        <w:pStyle w:val="21"/>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snapToGrid w:val="0"/>
          <w:color w:val="030303"/>
          <w:sz w:val="32"/>
          <w:szCs w:val="32"/>
        </w:rPr>
      </w:pPr>
      <w:r>
        <w:rPr>
          <w:rFonts w:hint="default" w:ascii="Times New Roman" w:hAnsi="Times New Roman" w:eastAsia="仿宋_GB2312" w:cs="Times New Roman"/>
          <w:snapToGrid w:val="0"/>
          <w:color w:val="030303"/>
          <w:sz w:val="32"/>
          <w:szCs w:val="32"/>
        </w:rPr>
        <w:t>按照</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谁承担、谁负责</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的原则，加强对各级领导干部</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十四五</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规划执行情况的监察监督。充分发挥</w:t>
      </w:r>
      <w:r>
        <w:rPr>
          <w:rFonts w:hint="default" w:ascii="Times New Roman" w:hAnsi="Times New Roman" w:eastAsia="仿宋_GB2312" w:cs="Times New Roman"/>
          <w:snapToGrid w:val="0"/>
          <w:color w:val="030303"/>
          <w:sz w:val="32"/>
          <w:szCs w:val="32"/>
          <w:lang w:val="en-US" w:eastAsia="zh-CN"/>
        </w:rPr>
        <w:t>县纪委监委</w:t>
      </w:r>
      <w:r>
        <w:rPr>
          <w:rFonts w:hint="eastAsia" w:ascii="Times New Roman" w:hAnsi="Times New Roman" w:eastAsia="仿宋_GB2312" w:cs="Times New Roman"/>
          <w:snapToGrid w:val="0"/>
          <w:color w:val="030303"/>
          <w:sz w:val="32"/>
          <w:szCs w:val="32"/>
          <w:lang w:val="en-US" w:eastAsia="zh-CN"/>
        </w:rPr>
        <w:t>和</w:t>
      </w:r>
      <w:r>
        <w:rPr>
          <w:rFonts w:hint="default" w:ascii="Times New Roman" w:hAnsi="Times New Roman" w:eastAsia="仿宋_GB2312" w:cs="Times New Roman"/>
          <w:snapToGrid w:val="0"/>
          <w:color w:val="030303"/>
          <w:sz w:val="32"/>
          <w:szCs w:val="32"/>
        </w:rPr>
        <w:t>县委</w:t>
      </w:r>
      <w:r>
        <w:rPr>
          <w:rFonts w:hint="default"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lang w:val="en-US" w:eastAsia="zh-CN"/>
        </w:rPr>
        <w:t>县</w:t>
      </w:r>
      <w:r>
        <w:rPr>
          <w:rFonts w:hint="eastAsia" w:ascii="Times New Roman" w:hAnsi="Times New Roman" w:eastAsia="仿宋_GB2312" w:cs="Times New Roman"/>
          <w:snapToGrid w:val="0"/>
          <w:color w:val="030303"/>
          <w:sz w:val="32"/>
          <w:szCs w:val="32"/>
          <w:lang w:val="en-US" w:eastAsia="zh-CN"/>
        </w:rPr>
        <w:t>人民</w:t>
      </w:r>
      <w:r>
        <w:rPr>
          <w:rFonts w:hint="default" w:ascii="Times New Roman" w:hAnsi="Times New Roman" w:eastAsia="仿宋_GB2312" w:cs="Times New Roman"/>
          <w:snapToGrid w:val="0"/>
          <w:color w:val="030303"/>
          <w:sz w:val="32"/>
          <w:szCs w:val="32"/>
          <w:lang w:val="en-US" w:eastAsia="zh-CN"/>
        </w:rPr>
        <w:t>政府</w:t>
      </w:r>
      <w:r>
        <w:rPr>
          <w:rFonts w:hint="default" w:ascii="Times New Roman" w:hAnsi="Times New Roman" w:eastAsia="仿宋_GB2312" w:cs="Times New Roman"/>
          <w:snapToGrid w:val="0"/>
          <w:color w:val="030303"/>
          <w:sz w:val="32"/>
          <w:szCs w:val="32"/>
        </w:rPr>
        <w:t>督查室等</w:t>
      </w:r>
      <w:r>
        <w:rPr>
          <w:rFonts w:hint="eastAsia" w:ascii="Times New Roman" w:hAnsi="Times New Roman" w:eastAsia="仿宋_GB2312" w:cs="Times New Roman"/>
          <w:snapToGrid w:val="0"/>
          <w:color w:val="030303"/>
          <w:sz w:val="32"/>
          <w:szCs w:val="32"/>
          <w:lang w:val="en-US" w:eastAsia="zh-CN"/>
        </w:rPr>
        <w:t>单位</w:t>
      </w:r>
      <w:r>
        <w:rPr>
          <w:rFonts w:hint="default" w:ascii="Times New Roman" w:hAnsi="Times New Roman" w:eastAsia="仿宋_GB2312" w:cs="Times New Roman"/>
          <w:snapToGrid w:val="0"/>
          <w:color w:val="030303"/>
          <w:sz w:val="32"/>
          <w:szCs w:val="32"/>
        </w:rPr>
        <w:t>在规划执行中的督导作用，严</w:t>
      </w:r>
      <w:r>
        <w:rPr>
          <w:rFonts w:hint="default" w:ascii="Times New Roman" w:hAnsi="Times New Roman" w:eastAsia="仿宋_GB2312" w:cs="Times New Roman"/>
          <w:snapToGrid w:val="0"/>
          <w:color w:val="030303"/>
          <w:sz w:val="32"/>
          <w:szCs w:val="32"/>
          <w:lang w:val="en-US" w:eastAsia="zh-CN"/>
        </w:rPr>
        <w:t>肃</w:t>
      </w:r>
      <w:r>
        <w:rPr>
          <w:rFonts w:hint="default" w:ascii="Times New Roman" w:hAnsi="Times New Roman" w:eastAsia="仿宋_GB2312" w:cs="Times New Roman"/>
          <w:snapToGrid w:val="0"/>
          <w:color w:val="030303"/>
          <w:sz w:val="32"/>
          <w:szCs w:val="32"/>
        </w:rPr>
        <w:t>查处经济社会发展中</w:t>
      </w:r>
      <w:r>
        <w:rPr>
          <w:rFonts w:hint="default" w:ascii="Times New Roman" w:hAnsi="Times New Roman" w:eastAsia="仿宋_GB2312" w:cs="Times New Roman"/>
          <w:snapToGrid w:val="0"/>
          <w:color w:val="030303"/>
          <w:sz w:val="32"/>
          <w:szCs w:val="32"/>
          <w:lang w:val="en-US" w:eastAsia="zh-CN"/>
        </w:rPr>
        <w:t>的各种环境违规违法</w:t>
      </w:r>
      <w:r>
        <w:rPr>
          <w:rFonts w:hint="default" w:ascii="Times New Roman" w:hAnsi="Times New Roman" w:eastAsia="仿宋_GB2312" w:cs="Times New Roman"/>
          <w:snapToGrid w:val="0"/>
          <w:color w:val="030303"/>
          <w:sz w:val="32"/>
          <w:szCs w:val="32"/>
        </w:rPr>
        <w:t>行为。</w:t>
      </w:r>
    </w:p>
    <w:p w14:paraId="44B643F1">
      <w:pPr>
        <w:pStyle w:val="3"/>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rPr>
          <w:rFonts w:hint="default" w:ascii="Times New Roman" w:hAnsi="Times New Roman" w:eastAsia="仿宋_GB2312" w:cs="Times New Roman"/>
          <w:bCs/>
          <w:sz w:val="32"/>
          <w:szCs w:val="32"/>
        </w:rPr>
      </w:pPr>
      <w:bookmarkStart w:id="91" w:name="_Toc73632789"/>
      <w:r>
        <w:rPr>
          <w:rFonts w:hint="default" w:ascii="Times New Roman" w:hAnsi="Times New Roman" w:eastAsia="仿宋_GB2312" w:cs="Times New Roman"/>
          <w:bCs/>
          <w:sz w:val="32"/>
          <w:szCs w:val="32"/>
        </w:rPr>
        <w:t>6.3保障资金支持</w:t>
      </w:r>
      <w:bookmarkEnd w:id="91"/>
    </w:p>
    <w:p w14:paraId="7A15B423">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snapToGrid w:val="0"/>
          <w:color w:val="030303"/>
          <w:sz w:val="32"/>
          <w:szCs w:val="32"/>
        </w:rPr>
      </w:pPr>
      <w:r>
        <w:rPr>
          <w:rFonts w:hint="default" w:ascii="Times New Roman" w:hAnsi="Times New Roman" w:eastAsia="仿宋_GB2312" w:cs="Times New Roman"/>
          <w:snapToGrid w:val="0"/>
          <w:color w:val="030303"/>
          <w:sz w:val="32"/>
          <w:szCs w:val="32"/>
        </w:rPr>
        <w:t>加大资金投入力度。调整财政投入结构和投入方式，并保持每年按一定的比例增长，充分发挥公共财政在环境建设和保护中的主渠道作用；积极争取中央、省、市生态环境保护专项补助资金，鼓励企业增加生态环境保护投入，积极引导外资和社会资本参与生态建设和污染治理；建立和完善运用可调控资源吸引民间资本投资、建设和运营管理的生态环境保护投（融）资机制，形成市场主导、机制灵活、产权明晰的投资、建设、运营体系，实现投资主体多元化、运营主体企业化、运营管理市场化的环保投入新机制。</w:t>
      </w:r>
    </w:p>
    <w:p w14:paraId="29185C1C">
      <w:pPr>
        <w:pStyle w:val="21"/>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color w:val="030303"/>
          <w:sz w:val="32"/>
          <w:szCs w:val="32"/>
        </w:rPr>
        <w:t>严格专项经费管理。确保资金专款专用，制定地方资金管理细则</w:t>
      </w:r>
      <w:r>
        <w:rPr>
          <w:rFonts w:hint="eastAsia" w:ascii="Times New Roman" w:hAnsi="Times New Roman" w:eastAsia="仿宋_GB2312" w:cs="Times New Roman"/>
          <w:snapToGrid w:val="0"/>
          <w:color w:val="030303"/>
          <w:sz w:val="32"/>
          <w:szCs w:val="32"/>
          <w:lang w:eastAsia="zh-CN"/>
        </w:rPr>
        <w:t>，</w:t>
      </w:r>
      <w:r>
        <w:rPr>
          <w:rFonts w:hint="default" w:ascii="Times New Roman" w:hAnsi="Times New Roman" w:eastAsia="仿宋_GB2312" w:cs="Times New Roman"/>
          <w:snapToGrid w:val="0"/>
          <w:color w:val="030303"/>
          <w:sz w:val="32"/>
          <w:szCs w:val="32"/>
        </w:rPr>
        <w:t>审计部门</w:t>
      </w:r>
      <w:r>
        <w:rPr>
          <w:rFonts w:hint="eastAsia" w:ascii="Times New Roman" w:hAnsi="Times New Roman" w:eastAsia="仿宋_GB2312" w:cs="Times New Roman"/>
          <w:snapToGrid w:val="0"/>
          <w:color w:val="030303"/>
          <w:sz w:val="32"/>
          <w:szCs w:val="32"/>
          <w:lang w:val="en-US" w:eastAsia="zh-CN"/>
        </w:rPr>
        <w:t>将</w:t>
      </w:r>
      <w:r>
        <w:rPr>
          <w:rFonts w:hint="default" w:ascii="Times New Roman" w:hAnsi="Times New Roman" w:eastAsia="仿宋_GB2312" w:cs="Times New Roman"/>
          <w:snapToGrid w:val="0"/>
          <w:color w:val="030303"/>
          <w:sz w:val="32"/>
          <w:szCs w:val="32"/>
        </w:rPr>
        <w:t>环境治理专项资金审计监管工作纳入年度工作计划。财政部门通过预算制、公示制、报账制等制度规范专项资金使用，完善会计档案和报账手续，杜绝截留、挤占、挪用或超资金支持范围使用专项资金的现象</w:t>
      </w:r>
      <w:r>
        <w:rPr>
          <w:rFonts w:hint="default" w:ascii="Times New Roman" w:hAnsi="Times New Roman" w:eastAsia="仿宋_GB2312" w:cs="Times New Roman"/>
          <w:sz w:val="32"/>
          <w:szCs w:val="32"/>
        </w:rPr>
        <w:t>。</w:t>
      </w:r>
    </w:p>
    <w:p w14:paraId="5E9F16F8">
      <w:pPr>
        <w:pStyle w:val="3"/>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rPr>
          <w:rFonts w:hint="default" w:ascii="Times New Roman" w:hAnsi="Times New Roman" w:eastAsia="仿宋_GB2312" w:cs="Times New Roman"/>
          <w:bCs/>
          <w:sz w:val="32"/>
          <w:szCs w:val="32"/>
        </w:rPr>
      </w:pPr>
      <w:bookmarkStart w:id="92" w:name="_Toc73632790"/>
      <w:r>
        <w:rPr>
          <w:rFonts w:hint="default" w:ascii="Times New Roman" w:hAnsi="Times New Roman" w:eastAsia="仿宋_GB2312" w:cs="Times New Roman"/>
          <w:bCs/>
          <w:sz w:val="32"/>
          <w:szCs w:val="32"/>
        </w:rPr>
        <w:t>6.4强化科技支撑</w:t>
      </w:r>
      <w:bookmarkEnd w:id="92"/>
    </w:p>
    <w:p w14:paraId="338D91E0">
      <w:pPr>
        <w:pStyle w:val="21"/>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高度重视科学技术引进，增加科学技术研发投入，选择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适宜技术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进和研发科学技术、生态工艺；坚决抵制破坏生态平衡、导致环境污染、社会异化、经济非持续发展的各类落后技术；大力推广生态技术的应用，积极提高资源循环利用率，打造生态产业，提倡绿色消费，走可持续发展之路、可持续消费之路；引导企业重点研发城市污水处理及中水回用技术、危险废物处理技术、垃圾填埋场渗滤液处理技术、清洁燃料技术、生态保护及修复技术、环境监测新技术等，努力提高环保工程科技水平和建设质量。</w:t>
      </w:r>
    </w:p>
    <w:p w14:paraId="55D6D694">
      <w:pPr>
        <w:pStyle w:val="3"/>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rPr>
          <w:rFonts w:hint="default" w:ascii="Times New Roman" w:hAnsi="Times New Roman" w:eastAsia="仿宋_GB2312" w:cs="Times New Roman"/>
          <w:bCs/>
          <w:sz w:val="32"/>
          <w:szCs w:val="32"/>
        </w:rPr>
      </w:pPr>
      <w:bookmarkStart w:id="93" w:name="_Toc73632791"/>
      <w:r>
        <w:rPr>
          <w:rFonts w:hint="default" w:ascii="Times New Roman" w:hAnsi="Times New Roman" w:eastAsia="仿宋_GB2312" w:cs="Times New Roman"/>
          <w:bCs/>
          <w:sz w:val="32"/>
          <w:szCs w:val="32"/>
        </w:rPr>
        <w:t>6.5鼓励公众参与</w:t>
      </w:r>
      <w:bookmarkEnd w:id="93"/>
    </w:p>
    <w:p w14:paraId="27FA7BC7">
      <w:pPr>
        <w:pStyle w:val="21"/>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创新宣传方式。开拓与计算机互联网、微信公众号、电视广播网等新媒体的合作渠道，报道</w:t>
      </w:r>
      <w:r>
        <w:rPr>
          <w:rFonts w:hint="eastAsia" w:ascii="Times New Roman" w:hAnsi="Times New Roman" w:eastAsia="仿宋_GB2312" w:cs="Times New Roman"/>
          <w:color w:val="auto"/>
          <w:sz w:val="32"/>
          <w:szCs w:val="32"/>
          <w:lang w:val="en-US" w:eastAsia="zh-CN"/>
        </w:rPr>
        <w:t>我</w:t>
      </w:r>
      <w:r>
        <w:rPr>
          <w:rFonts w:hint="default" w:ascii="Times New Roman" w:hAnsi="Times New Roman" w:eastAsia="仿宋_GB2312" w:cs="Times New Roman"/>
          <w:color w:val="auto"/>
          <w:sz w:val="32"/>
          <w:szCs w:val="32"/>
        </w:rPr>
        <w:t>县生态环境保护工作动态，解读生态环境政策法规，传播生态环境理念，普及生态环境科学知识，倡导绿色出行、绿色消费、低碳生活等绿色生活方式，激发公众自主学习生态环境保护知识，提高参与生态环境保护活动的积极性，使生态环境意识成为全县人民的基本素质之一。</w:t>
      </w:r>
    </w:p>
    <w:p w14:paraId="61C1889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完善公众参与平台。组织开展多种形式的、面向各类群体的生态环境保护公众参与项目，带动、团结公众自觉、自愿、自主地参与生态环境保护。</w:t>
      </w:r>
      <w:r>
        <w:rPr>
          <w:rFonts w:hint="default" w:ascii="Times New Roman" w:hAnsi="Times New Roman" w:eastAsia="仿宋_GB2312" w:cs="Times New Roman"/>
          <w:snapToGrid w:val="0"/>
          <w:color w:val="030303"/>
          <w:sz w:val="32"/>
          <w:szCs w:val="32"/>
        </w:rPr>
        <w:t>建立健全公众信息接入与反馈机制，充分发挥12369环保举报热线的作用，拓宽和畅通公众举报投诉渠道，完善公众投诉反馈、处理机制。</w:t>
      </w:r>
      <w:r>
        <w:rPr>
          <w:rFonts w:hint="default" w:ascii="Times New Roman" w:hAnsi="Times New Roman" w:eastAsia="仿宋_GB2312" w:cs="Times New Roman"/>
          <w:sz w:val="32"/>
          <w:szCs w:val="32"/>
        </w:rPr>
        <w:t>建立公众生态环境意识评估体系，定期开展生态环境意识调查，鼓励广大市民自觉成为生态宜居宜业新城的建设者、绿色生活的践行者。</w:t>
      </w:r>
    </w:p>
    <w:p w14:paraId="251D0D07">
      <w:pPr>
        <w:pStyle w:val="3"/>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rPr>
          <w:rFonts w:hint="default" w:ascii="Times New Roman" w:hAnsi="Times New Roman" w:eastAsia="仿宋_GB2312" w:cs="Times New Roman"/>
          <w:bCs/>
          <w:sz w:val="32"/>
          <w:szCs w:val="32"/>
        </w:rPr>
      </w:pPr>
      <w:bookmarkStart w:id="94" w:name="_Toc73632792"/>
      <w:r>
        <w:rPr>
          <w:rFonts w:hint="default" w:ascii="Times New Roman" w:hAnsi="Times New Roman" w:eastAsia="仿宋_GB2312" w:cs="Times New Roman"/>
          <w:bCs/>
          <w:sz w:val="32"/>
          <w:szCs w:val="32"/>
        </w:rPr>
        <w:t>6.6严格执法监管</w:t>
      </w:r>
      <w:bookmarkEnd w:id="94"/>
    </w:p>
    <w:p w14:paraId="2D7E8E61">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建立和公检法部门的执法联动机制。生态环境</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部门和公检法机关联合</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生态环境保护联动执法，建立生态环境执法部门联动联席会议制度、生态环境执法联动联络员制度、生态环境违法案件联动办理机制、生态环境执法联动工作制度等。发挥政府各职能部门的联合执法作用。</w:t>
      </w:r>
    </w:p>
    <w:p w14:paraId="56A366B0">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加大监督执法力度。加强对排污单位的日常监管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对重点排污单位实行重点监控，进行定期、不定期的现场检查，督促其污染物稳定达标排放。把好危险废物安全转移关，严格备案管理。联合公安开展联合打击涉危险废物环境违法犯罪行为专项行动。进一步加大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平时抽检、突击检查、明查暗访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力度，加强环境监管网格化管理。严格执行新《</w:t>
      </w:r>
      <w:r>
        <w:rPr>
          <w:rFonts w:hint="eastAsia" w:ascii="Times New Roman" w:hAnsi="Times New Roman" w:eastAsia="仿宋_GB2312" w:cs="Times New Roman"/>
          <w:sz w:val="32"/>
          <w:szCs w:val="32"/>
          <w:lang w:val="en-US" w:eastAsia="zh-CN"/>
        </w:rPr>
        <w:t>中华人民共和国环境保护</w:t>
      </w:r>
      <w:r>
        <w:rPr>
          <w:rFonts w:hint="default" w:ascii="Times New Roman" w:hAnsi="Times New Roman" w:eastAsia="仿宋_GB2312" w:cs="Times New Roman"/>
          <w:sz w:val="32"/>
          <w:szCs w:val="32"/>
        </w:rPr>
        <w:t>法》，全面实行排污许可证制度，继续保持针对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偷排、超排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等违法行为的监管执法高压态势，坚决遏制环境违法行为。</w:t>
      </w:r>
    </w:p>
    <w:p w14:paraId="4B7612A8">
      <w:pPr>
        <w:rPr>
          <w:rFonts w:hint="default" w:ascii="Times New Roman" w:hAnsi="Times New Roman" w:cs="Times New Roman"/>
          <w:sz w:val="32"/>
          <w:szCs w:val="32"/>
          <w:lang w:val="en-US" w:eastAsia="zh-CN"/>
        </w:rPr>
      </w:pPr>
    </w:p>
    <w:p w14:paraId="03F9C541">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default" w:ascii="Times New Roman" w:hAnsi="Times New Roman" w:eastAsia="仿宋_GB2312" w:cs="Times New Roman"/>
          <w:sz w:val="32"/>
          <w:szCs w:val="32"/>
        </w:rPr>
        <w:t>南县“十四五”期间生态环境保护重点建设项目一览</w:t>
      </w:r>
      <w:r>
        <w:rPr>
          <w:rFonts w:hint="eastAsia" w:ascii="Times New Roman" w:hAnsi="Times New Roman" w:eastAsia="仿宋_GB2312" w:cs="Times New Roman"/>
          <w:sz w:val="32"/>
          <w:szCs w:val="32"/>
          <w:lang w:val="en-US" w:eastAsia="zh-CN"/>
        </w:rPr>
        <w:t>表</w:t>
      </w:r>
    </w:p>
    <w:p w14:paraId="6CFDB93C">
      <w:pPr>
        <w:keepNext w:val="0"/>
        <w:keepLines w:val="0"/>
        <w:pageBreakBefore w:val="0"/>
        <w:widowControl w:val="0"/>
        <w:kinsoku/>
        <w:wordWrap/>
        <w:overflowPunct/>
        <w:topLinePunct w:val="0"/>
        <w:autoSpaceDE/>
        <w:autoSpaceDN/>
        <w:bidi w:val="0"/>
        <w:adjustRightInd/>
        <w:snapToGrid/>
        <w:spacing w:line="578" w:lineRule="exact"/>
        <w:ind w:firstLine="1050" w:firstLineChars="500"/>
        <w:rPr>
          <w:rFonts w:hint="default"/>
          <w:lang w:val="en-US" w:eastAsia="zh-CN"/>
        </w:rPr>
        <w:sectPr>
          <w:footerReference r:id="rId4" w:type="default"/>
          <w:pgSz w:w="11906" w:h="16838"/>
          <w:pgMar w:top="1814" w:right="1531" w:bottom="1814" w:left="1531" w:header="851" w:footer="992" w:gutter="0"/>
          <w:pgBorders>
            <w:top w:val="none" w:sz="0" w:space="0"/>
            <w:left w:val="none" w:sz="0" w:space="0"/>
            <w:bottom w:val="none" w:sz="0" w:space="0"/>
            <w:right w:val="none" w:sz="0" w:space="0"/>
          </w:pgBorders>
          <w:pgNumType w:fmt="numberInDash" w:start="29"/>
          <w:cols w:space="425" w:num="1"/>
          <w:docGrid w:type="lines" w:linePitch="312" w:charSpace="0"/>
        </w:sectPr>
      </w:pPr>
    </w:p>
    <w:p w14:paraId="2CDEF335">
      <w:pPr>
        <w:pageBreakBefore w:val="0"/>
        <w:widowControl w:val="0"/>
        <w:kinsoku/>
        <w:wordWrap/>
        <w:overflowPunct/>
        <w:topLinePunct w:val="0"/>
        <w:bidi w:val="0"/>
        <w:jc w:val="both"/>
        <w:rPr>
          <w:rFonts w:hint="default" w:ascii="Times New Roman" w:hAnsi="Times New Roman" w:eastAsia="黑体" w:cs="Times New Roman"/>
          <w:b w:val="0"/>
          <w:bCs/>
          <w:snapToGrid w:val="0"/>
          <w:color w:val="030303"/>
          <w:sz w:val="32"/>
          <w:szCs w:val="32"/>
          <w:lang w:val="en-US" w:eastAsia="zh-CN"/>
        </w:rPr>
      </w:pPr>
      <w:r>
        <w:rPr>
          <w:rFonts w:hint="default" w:ascii="Times New Roman" w:hAnsi="Times New Roman" w:eastAsia="黑体" w:cs="Times New Roman"/>
          <w:b w:val="0"/>
          <w:bCs/>
          <w:snapToGrid w:val="0"/>
          <w:color w:val="030303"/>
          <w:sz w:val="32"/>
          <w:szCs w:val="32"/>
          <w:lang w:val="en-US" w:eastAsia="zh-CN"/>
        </w:rPr>
        <w:t>附件</w:t>
      </w:r>
    </w:p>
    <w:p w14:paraId="2DBE5E0B">
      <w:pPr>
        <w:pageBreakBefore w:val="0"/>
        <w:widowControl w:val="0"/>
        <w:kinsoku/>
        <w:wordWrap/>
        <w:overflowPunct/>
        <w:topLinePunct w:val="0"/>
        <w:bidi w:val="0"/>
        <w:ind w:firstLine="880" w:firstLineChars="200"/>
        <w:jc w:val="center"/>
        <w:rPr>
          <w:rFonts w:hint="eastAsia" w:ascii="方正小标宋简体" w:hAnsi="方正小标宋简体" w:eastAsia="方正小标宋简体" w:cs="方正小标宋简体"/>
          <w:b w:val="0"/>
          <w:bCs/>
          <w:snapToGrid w:val="0"/>
          <w:color w:val="030303"/>
          <w:sz w:val="44"/>
          <w:szCs w:val="44"/>
        </w:rPr>
      </w:pPr>
      <w:r>
        <w:rPr>
          <w:rFonts w:hint="eastAsia" w:ascii="方正小标宋简体" w:hAnsi="方正小标宋简体" w:eastAsia="方正小标宋简体" w:cs="方正小标宋简体"/>
          <w:b w:val="0"/>
          <w:bCs/>
          <w:snapToGrid w:val="0"/>
          <w:color w:val="030303"/>
          <w:sz w:val="44"/>
          <w:szCs w:val="44"/>
        </w:rPr>
        <w:t>南县“十四五”期间生态环境保护重点建设项目一览表</w:t>
      </w:r>
    </w:p>
    <w:tbl>
      <w:tblPr>
        <w:tblStyle w:val="13"/>
        <w:tblW w:w="14865"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938"/>
        <w:gridCol w:w="614"/>
        <w:gridCol w:w="1241"/>
        <w:gridCol w:w="1241"/>
        <w:gridCol w:w="7650"/>
        <w:gridCol w:w="995"/>
        <w:gridCol w:w="1337"/>
      </w:tblGrid>
      <w:tr w14:paraId="443EDB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32" w:hRule="exact"/>
          <w:tblHeader/>
          <w:jc w:val="center"/>
        </w:trPr>
        <w:tc>
          <w:tcPr>
            <w:tcW w:w="849" w:type="dxa"/>
            <w:noWrap w:val="0"/>
            <w:vAlign w:val="center"/>
          </w:tcPr>
          <w:p w14:paraId="5FE8D4E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领域</w:t>
            </w:r>
          </w:p>
        </w:tc>
        <w:tc>
          <w:tcPr>
            <w:tcW w:w="938" w:type="dxa"/>
            <w:noWrap w:val="0"/>
            <w:vAlign w:val="center"/>
          </w:tcPr>
          <w:p w14:paraId="0DC746F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目标</w:t>
            </w:r>
            <w:r>
              <w:rPr>
                <w:rFonts w:hint="default" w:ascii="Times New Roman" w:hAnsi="Times New Roman" w:eastAsia="仿宋" w:cs="Times New Roman"/>
                <w:b/>
                <w:color w:val="000000"/>
                <w:sz w:val="21"/>
                <w:szCs w:val="21"/>
                <w:lang w:val="en-US" w:eastAsia="zh-CN"/>
              </w:rPr>
              <w:t xml:space="preserve"> </w:t>
            </w:r>
            <w:r>
              <w:rPr>
                <w:rFonts w:hint="default" w:ascii="Times New Roman" w:hAnsi="Times New Roman" w:eastAsia="仿宋" w:cs="Times New Roman"/>
                <w:b/>
                <w:color w:val="000000"/>
                <w:sz w:val="21"/>
                <w:szCs w:val="21"/>
              </w:rPr>
              <w:t>任务</w:t>
            </w:r>
          </w:p>
        </w:tc>
        <w:tc>
          <w:tcPr>
            <w:tcW w:w="614" w:type="dxa"/>
            <w:noWrap w:val="0"/>
            <w:vAlign w:val="center"/>
          </w:tcPr>
          <w:p w14:paraId="286C83A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序号</w:t>
            </w:r>
          </w:p>
        </w:tc>
        <w:tc>
          <w:tcPr>
            <w:tcW w:w="1241" w:type="dxa"/>
            <w:noWrap w:val="0"/>
            <w:vAlign w:val="center"/>
          </w:tcPr>
          <w:p w14:paraId="7D99752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工程名称</w:t>
            </w:r>
          </w:p>
        </w:tc>
        <w:tc>
          <w:tcPr>
            <w:tcW w:w="1241" w:type="dxa"/>
            <w:noWrap w:val="0"/>
            <w:vAlign w:val="center"/>
          </w:tcPr>
          <w:p w14:paraId="0C8B77F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建设地点</w:t>
            </w:r>
          </w:p>
        </w:tc>
        <w:tc>
          <w:tcPr>
            <w:tcW w:w="7650" w:type="dxa"/>
            <w:noWrap w:val="0"/>
            <w:vAlign w:val="center"/>
          </w:tcPr>
          <w:p w14:paraId="3AB645B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b/>
                <w:color w:val="000000"/>
                <w:sz w:val="21"/>
                <w:szCs w:val="21"/>
                <w:lang w:val="en-US" w:eastAsia="zh-CN"/>
              </w:rPr>
            </w:pPr>
            <w:r>
              <w:rPr>
                <w:rFonts w:hint="default" w:ascii="Times New Roman" w:hAnsi="Times New Roman" w:eastAsia="仿宋" w:cs="Times New Roman"/>
                <w:b/>
                <w:color w:val="000000"/>
                <w:sz w:val="21"/>
                <w:szCs w:val="21"/>
              </w:rPr>
              <w:t>建设内容</w:t>
            </w:r>
          </w:p>
        </w:tc>
        <w:tc>
          <w:tcPr>
            <w:tcW w:w="995" w:type="dxa"/>
            <w:noWrap w:val="0"/>
            <w:vAlign w:val="center"/>
          </w:tcPr>
          <w:p w14:paraId="56956DF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投资</w:t>
            </w:r>
            <w:r>
              <w:rPr>
                <w:rFonts w:hint="default" w:ascii="Times New Roman" w:hAnsi="Times New Roman" w:eastAsia="仿宋" w:cs="Times New Roman"/>
                <w:b/>
                <w:color w:val="000000"/>
                <w:sz w:val="21"/>
                <w:szCs w:val="21"/>
                <w:lang w:val="en-US" w:eastAsia="zh-CN"/>
              </w:rPr>
              <w:t xml:space="preserve">  </w:t>
            </w:r>
            <w:r>
              <w:rPr>
                <w:rFonts w:hint="default" w:ascii="Times New Roman" w:hAnsi="Times New Roman" w:eastAsia="仿宋" w:cs="Times New Roman"/>
                <w:b/>
                <w:color w:val="000000"/>
                <w:sz w:val="21"/>
                <w:szCs w:val="21"/>
              </w:rPr>
              <w:t>预算</w:t>
            </w:r>
          </w:p>
          <w:p w14:paraId="702974D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（万元）</w:t>
            </w:r>
          </w:p>
        </w:tc>
        <w:tc>
          <w:tcPr>
            <w:tcW w:w="1337" w:type="dxa"/>
            <w:noWrap w:val="0"/>
            <w:vAlign w:val="center"/>
          </w:tcPr>
          <w:p w14:paraId="4AEA750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实施期限</w:t>
            </w:r>
          </w:p>
        </w:tc>
      </w:tr>
      <w:tr w14:paraId="5C06F49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758" w:hRule="exact"/>
          <w:jc w:val="center"/>
        </w:trPr>
        <w:tc>
          <w:tcPr>
            <w:tcW w:w="849" w:type="dxa"/>
            <w:vMerge w:val="restart"/>
            <w:tcBorders>
              <w:right w:val="single" w:color="auto" w:sz="4" w:space="0"/>
            </w:tcBorders>
            <w:noWrap w:val="0"/>
            <w:vAlign w:val="center"/>
          </w:tcPr>
          <w:p w14:paraId="57A727C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（一）环境质量改善和污染防治</w:t>
            </w:r>
          </w:p>
        </w:tc>
        <w:tc>
          <w:tcPr>
            <w:tcW w:w="938" w:type="dxa"/>
            <w:vMerge w:val="restart"/>
            <w:tcBorders>
              <w:left w:val="single" w:color="auto" w:sz="4" w:space="0"/>
            </w:tcBorders>
            <w:noWrap w:val="0"/>
            <w:vAlign w:val="center"/>
          </w:tcPr>
          <w:p w14:paraId="1BF3B3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水环境</w:t>
            </w:r>
          </w:p>
          <w:p w14:paraId="47FBBF1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质量改善与污染防治</w:t>
            </w:r>
          </w:p>
        </w:tc>
        <w:tc>
          <w:tcPr>
            <w:tcW w:w="614" w:type="dxa"/>
            <w:noWrap w:val="0"/>
            <w:vAlign w:val="center"/>
          </w:tcPr>
          <w:p w14:paraId="5FCB607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w:t>
            </w:r>
          </w:p>
        </w:tc>
        <w:tc>
          <w:tcPr>
            <w:tcW w:w="1241" w:type="dxa"/>
            <w:noWrap w:val="0"/>
            <w:vAlign w:val="center"/>
          </w:tcPr>
          <w:p w14:paraId="1670BB9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大通湖</w:t>
            </w:r>
          </w:p>
          <w:p w14:paraId="56CB47D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流域南县农田面源生态拦截</w:t>
            </w:r>
          </w:p>
          <w:p w14:paraId="5314B99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工程</w:t>
            </w:r>
          </w:p>
        </w:tc>
        <w:tc>
          <w:tcPr>
            <w:tcW w:w="1241" w:type="dxa"/>
            <w:noWrap w:val="0"/>
            <w:vAlign w:val="center"/>
          </w:tcPr>
          <w:p w14:paraId="14A8F38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明山头镇乌嘴乡</w:t>
            </w:r>
          </w:p>
          <w:p w14:paraId="1BD5C44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青树嘴镇</w:t>
            </w:r>
          </w:p>
        </w:tc>
        <w:tc>
          <w:tcPr>
            <w:tcW w:w="7650" w:type="dxa"/>
            <w:noWrap w:val="0"/>
            <w:vAlign w:val="center"/>
          </w:tcPr>
          <w:p w14:paraId="23CBC32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工程涵盖3个乡镇的四大类工程，分别为促沉净化池布置153套，斑块湿地建设共约82385.9平方米，生态沟渠建设37610米，灌排斗渠生态建设37230米。</w:t>
            </w:r>
          </w:p>
        </w:tc>
        <w:tc>
          <w:tcPr>
            <w:tcW w:w="995" w:type="dxa"/>
            <w:noWrap w:val="0"/>
            <w:vAlign w:val="center"/>
          </w:tcPr>
          <w:p w14:paraId="0018620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7000</w:t>
            </w:r>
          </w:p>
        </w:tc>
        <w:tc>
          <w:tcPr>
            <w:tcW w:w="1337" w:type="dxa"/>
            <w:noWrap w:val="0"/>
            <w:vAlign w:val="center"/>
          </w:tcPr>
          <w:p w14:paraId="5047E21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2020-2023</w:t>
            </w:r>
          </w:p>
        </w:tc>
      </w:tr>
      <w:tr w14:paraId="37DC190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515" w:hRule="exact"/>
          <w:jc w:val="center"/>
        </w:trPr>
        <w:tc>
          <w:tcPr>
            <w:tcW w:w="849" w:type="dxa"/>
            <w:vMerge w:val="continue"/>
            <w:tcBorders>
              <w:right w:val="single" w:color="auto" w:sz="4" w:space="0"/>
            </w:tcBorders>
            <w:noWrap w:val="0"/>
            <w:vAlign w:val="center"/>
          </w:tcPr>
          <w:p w14:paraId="756C471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553E85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33E27DE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w:t>
            </w:r>
          </w:p>
        </w:tc>
        <w:tc>
          <w:tcPr>
            <w:tcW w:w="1241" w:type="dxa"/>
            <w:noWrap w:val="0"/>
            <w:vAlign w:val="center"/>
          </w:tcPr>
          <w:p w14:paraId="2DC25CF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南县大通湖水环境综合治理工程</w:t>
            </w:r>
          </w:p>
        </w:tc>
        <w:tc>
          <w:tcPr>
            <w:tcW w:w="1241" w:type="dxa"/>
            <w:noWrap w:val="0"/>
            <w:vAlign w:val="center"/>
          </w:tcPr>
          <w:p w14:paraId="23E2CC5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南县大通湖流域</w:t>
            </w:r>
          </w:p>
        </w:tc>
        <w:tc>
          <w:tcPr>
            <w:tcW w:w="7650" w:type="dxa"/>
            <w:noWrap w:val="0"/>
            <w:vAlign w:val="center"/>
          </w:tcPr>
          <w:p w14:paraId="3F24098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继续推进</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退养、截污、疏浚、增绿、活水</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工作，实施农田面源生态拦截工程，布置促沉净化池，建设斑块湿地、生态沟渠、灌排斗渠；推进农田型湖泊缓冲带生态修复工程，实施大通湖流域南县通湖沟渠型缓冲带生态治理与修复工程。</w:t>
            </w:r>
          </w:p>
        </w:tc>
        <w:tc>
          <w:tcPr>
            <w:tcW w:w="995" w:type="dxa"/>
            <w:noWrap w:val="0"/>
            <w:vAlign w:val="center"/>
          </w:tcPr>
          <w:p w14:paraId="4452760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1000</w:t>
            </w:r>
          </w:p>
        </w:tc>
        <w:tc>
          <w:tcPr>
            <w:tcW w:w="1337" w:type="dxa"/>
            <w:noWrap w:val="0"/>
            <w:vAlign w:val="center"/>
          </w:tcPr>
          <w:p w14:paraId="18AF099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2021-2023</w:t>
            </w:r>
          </w:p>
        </w:tc>
      </w:tr>
      <w:tr w14:paraId="7904E11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061" w:hRule="exact"/>
          <w:jc w:val="center"/>
        </w:trPr>
        <w:tc>
          <w:tcPr>
            <w:tcW w:w="849" w:type="dxa"/>
            <w:vMerge w:val="continue"/>
            <w:tcBorders>
              <w:right w:val="single" w:color="auto" w:sz="4" w:space="0"/>
            </w:tcBorders>
            <w:noWrap w:val="0"/>
            <w:vAlign w:val="center"/>
          </w:tcPr>
          <w:p w14:paraId="60BD648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7AA8ECA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455FAE4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w:t>
            </w:r>
          </w:p>
        </w:tc>
        <w:tc>
          <w:tcPr>
            <w:tcW w:w="1241" w:type="dxa"/>
            <w:noWrap w:val="0"/>
            <w:vAlign w:val="center"/>
          </w:tcPr>
          <w:p w14:paraId="76D8ED9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饮用水</w:t>
            </w:r>
          </w:p>
          <w:p w14:paraId="5C3EC17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水源地</w:t>
            </w:r>
          </w:p>
          <w:p w14:paraId="53114F8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规范化</w:t>
            </w:r>
          </w:p>
          <w:p w14:paraId="0DE9150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建设工程</w:t>
            </w:r>
          </w:p>
        </w:tc>
        <w:tc>
          <w:tcPr>
            <w:tcW w:w="1241" w:type="dxa"/>
            <w:noWrap w:val="0"/>
            <w:vAlign w:val="center"/>
          </w:tcPr>
          <w:p w14:paraId="1401B47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2414B4A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推进振兴水厂、三水厂以及乡镇</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千吨万人</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供水工程的划定和保护工作，按照技术规范开展规范化建设；加快城区水源地应急保障能力提升建设工程、建设水源地环境监控信息系统。提升各水厂水环境应急保障设施，购进水质应急监测设备。配备现场水质便携式应急监测仪器，购进便携式测汞仪、便携式测油仪、便携式多功能水质检测仪（现场监测</w:t>
            </w:r>
            <w:r>
              <w:rPr>
                <w:rFonts w:hint="eastAsia" w:ascii="Times New Roman" w:hAnsi="Times New Roman" w:eastAsia="仿宋" w:cs="Times New Roman"/>
                <w:color w:val="000000"/>
                <w:sz w:val="21"/>
                <w:szCs w:val="21"/>
                <w:lang w:val="en-US" w:eastAsia="zh-CN"/>
              </w:rPr>
              <w:t>五</w:t>
            </w:r>
            <w:r>
              <w:rPr>
                <w:rFonts w:hint="default" w:ascii="Times New Roman" w:hAnsi="Times New Roman" w:eastAsia="仿宋" w:cs="Times New Roman"/>
                <w:color w:val="000000"/>
                <w:sz w:val="21"/>
                <w:szCs w:val="21"/>
              </w:rPr>
              <w:t>参数）、便携式水质多参数现场检测仪（理化氨氮等常规参数）、便携式重金属分析仪、应急监测船等。</w:t>
            </w:r>
          </w:p>
        </w:tc>
        <w:tc>
          <w:tcPr>
            <w:tcW w:w="995" w:type="dxa"/>
            <w:noWrap w:val="0"/>
            <w:vAlign w:val="center"/>
          </w:tcPr>
          <w:p w14:paraId="585DF17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500</w:t>
            </w:r>
          </w:p>
        </w:tc>
        <w:tc>
          <w:tcPr>
            <w:tcW w:w="1337" w:type="dxa"/>
            <w:noWrap w:val="0"/>
            <w:vAlign w:val="center"/>
          </w:tcPr>
          <w:p w14:paraId="2DA204F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2021-2022</w:t>
            </w:r>
          </w:p>
        </w:tc>
      </w:tr>
      <w:tr w14:paraId="1BBB8FF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284" w:hRule="exact"/>
          <w:jc w:val="center"/>
        </w:trPr>
        <w:tc>
          <w:tcPr>
            <w:tcW w:w="849" w:type="dxa"/>
            <w:vMerge w:val="continue"/>
            <w:tcBorders>
              <w:right w:val="single" w:color="auto" w:sz="4" w:space="0"/>
            </w:tcBorders>
            <w:noWrap w:val="0"/>
            <w:vAlign w:val="center"/>
          </w:tcPr>
          <w:p w14:paraId="1F855D2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156A8CE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0DC5F94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4</w:t>
            </w:r>
          </w:p>
        </w:tc>
        <w:tc>
          <w:tcPr>
            <w:tcW w:w="1241" w:type="dxa"/>
            <w:noWrap w:val="0"/>
            <w:vAlign w:val="center"/>
          </w:tcPr>
          <w:p w14:paraId="0895342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城乡生活污水治理工程</w:t>
            </w:r>
          </w:p>
        </w:tc>
        <w:tc>
          <w:tcPr>
            <w:tcW w:w="1241" w:type="dxa"/>
            <w:noWrap w:val="0"/>
            <w:vAlign w:val="center"/>
          </w:tcPr>
          <w:p w14:paraId="1510B97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3F1542CB">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城镇生活污水按照</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全收集、全截污、全处理</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目标加快排水管网雨污分流改造、敏感水域污水处理厂提标改造、第三污水处理厂建设，着力解决污水直排、老旧管网倒灌、收集处理能力不足等问题。</w:t>
            </w:r>
          </w:p>
          <w:p w14:paraId="0D37521D">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农村生活污水治理工程。完善农村污水收集管网和处理系统建设及户内污水自行收集与预处理系统、多户连片污水收集系统、农村人口聚集区收集系统的建设。</w:t>
            </w:r>
          </w:p>
        </w:tc>
        <w:tc>
          <w:tcPr>
            <w:tcW w:w="995" w:type="dxa"/>
            <w:noWrap w:val="0"/>
            <w:vAlign w:val="center"/>
          </w:tcPr>
          <w:p w14:paraId="3C468F0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5000</w:t>
            </w:r>
          </w:p>
        </w:tc>
        <w:tc>
          <w:tcPr>
            <w:tcW w:w="1337" w:type="dxa"/>
            <w:noWrap w:val="0"/>
            <w:vAlign w:val="center"/>
          </w:tcPr>
          <w:p w14:paraId="6EF8DE6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5F86B4D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600" w:hRule="exact"/>
          <w:jc w:val="center"/>
        </w:trPr>
        <w:tc>
          <w:tcPr>
            <w:tcW w:w="849" w:type="dxa"/>
            <w:vMerge w:val="continue"/>
            <w:tcBorders>
              <w:right w:val="single" w:color="auto" w:sz="4" w:space="0"/>
            </w:tcBorders>
            <w:noWrap w:val="0"/>
            <w:vAlign w:val="center"/>
          </w:tcPr>
          <w:p w14:paraId="15C8E00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restart"/>
            <w:tcBorders>
              <w:left w:val="single" w:color="auto" w:sz="4" w:space="0"/>
            </w:tcBorders>
            <w:noWrap w:val="0"/>
            <w:vAlign w:val="center"/>
          </w:tcPr>
          <w:p w14:paraId="27BE2FB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5B94FDA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5</w:t>
            </w:r>
          </w:p>
        </w:tc>
        <w:tc>
          <w:tcPr>
            <w:tcW w:w="1241" w:type="dxa"/>
            <w:noWrap w:val="0"/>
            <w:vAlign w:val="center"/>
          </w:tcPr>
          <w:p w14:paraId="485F1AD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县城排水防涝及</w:t>
            </w:r>
          </w:p>
          <w:p w14:paraId="3C4B8C3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雨污分流</w:t>
            </w:r>
          </w:p>
          <w:p w14:paraId="4561AA0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工程</w:t>
            </w:r>
          </w:p>
        </w:tc>
        <w:tc>
          <w:tcPr>
            <w:tcW w:w="1241" w:type="dxa"/>
            <w:noWrap w:val="0"/>
            <w:vAlign w:val="center"/>
          </w:tcPr>
          <w:p w14:paraId="17EA7CA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南洲镇</w:t>
            </w:r>
          </w:p>
        </w:tc>
        <w:tc>
          <w:tcPr>
            <w:tcW w:w="7650" w:type="dxa"/>
            <w:noWrap w:val="0"/>
            <w:vAlign w:val="center"/>
          </w:tcPr>
          <w:p w14:paraId="430C0DF3">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建设截洪沟渠，完善排水管网建设，建成排水防涝数字化信息平台和调度应急系统</w:t>
            </w:r>
            <w:r>
              <w:rPr>
                <w:rFonts w:hint="default" w:ascii="Times New Roman" w:hAnsi="Times New Roman" w:eastAsia="仿宋" w:cs="Times New Roman"/>
                <w:color w:val="000000"/>
                <w:sz w:val="21"/>
                <w:szCs w:val="21"/>
                <w:lang w:eastAsia="zh-CN"/>
              </w:rPr>
              <w:t>。</w:t>
            </w:r>
          </w:p>
        </w:tc>
        <w:tc>
          <w:tcPr>
            <w:tcW w:w="995" w:type="dxa"/>
            <w:noWrap w:val="0"/>
            <w:vAlign w:val="center"/>
          </w:tcPr>
          <w:p w14:paraId="0FDB51F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800</w:t>
            </w:r>
          </w:p>
        </w:tc>
        <w:tc>
          <w:tcPr>
            <w:tcW w:w="1337" w:type="dxa"/>
            <w:noWrap w:val="0"/>
            <w:vAlign w:val="center"/>
          </w:tcPr>
          <w:p w14:paraId="4BA1384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2021-2023</w:t>
            </w:r>
          </w:p>
        </w:tc>
      </w:tr>
      <w:tr w14:paraId="17CCE0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4" w:hRule="exact"/>
          <w:jc w:val="center"/>
        </w:trPr>
        <w:tc>
          <w:tcPr>
            <w:tcW w:w="849" w:type="dxa"/>
            <w:vMerge w:val="continue"/>
            <w:tcBorders>
              <w:right w:val="single" w:color="auto" w:sz="4" w:space="0"/>
            </w:tcBorders>
            <w:noWrap w:val="0"/>
            <w:vAlign w:val="center"/>
          </w:tcPr>
          <w:p w14:paraId="79F5F8E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5856CB2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6B33DB3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6</w:t>
            </w:r>
          </w:p>
        </w:tc>
        <w:tc>
          <w:tcPr>
            <w:tcW w:w="1241" w:type="dxa"/>
            <w:noWrap w:val="0"/>
            <w:vAlign w:val="center"/>
          </w:tcPr>
          <w:p w14:paraId="6BB53D81">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黑臭水体整治工程</w:t>
            </w:r>
          </w:p>
        </w:tc>
        <w:tc>
          <w:tcPr>
            <w:tcW w:w="1241" w:type="dxa"/>
            <w:noWrap w:val="0"/>
            <w:vAlign w:val="center"/>
          </w:tcPr>
          <w:p w14:paraId="128FCAD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48FF6538">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建立城乡动态黑臭水体清单；通过源头控源截污、河岸垃圾清理、河道清淤疏浚等措施，逐步消除污水直排和溢流污染问题。加强已整改销号黑臭水体日常维护，定期监测水质，接受公众监督，坚决防止返黑返臭，实现长治久清。</w:t>
            </w:r>
          </w:p>
        </w:tc>
        <w:tc>
          <w:tcPr>
            <w:tcW w:w="995" w:type="dxa"/>
            <w:noWrap w:val="0"/>
            <w:vAlign w:val="center"/>
          </w:tcPr>
          <w:p w14:paraId="6AF26D5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3000</w:t>
            </w:r>
          </w:p>
        </w:tc>
        <w:tc>
          <w:tcPr>
            <w:tcW w:w="1337" w:type="dxa"/>
            <w:noWrap w:val="0"/>
            <w:vAlign w:val="center"/>
          </w:tcPr>
          <w:p w14:paraId="13097CC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2021-2023</w:t>
            </w:r>
          </w:p>
        </w:tc>
      </w:tr>
      <w:tr w14:paraId="4868BF1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8" w:hRule="exact"/>
          <w:jc w:val="center"/>
        </w:trPr>
        <w:tc>
          <w:tcPr>
            <w:tcW w:w="849" w:type="dxa"/>
            <w:vMerge w:val="continue"/>
            <w:tcBorders>
              <w:right w:val="single" w:color="auto" w:sz="4" w:space="0"/>
            </w:tcBorders>
            <w:noWrap w:val="0"/>
            <w:vAlign w:val="center"/>
          </w:tcPr>
          <w:p w14:paraId="23B9900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2F7D392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6871265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7</w:t>
            </w:r>
          </w:p>
        </w:tc>
        <w:tc>
          <w:tcPr>
            <w:tcW w:w="1241" w:type="dxa"/>
            <w:noWrap w:val="0"/>
            <w:vAlign w:val="center"/>
          </w:tcPr>
          <w:p w14:paraId="7901F6B7">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南县洗马湖改造</w:t>
            </w:r>
          </w:p>
          <w:p w14:paraId="47D0D5C9">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工程</w:t>
            </w:r>
          </w:p>
        </w:tc>
        <w:tc>
          <w:tcPr>
            <w:tcW w:w="1241" w:type="dxa"/>
            <w:noWrap w:val="0"/>
            <w:vAlign w:val="center"/>
          </w:tcPr>
          <w:p w14:paraId="4EAC8C1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洗马湖</w:t>
            </w:r>
          </w:p>
          <w:p w14:paraId="5CF20CF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片区</w:t>
            </w:r>
          </w:p>
        </w:tc>
        <w:tc>
          <w:tcPr>
            <w:tcW w:w="7650" w:type="dxa"/>
            <w:noWrap w:val="0"/>
            <w:vAlign w:val="center"/>
          </w:tcPr>
          <w:p w14:paraId="3C1D2422">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rPr>
              <w:t>继续推进重建洗马湖项目，还塘于湖，并对湖体水质进行改造，打造城市亲水公园</w:t>
            </w:r>
            <w:r>
              <w:rPr>
                <w:rFonts w:hint="default" w:ascii="Times New Roman" w:hAnsi="Times New Roman" w:eastAsia="仿宋" w:cs="Times New Roman"/>
                <w:color w:val="000000"/>
                <w:sz w:val="21"/>
                <w:szCs w:val="21"/>
                <w:lang w:eastAsia="zh-CN"/>
              </w:rPr>
              <w:t>。</w:t>
            </w:r>
          </w:p>
        </w:tc>
        <w:tc>
          <w:tcPr>
            <w:tcW w:w="995" w:type="dxa"/>
            <w:noWrap w:val="0"/>
            <w:vAlign w:val="center"/>
          </w:tcPr>
          <w:p w14:paraId="7FD3057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val="en-US" w:eastAsia="zh-CN"/>
              </w:rPr>
              <w:t>1</w:t>
            </w:r>
            <w:r>
              <w:rPr>
                <w:rFonts w:hint="default" w:ascii="Times New Roman" w:hAnsi="Times New Roman" w:eastAsia="仿宋" w:cs="Times New Roman"/>
                <w:color w:val="000000"/>
                <w:sz w:val="21"/>
                <w:szCs w:val="21"/>
              </w:rPr>
              <w:t>0000</w:t>
            </w:r>
          </w:p>
        </w:tc>
        <w:tc>
          <w:tcPr>
            <w:tcW w:w="1337" w:type="dxa"/>
            <w:noWrap w:val="0"/>
            <w:vAlign w:val="center"/>
          </w:tcPr>
          <w:p w14:paraId="7891B59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2021-2023</w:t>
            </w:r>
          </w:p>
        </w:tc>
      </w:tr>
      <w:tr w14:paraId="3695BB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77" w:hRule="exact"/>
          <w:jc w:val="center"/>
        </w:trPr>
        <w:tc>
          <w:tcPr>
            <w:tcW w:w="849" w:type="dxa"/>
            <w:vMerge w:val="continue"/>
            <w:tcBorders>
              <w:right w:val="single" w:color="auto" w:sz="4" w:space="0"/>
            </w:tcBorders>
            <w:noWrap w:val="0"/>
            <w:vAlign w:val="center"/>
          </w:tcPr>
          <w:p w14:paraId="15B1AAE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63D0141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5776F26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8</w:t>
            </w:r>
          </w:p>
        </w:tc>
        <w:tc>
          <w:tcPr>
            <w:tcW w:w="1241" w:type="dxa"/>
            <w:noWrap w:val="0"/>
            <w:vAlign w:val="center"/>
          </w:tcPr>
          <w:p w14:paraId="25A7E091">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南县洞庭湖创新示范区河湖连通工程</w:t>
            </w:r>
          </w:p>
        </w:tc>
        <w:tc>
          <w:tcPr>
            <w:tcW w:w="1241" w:type="dxa"/>
            <w:noWrap w:val="0"/>
            <w:vAlign w:val="center"/>
          </w:tcPr>
          <w:p w14:paraId="49A8EFC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南县洞庭湖流域</w:t>
            </w:r>
          </w:p>
        </w:tc>
        <w:tc>
          <w:tcPr>
            <w:tcW w:w="7650" w:type="dxa"/>
            <w:noWrap w:val="0"/>
            <w:vAlign w:val="center"/>
          </w:tcPr>
          <w:p w14:paraId="2A58C83C">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贯通大洋</w:t>
            </w:r>
            <w:r>
              <w:rPr>
                <w:rFonts w:hint="eastAsia" w:ascii="Times New Roman" w:hAnsi="Times New Roman" w:eastAsia="仿宋" w:cs="Times New Roman"/>
                <w:color w:val="000000"/>
                <w:sz w:val="21"/>
                <w:szCs w:val="21"/>
                <w:lang w:val="en-US" w:eastAsia="zh-CN"/>
              </w:rPr>
              <w:t>下</w:t>
            </w:r>
            <w:r>
              <w:rPr>
                <w:rFonts w:hint="default" w:ascii="Times New Roman" w:hAnsi="Times New Roman" w:eastAsia="仿宋" w:cs="Times New Roman"/>
                <w:color w:val="000000"/>
                <w:sz w:val="21"/>
                <w:szCs w:val="21"/>
              </w:rPr>
              <w:t>、产子坪、南茅运河、藕池河、沱江、洗马湖等河流水系</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达到含蓄水源、旅游等效果。</w:t>
            </w:r>
          </w:p>
        </w:tc>
        <w:tc>
          <w:tcPr>
            <w:tcW w:w="995" w:type="dxa"/>
            <w:noWrap w:val="0"/>
            <w:vAlign w:val="center"/>
          </w:tcPr>
          <w:p w14:paraId="3DEC95C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2500</w:t>
            </w:r>
          </w:p>
        </w:tc>
        <w:tc>
          <w:tcPr>
            <w:tcW w:w="1337" w:type="dxa"/>
            <w:noWrap w:val="0"/>
            <w:vAlign w:val="center"/>
          </w:tcPr>
          <w:p w14:paraId="0428842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2021-2023</w:t>
            </w:r>
          </w:p>
        </w:tc>
      </w:tr>
      <w:tr w14:paraId="70B7A69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919" w:hRule="exact"/>
          <w:jc w:val="center"/>
        </w:trPr>
        <w:tc>
          <w:tcPr>
            <w:tcW w:w="849" w:type="dxa"/>
            <w:vMerge w:val="continue"/>
            <w:tcBorders>
              <w:right w:val="single" w:color="auto" w:sz="4" w:space="0"/>
            </w:tcBorders>
            <w:noWrap w:val="0"/>
            <w:vAlign w:val="center"/>
          </w:tcPr>
          <w:p w14:paraId="49590DB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291FE49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617F24C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9</w:t>
            </w:r>
          </w:p>
        </w:tc>
        <w:tc>
          <w:tcPr>
            <w:tcW w:w="1241" w:type="dxa"/>
            <w:noWrap w:val="0"/>
            <w:vAlign w:val="center"/>
          </w:tcPr>
          <w:p w14:paraId="7E7B7318">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1"/>
                <w:szCs w:val="21"/>
              </w:rPr>
              <w:t>南县藕池中支、东支、鱼尾洲干渠湿地生态修复工程</w:t>
            </w:r>
          </w:p>
        </w:tc>
        <w:tc>
          <w:tcPr>
            <w:tcW w:w="1241" w:type="dxa"/>
            <w:noWrap w:val="0"/>
            <w:vAlign w:val="center"/>
          </w:tcPr>
          <w:p w14:paraId="5747D60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南县藕池河流域</w:t>
            </w:r>
          </w:p>
        </w:tc>
        <w:tc>
          <w:tcPr>
            <w:tcW w:w="7650" w:type="dxa"/>
            <w:noWrap w:val="0"/>
            <w:vAlign w:val="center"/>
          </w:tcPr>
          <w:p w14:paraId="13F4CCA9">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rPr>
              <w:t>藕池中支、东支</w:t>
            </w:r>
            <w:r>
              <w:rPr>
                <w:rFonts w:hint="default" w:ascii="Times New Roman" w:hAnsi="Times New Roman" w:eastAsia="仿宋" w:cs="Times New Roman"/>
                <w:color w:val="000000"/>
                <w:sz w:val="21"/>
                <w:szCs w:val="21"/>
              </w:rPr>
              <w:t>构建与修复河滩湿地可有效拦截陆域面源污染物；鱼尾洲干渠进行生态改造与修复，同时在其入河口附近适宜建设人工湿地</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进一步净化干渠水质。</w:t>
            </w:r>
          </w:p>
        </w:tc>
        <w:tc>
          <w:tcPr>
            <w:tcW w:w="995" w:type="dxa"/>
            <w:noWrap w:val="0"/>
            <w:vAlign w:val="center"/>
          </w:tcPr>
          <w:p w14:paraId="2503EF1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6000</w:t>
            </w:r>
          </w:p>
        </w:tc>
        <w:tc>
          <w:tcPr>
            <w:tcW w:w="1337" w:type="dxa"/>
            <w:noWrap w:val="0"/>
            <w:vAlign w:val="center"/>
          </w:tcPr>
          <w:p w14:paraId="49036D0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194229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828" w:hRule="exact"/>
          <w:jc w:val="center"/>
        </w:trPr>
        <w:tc>
          <w:tcPr>
            <w:tcW w:w="849" w:type="dxa"/>
            <w:vMerge w:val="continue"/>
            <w:tcBorders>
              <w:right w:val="single" w:color="auto" w:sz="4" w:space="0"/>
            </w:tcBorders>
            <w:noWrap w:val="0"/>
            <w:vAlign w:val="center"/>
          </w:tcPr>
          <w:p w14:paraId="0B9B249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7E3E623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1DE8A28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w:t>
            </w:r>
          </w:p>
        </w:tc>
        <w:tc>
          <w:tcPr>
            <w:tcW w:w="1241" w:type="dxa"/>
            <w:noWrap w:val="0"/>
            <w:vAlign w:val="center"/>
          </w:tcPr>
          <w:p w14:paraId="0E5E44BB">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南县县城及乡镇污水处理厂尾水处理人工湿地建设工程</w:t>
            </w:r>
          </w:p>
        </w:tc>
        <w:tc>
          <w:tcPr>
            <w:tcW w:w="1241" w:type="dxa"/>
            <w:noWrap w:val="0"/>
            <w:vAlign w:val="center"/>
          </w:tcPr>
          <w:p w14:paraId="234B1B6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0A0B060A">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将各污水处理厂尾水通过管网引入城市湖泊及乡镇沟渠、塘坝，建设人工湿地，通过潜（表）流湿地、稳定塘等处理，对县城及乡镇污水处理厂出厂水进行净化，提升区域水环境，为区域生态补水提供重要来源，实现污水净化、污水资源化及环境美化。</w:t>
            </w:r>
          </w:p>
        </w:tc>
        <w:tc>
          <w:tcPr>
            <w:tcW w:w="995" w:type="dxa"/>
            <w:noWrap w:val="0"/>
            <w:vAlign w:val="center"/>
          </w:tcPr>
          <w:p w14:paraId="35754EA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15700</w:t>
            </w:r>
          </w:p>
        </w:tc>
        <w:tc>
          <w:tcPr>
            <w:tcW w:w="1337" w:type="dxa"/>
            <w:noWrap w:val="0"/>
            <w:vAlign w:val="center"/>
          </w:tcPr>
          <w:p w14:paraId="40F0752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11C0B4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44" w:hRule="exact"/>
          <w:jc w:val="center"/>
        </w:trPr>
        <w:tc>
          <w:tcPr>
            <w:tcW w:w="849" w:type="dxa"/>
            <w:vMerge w:val="continue"/>
            <w:tcBorders>
              <w:right w:val="single" w:color="auto" w:sz="4" w:space="0"/>
            </w:tcBorders>
            <w:noWrap w:val="0"/>
            <w:vAlign w:val="center"/>
          </w:tcPr>
          <w:p w14:paraId="5CA6B16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restart"/>
            <w:tcBorders>
              <w:left w:val="single" w:color="auto" w:sz="4" w:space="0"/>
            </w:tcBorders>
            <w:noWrap w:val="0"/>
            <w:vAlign w:val="center"/>
          </w:tcPr>
          <w:p w14:paraId="60CE22D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0524282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11</w:t>
            </w:r>
          </w:p>
        </w:tc>
        <w:tc>
          <w:tcPr>
            <w:tcW w:w="1241" w:type="dxa"/>
            <w:noWrap w:val="0"/>
            <w:vAlign w:val="center"/>
          </w:tcPr>
          <w:p w14:paraId="2C2251A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南县农村生活污水治理工程</w:t>
            </w:r>
          </w:p>
        </w:tc>
        <w:tc>
          <w:tcPr>
            <w:tcW w:w="1241" w:type="dxa"/>
            <w:noWrap w:val="0"/>
            <w:vAlign w:val="center"/>
          </w:tcPr>
          <w:p w14:paraId="4154ED8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浪拔湖镇</w:t>
            </w:r>
          </w:p>
        </w:tc>
        <w:tc>
          <w:tcPr>
            <w:tcW w:w="7650" w:type="dxa"/>
            <w:noWrap w:val="0"/>
            <w:vAlign w:val="center"/>
          </w:tcPr>
          <w:p w14:paraId="095E442C">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在南县浪拔湖镇建设分散式农村生活污水处理设施2888套，新建集中式深度处理设施小型生态塘8亩。预计可实现削</w:t>
            </w:r>
            <w:r>
              <w:rPr>
                <w:rFonts w:hint="eastAsia" w:ascii="Times New Roman" w:hAnsi="Times New Roman" w:eastAsia="仿宋" w:cs="Times New Roman"/>
                <w:color w:val="000000"/>
                <w:kern w:val="0"/>
                <w:sz w:val="21"/>
                <w:szCs w:val="21"/>
                <w:lang w:val="en-US" w:eastAsia="zh-CN"/>
              </w:rPr>
              <w:t>减</w:t>
            </w:r>
            <w:r>
              <w:rPr>
                <w:rFonts w:hint="default" w:ascii="Times New Roman" w:hAnsi="Times New Roman" w:eastAsia="仿宋" w:cs="Times New Roman"/>
                <w:color w:val="000000"/>
                <w:kern w:val="0"/>
                <w:sz w:val="21"/>
                <w:szCs w:val="21"/>
              </w:rPr>
              <w:t>COD32.02t/a，TN1.23 t/a，NH3-N1.23t/a，TP 0.25t/a。</w:t>
            </w:r>
          </w:p>
        </w:tc>
        <w:tc>
          <w:tcPr>
            <w:tcW w:w="995" w:type="dxa"/>
            <w:noWrap w:val="0"/>
            <w:vAlign w:val="center"/>
          </w:tcPr>
          <w:p w14:paraId="337BDC3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4380</w:t>
            </w:r>
          </w:p>
        </w:tc>
        <w:tc>
          <w:tcPr>
            <w:tcW w:w="1337" w:type="dxa"/>
            <w:noWrap w:val="0"/>
            <w:vAlign w:val="center"/>
          </w:tcPr>
          <w:p w14:paraId="0603603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2E503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498" w:hRule="exact"/>
          <w:jc w:val="center"/>
        </w:trPr>
        <w:tc>
          <w:tcPr>
            <w:tcW w:w="849" w:type="dxa"/>
            <w:vMerge w:val="continue"/>
            <w:tcBorders>
              <w:right w:val="single" w:color="auto" w:sz="4" w:space="0"/>
            </w:tcBorders>
            <w:noWrap w:val="0"/>
            <w:vAlign w:val="center"/>
          </w:tcPr>
          <w:p w14:paraId="145A924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7D98910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3060779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12</w:t>
            </w:r>
          </w:p>
        </w:tc>
        <w:tc>
          <w:tcPr>
            <w:tcW w:w="1241" w:type="dxa"/>
            <w:noWrap w:val="0"/>
            <w:vAlign w:val="center"/>
          </w:tcPr>
          <w:p w14:paraId="7367659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大通湖生态绿环南县湿地建设工程</w:t>
            </w:r>
          </w:p>
        </w:tc>
        <w:tc>
          <w:tcPr>
            <w:tcW w:w="1241" w:type="dxa"/>
            <w:noWrap w:val="0"/>
            <w:vAlign w:val="center"/>
          </w:tcPr>
          <w:p w14:paraId="57FE5DF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青树嘴镇</w:t>
            </w:r>
          </w:p>
        </w:tc>
        <w:tc>
          <w:tcPr>
            <w:tcW w:w="7650" w:type="dxa"/>
            <w:noWrap w:val="0"/>
            <w:vAlign w:val="center"/>
          </w:tcPr>
          <w:p w14:paraId="4533A32A">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在南县青树嘴镇益丰垸村建设湿地两处，共计面积约244亩。预计可实现削</w:t>
            </w:r>
            <w:r>
              <w:rPr>
                <w:rFonts w:hint="eastAsia" w:ascii="Times New Roman" w:hAnsi="Times New Roman" w:eastAsia="仿宋" w:cs="Times New Roman"/>
                <w:color w:val="000000"/>
                <w:kern w:val="0"/>
                <w:sz w:val="21"/>
                <w:szCs w:val="21"/>
                <w:lang w:val="en-US" w:eastAsia="zh-CN"/>
              </w:rPr>
              <w:t>减</w:t>
            </w:r>
            <w:r>
              <w:rPr>
                <w:rFonts w:hint="default" w:ascii="Times New Roman" w:hAnsi="Times New Roman" w:eastAsia="仿宋" w:cs="Times New Roman"/>
                <w:color w:val="000000"/>
                <w:kern w:val="0"/>
                <w:sz w:val="21"/>
                <w:szCs w:val="21"/>
              </w:rPr>
              <w:t>COD 83.07 t/a，氨氮5.88 t/a，TN 17.64t/a，TP 1.17 t/a，修复生态面积244亩。</w:t>
            </w:r>
          </w:p>
        </w:tc>
        <w:tc>
          <w:tcPr>
            <w:tcW w:w="995" w:type="dxa"/>
            <w:noWrap w:val="0"/>
            <w:vAlign w:val="center"/>
          </w:tcPr>
          <w:p w14:paraId="7D6CD0B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3150</w:t>
            </w:r>
          </w:p>
        </w:tc>
        <w:tc>
          <w:tcPr>
            <w:tcW w:w="1337" w:type="dxa"/>
            <w:noWrap w:val="0"/>
            <w:vAlign w:val="center"/>
          </w:tcPr>
          <w:p w14:paraId="0F8FCE0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52398F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178" w:hRule="exact"/>
          <w:jc w:val="center"/>
        </w:trPr>
        <w:tc>
          <w:tcPr>
            <w:tcW w:w="849" w:type="dxa"/>
            <w:vMerge w:val="continue"/>
            <w:tcBorders>
              <w:right w:val="single" w:color="auto" w:sz="4" w:space="0"/>
            </w:tcBorders>
            <w:noWrap w:val="0"/>
            <w:vAlign w:val="center"/>
          </w:tcPr>
          <w:p w14:paraId="76B8549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tcBorders>
              <w:left w:val="single" w:color="auto" w:sz="4" w:space="0"/>
            </w:tcBorders>
            <w:noWrap w:val="0"/>
            <w:vAlign w:val="center"/>
          </w:tcPr>
          <w:p w14:paraId="02845BA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1A5E276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13</w:t>
            </w:r>
          </w:p>
        </w:tc>
        <w:tc>
          <w:tcPr>
            <w:tcW w:w="1241" w:type="dxa"/>
            <w:noWrap w:val="0"/>
            <w:vAlign w:val="center"/>
          </w:tcPr>
          <w:p w14:paraId="11187D9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rPr>
              <w:t>大通湖生态绿环南县</w:t>
            </w:r>
            <w:r>
              <w:rPr>
                <w:rFonts w:hint="default" w:ascii="Times New Roman" w:hAnsi="Times New Roman" w:eastAsia="仿宋" w:cs="Times New Roman"/>
                <w:color w:val="000000"/>
                <w:kern w:val="0"/>
                <w:sz w:val="21"/>
                <w:szCs w:val="21"/>
                <w:lang w:eastAsia="zh-CN"/>
              </w:rPr>
              <w:t>段乡村清水公园建设工程</w:t>
            </w:r>
          </w:p>
        </w:tc>
        <w:tc>
          <w:tcPr>
            <w:tcW w:w="1241" w:type="dxa"/>
            <w:noWrap w:val="0"/>
            <w:vAlign w:val="center"/>
          </w:tcPr>
          <w:p w14:paraId="297CC04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明山头镇</w:t>
            </w:r>
          </w:p>
          <w:p w14:paraId="707B9CB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乌嘴乡</w:t>
            </w:r>
          </w:p>
          <w:p w14:paraId="6CA1967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cs="Times New Roman"/>
                <w:color w:val="000000"/>
                <w:lang w:eastAsia="zh-CN"/>
              </w:rPr>
            </w:pPr>
            <w:r>
              <w:rPr>
                <w:rFonts w:hint="default" w:ascii="Times New Roman" w:hAnsi="Times New Roman" w:eastAsia="仿宋" w:cs="Times New Roman"/>
                <w:color w:val="000000"/>
                <w:sz w:val="21"/>
                <w:szCs w:val="21"/>
                <w:lang w:eastAsia="zh-CN"/>
              </w:rPr>
              <w:t>青树嘴镇</w:t>
            </w:r>
          </w:p>
        </w:tc>
        <w:tc>
          <w:tcPr>
            <w:tcW w:w="7650" w:type="dxa"/>
            <w:noWrap w:val="0"/>
            <w:vAlign w:val="center"/>
          </w:tcPr>
          <w:p w14:paraId="17248ED6">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建设乡村清水公园面积166176m</w:t>
            </w:r>
            <w:r>
              <w:rPr>
                <w:rFonts w:hint="default" w:ascii="Times New Roman" w:hAnsi="Times New Roman" w:eastAsia="仿宋" w:cs="Times New Roman"/>
                <w:color w:val="000000"/>
                <w:kern w:val="0"/>
                <w:sz w:val="21"/>
                <w:szCs w:val="21"/>
                <w:vertAlign w:val="superscript"/>
                <w:lang w:val="en-US" w:eastAsia="zh-CN"/>
              </w:rPr>
              <w:t>2</w:t>
            </w:r>
            <w:r>
              <w:rPr>
                <w:rFonts w:hint="default" w:ascii="Times New Roman" w:hAnsi="Times New Roman" w:eastAsia="仿宋" w:cs="Times New Roman"/>
                <w:color w:val="000000"/>
                <w:kern w:val="0"/>
                <w:sz w:val="21"/>
                <w:szCs w:val="21"/>
              </w:rPr>
              <w:t>，乡村清水公园以大通湖生态绿环南县段村落生活污水尾水拦截与循环利用为主，建设强化净化的预处理系统和兼具稳定水质及净化作用的自然塘、河段等。在满足净化水质功能的同时，兼顾乡村景观建设，在相关水系沟通的前提下，将公园净化水体作为一部分水源补充到河道，改善村域整体水环境。</w:t>
            </w:r>
          </w:p>
        </w:tc>
        <w:tc>
          <w:tcPr>
            <w:tcW w:w="995" w:type="dxa"/>
            <w:noWrap w:val="0"/>
            <w:vAlign w:val="center"/>
          </w:tcPr>
          <w:p w14:paraId="73AC6D2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4154</w:t>
            </w:r>
          </w:p>
        </w:tc>
        <w:tc>
          <w:tcPr>
            <w:tcW w:w="1337" w:type="dxa"/>
            <w:noWrap w:val="0"/>
            <w:vAlign w:val="center"/>
          </w:tcPr>
          <w:p w14:paraId="358A496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2021-2025</w:t>
            </w:r>
          </w:p>
        </w:tc>
      </w:tr>
      <w:tr w14:paraId="54E988D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966" w:hRule="exact"/>
          <w:jc w:val="center"/>
        </w:trPr>
        <w:tc>
          <w:tcPr>
            <w:tcW w:w="849" w:type="dxa"/>
            <w:vMerge w:val="continue"/>
            <w:tcBorders>
              <w:right w:val="single" w:color="auto" w:sz="4" w:space="0"/>
            </w:tcBorders>
            <w:noWrap w:val="0"/>
            <w:vAlign w:val="center"/>
          </w:tcPr>
          <w:p w14:paraId="217073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tcBorders>
              <w:left w:val="single" w:color="auto" w:sz="4" w:space="0"/>
            </w:tcBorders>
            <w:noWrap w:val="0"/>
            <w:vAlign w:val="center"/>
          </w:tcPr>
          <w:p w14:paraId="604EBE7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7E621D7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14</w:t>
            </w:r>
          </w:p>
        </w:tc>
        <w:tc>
          <w:tcPr>
            <w:tcW w:w="1241" w:type="dxa"/>
            <w:noWrap w:val="0"/>
            <w:vAlign w:val="center"/>
          </w:tcPr>
          <w:p w14:paraId="067CB7A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rPr>
              <w:t>大通湖生态绿环南县</w:t>
            </w:r>
            <w:r>
              <w:rPr>
                <w:rFonts w:hint="default" w:ascii="Times New Roman" w:hAnsi="Times New Roman" w:eastAsia="仿宋" w:cs="Times New Roman"/>
                <w:color w:val="000000"/>
                <w:kern w:val="0"/>
                <w:sz w:val="21"/>
                <w:szCs w:val="21"/>
                <w:lang w:eastAsia="zh-CN"/>
              </w:rPr>
              <w:t>段生态横河建设工程</w:t>
            </w:r>
          </w:p>
        </w:tc>
        <w:tc>
          <w:tcPr>
            <w:tcW w:w="1241" w:type="dxa"/>
            <w:noWrap w:val="0"/>
            <w:vAlign w:val="center"/>
          </w:tcPr>
          <w:p w14:paraId="0AA8EC6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明山头镇</w:t>
            </w:r>
          </w:p>
          <w:p w14:paraId="254AC0F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乌嘴乡</w:t>
            </w:r>
          </w:p>
          <w:p w14:paraId="0ABF976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青树嘴镇</w:t>
            </w:r>
          </w:p>
        </w:tc>
        <w:tc>
          <w:tcPr>
            <w:tcW w:w="7650" w:type="dxa"/>
            <w:noWrap w:val="0"/>
            <w:vAlign w:val="center"/>
          </w:tcPr>
          <w:p w14:paraId="6F93BB21">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建设南县段生态横河长度14584m，以现有电排、沟渠、河网为基础，重构或优化现有水系水网，构建环湖基础横渠，将小电排进行横向串联和沟通，在保留主要入湖河道通道的基础上缩减直接入湖排口，形成生态绿环基础水系水网空间格局，实现大通湖绿环南县段活水循环。</w:t>
            </w:r>
          </w:p>
        </w:tc>
        <w:tc>
          <w:tcPr>
            <w:tcW w:w="995" w:type="dxa"/>
            <w:noWrap w:val="0"/>
            <w:vAlign w:val="center"/>
          </w:tcPr>
          <w:p w14:paraId="2773B97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1166</w:t>
            </w:r>
          </w:p>
        </w:tc>
        <w:tc>
          <w:tcPr>
            <w:tcW w:w="1337" w:type="dxa"/>
            <w:noWrap w:val="0"/>
            <w:vAlign w:val="center"/>
          </w:tcPr>
          <w:p w14:paraId="557DE05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2021-2025</w:t>
            </w:r>
          </w:p>
        </w:tc>
      </w:tr>
      <w:tr w14:paraId="3B6FDB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613" w:hRule="exact"/>
          <w:jc w:val="center"/>
        </w:trPr>
        <w:tc>
          <w:tcPr>
            <w:tcW w:w="849" w:type="dxa"/>
            <w:vMerge w:val="continue"/>
            <w:tcBorders>
              <w:right w:val="single" w:color="auto" w:sz="4" w:space="0"/>
            </w:tcBorders>
            <w:noWrap w:val="0"/>
            <w:vAlign w:val="center"/>
          </w:tcPr>
          <w:p w14:paraId="3A151D6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tcBorders>
              <w:left w:val="single" w:color="auto" w:sz="4" w:space="0"/>
            </w:tcBorders>
            <w:noWrap w:val="0"/>
            <w:vAlign w:val="center"/>
          </w:tcPr>
          <w:p w14:paraId="335A496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124EE0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15</w:t>
            </w:r>
          </w:p>
        </w:tc>
        <w:tc>
          <w:tcPr>
            <w:tcW w:w="1241" w:type="dxa"/>
            <w:noWrap w:val="0"/>
            <w:vAlign w:val="center"/>
          </w:tcPr>
          <w:p w14:paraId="2FB96DC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rPr>
              <w:t>大通湖生态绿环南县</w:t>
            </w:r>
            <w:r>
              <w:rPr>
                <w:rFonts w:hint="default" w:ascii="Times New Roman" w:hAnsi="Times New Roman" w:eastAsia="仿宋" w:cs="Times New Roman"/>
                <w:color w:val="000000"/>
                <w:kern w:val="0"/>
                <w:sz w:val="21"/>
                <w:szCs w:val="21"/>
                <w:lang w:eastAsia="zh-CN"/>
              </w:rPr>
              <w:t>段绿渠建设工程</w:t>
            </w:r>
          </w:p>
        </w:tc>
        <w:tc>
          <w:tcPr>
            <w:tcW w:w="1241" w:type="dxa"/>
            <w:noWrap w:val="0"/>
            <w:vAlign w:val="center"/>
          </w:tcPr>
          <w:p w14:paraId="731D858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明山头镇</w:t>
            </w:r>
          </w:p>
          <w:p w14:paraId="1BAC7F4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乌嘴乡</w:t>
            </w:r>
          </w:p>
          <w:p w14:paraId="10D693D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青树嘴镇</w:t>
            </w:r>
          </w:p>
        </w:tc>
        <w:tc>
          <w:tcPr>
            <w:tcW w:w="7650" w:type="dxa"/>
            <w:noWrap w:val="0"/>
            <w:vAlign w:val="center"/>
          </w:tcPr>
          <w:p w14:paraId="4D90AD8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建设大通湖绿环大通湖区段绿渠长度29902m，依据大通湖绿环现有河道进行生态建设，在空间上促进绿环内水体流动，串联景观湿地、乡村清水公园、生态湿地等，利用与通湖沟渠横向串连的灌排渠道，进行地形改造、基底重构和水生植物恢复。</w:t>
            </w:r>
          </w:p>
        </w:tc>
        <w:tc>
          <w:tcPr>
            <w:tcW w:w="995" w:type="dxa"/>
            <w:noWrap w:val="0"/>
            <w:vAlign w:val="center"/>
          </w:tcPr>
          <w:p w14:paraId="147B108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2392</w:t>
            </w:r>
          </w:p>
        </w:tc>
        <w:tc>
          <w:tcPr>
            <w:tcW w:w="1337" w:type="dxa"/>
            <w:noWrap w:val="0"/>
            <w:vAlign w:val="center"/>
          </w:tcPr>
          <w:p w14:paraId="097A0B9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2021-2025</w:t>
            </w:r>
          </w:p>
        </w:tc>
      </w:tr>
      <w:tr w14:paraId="4A5C55D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576" w:hRule="exact"/>
          <w:jc w:val="center"/>
        </w:trPr>
        <w:tc>
          <w:tcPr>
            <w:tcW w:w="849" w:type="dxa"/>
            <w:vMerge w:val="continue"/>
            <w:tcBorders>
              <w:right w:val="single" w:color="auto" w:sz="4" w:space="0"/>
            </w:tcBorders>
            <w:noWrap w:val="0"/>
            <w:vAlign w:val="center"/>
          </w:tcPr>
          <w:p w14:paraId="001547A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tcBorders>
              <w:left w:val="single" w:color="auto" w:sz="4" w:space="0"/>
            </w:tcBorders>
            <w:noWrap w:val="0"/>
            <w:vAlign w:val="center"/>
          </w:tcPr>
          <w:p w14:paraId="26E27B3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51FBA18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16</w:t>
            </w:r>
          </w:p>
        </w:tc>
        <w:tc>
          <w:tcPr>
            <w:tcW w:w="1241" w:type="dxa"/>
            <w:noWrap w:val="0"/>
            <w:vAlign w:val="center"/>
          </w:tcPr>
          <w:p w14:paraId="37451FE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val="en-US" w:eastAsia="zh-CN"/>
              </w:rPr>
              <w:t>地表径流综合治理</w:t>
            </w:r>
          </w:p>
        </w:tc>
        <w:tc>
          <w:tcPr>
            <w:tcW w:w="1241" w:type="dxa"/>
            <w:noWrap w:val="0"/>
            <w:vAlign w:val="center"/>
          </w:tcPr>
          <w:p w14:paraId="69D79CE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全县</w:t>
            </w:r>
          </w:p>
        </w:tc>
        <w:tc>
          <w:tcPr>
            <w:tcW w:w="7650" w:type="dxa"/>
            <w:noWrap w:val="0"/>
            <w:vAlign w:val="center"/>
          </w:tcPr>
          <w:p w14:paraId="120D3DD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1.疏浚衬砌渠道、农田防护林建设152km。实施中鱼口灌区建设</w:t>
            </w:r>
            <w:r>
              <w:rPr>
                <w:rFonts w:hint="eastAsia" w:ascii="Times New Roman" w:hAnsi="Times New Roman" w:eastAsia="仿宋" w:cs="Times New Roman"/>
                <w:color w:val="000000"/>
                <w:kern w:val="0"/>
                <w:sz w:val="21"/>
                <w:szCs w:val="21"/>
                <w:lang w:eastAsia="zh-CN"/>
              </w:rPr>
              <w:t>：</w:t>
            </w:r>
            <w:r>
              <w:rPr>
                <w:rFonts w:hint="default" w:ascii="Times New Roman" w:hAnsi="Times New Roman" w:eastAsia="仿宋" w:cs="Times New Roman"/>
                <w:color w:val="000000"/>
                <w:kern w:val="0"/>
                <w:sz w:val="21"/>
                <w:szCs w:val="21"/>
              </w:rPr>
              <w:t>①27条渠道衬砌，总长28.3km</w:t>
            </w:r>
            <w:r>
              <w:rPr>
                <w:rFonts w:hint="eastAsia" w:ascii="Times New Roman" w:hAnsi="Times New Roman" w:eastAsia="仿宋" w:cs="Times New Roman"/>
                <w:color w:val="000000"/>
                <w:kern w:val="0"/>
                <w:sz w:val="21"/>
                <w:szCs w:val="21"/>
                <w:lang w:eastAsia="zh-CN"/>
              </w:rPr>
              <w:t>；</w:t>
            </w:r>
            <w:r>
              <w:rPr>
                <w:rFonts w:hint="default" w:ascii="Times New Roman" w:hAnsi="Times New Roman" w:eastAsia="仿宋" w:cs="Times New Roman"/>
                <w:color w:val="000000"/>
                <w:kern w:val="0"/>
                <w:sz w:val="21"/>
                <w:szCs w:val="21"/>
              </w:rPr>
              <w:t>②维修加固电排8处，新建机埠1处</w:t>
            </w:r>
            <w:r>
              <w:rPr>
                <w:rFonts w:hint="eastAsia" w:ascii="Times New Roman" w:hAnsi="Times New Roman" w:eastAsia="仿宋" w:cs="Times New Roman"/>
                <w:color w:val="000000"/>
                <w:kern w:val="0"/>
                <w:sz w:val="21"/>
                <w:szCs w:val="21"/>
                <w:lang w:eastAsia="zh-CN"/>
              </w:rPr>
              <w:t>；</w:t>
            </w:r>
            <w:r>
              <w:rPr>
                <w:rFonts w:hint="default" w:ascii="Times New Roman" w:hAnsi="Times New Roman" w:eastAsia="仿宋" w:cs="Times New Roman"/>
                <w:color w:val="000000"/>
                <w:kern w:val="0"/>
                <w:sz w:val="21"/>
                <w:szCs w:val="21"/>
              </w:rPr>
              <w:t>③改造节制闸13处，新建机耕桥1座</w:t>
            </w:r>
            <w:r>
              <w:rPr>
                <w:rFonts w:hint="eastAsia" w:ascii="Times New Roman" w:hAnsi="Times New Roman" w:eastAsia="仿宋" w:cs="Times New Roman"/>
                <w:color w:val="000000"/>
                <w:kern w:val="0"/>
                <w:sz w:val="21"/>
                <w:szCs w:val="21"/>
                <w:lang w:eastAsia="zh-CN"/>
              </w:rPr>
              <w:t>；</w:t>
            </w:r>
            <w:r>
              <w:rPr>
                <w:rFonts w:hint="default" w:ascii="Times New Roman" w:hAnsi="Times New Roman" w:eastAsia="仿宋" w:cs="Times New Roman"/>
                <w:color w:val="000000"/>
                <w:kern w:val="0"/>
                <w:sz w:val="21"/>
                <w:szCs w:val="21"/>
              </w:rPr>
              <w:t>④新增信息平台1处，电排、机埠远程控制18处、流量测站28处。2.实施南县大通湖流域水环境治理“截污活水”项目</w:t>
            </w:r>
            <w:r>
              <w:rPr>
                <w:rFonts w:hint="eastAsia" w:ascii="Times New Roman" w:hAnsi="Times New Roman" w:eastAsia="仿宋" w:cs="Times New Roman"/>
                <w:color w:val="000000"/>
                <w:kern w:val="0"/>
                <w:sz w:val="21"/>
                <w:szCs w:val="21"/>
                <w:lang w:eastAsia="zh-CN"/>
              </w:rPr>
              <w:t>：</w:t>
            </w:r>
            <w:r>
              <w:rPr>
                <w:rFonts w:hint="default" w:ascii="Times New Roman" w:hAnsi="Times New Roman" w:eastAsia="仿宋" w:cs="Times New Roman"/>
                <w:color w:val="000000"/>
                <w:kern w:val="0"/>
                <w:sz w:val="21"/>
                <w:szCs w:val="21"/>
              </w:rPr>
              <w:t>①南县区域34处通(环)湖涵闸改造工程</w:t>
            </w:r>
            <w:r>
              <w:rPr>
                <w:rFonts w:hint="eastAsia" w:ascii="Times New Roman" w:hAnsi="Times New Roman" w:eastAsia="仿宋" w:cs="Times New Roman"/>
                <w:color w:val="000000"/>
                <w:kern w:val="0"/>
                <w:sz w:val="21"/>
                <w:szCs w:val="21"/>
                <w:lang w:eastAsia="zh-CN"/>
              </w:rPr>
              <w:t>；</w:t>
            </w:r>
            <w:r>
              <w:rPr>
                <w:rFonts w:hint="default" w:ascii="Times New Roman" w:hAnsi="Times New Roman" w:eastAsia="仿宋" w:cs="Times New Roman"/>
                <w:color w:val="000000"/>
                <w:kern w:val="0"/>
                <w:sz w:val="21"/>
                <w:szCs w:val="21"/>
              </w:rPr>
              <w:t>②老苏河节制闸新建工程</w:t>
            </w:r>
            <w:r>
              <w:rPr>
                <w:rFonts w:hint="eastAsia" w:ascii="Times New Roman" w:hAnsi="Times New Roman" w:eastAsia="仿宋" w:cs="Times New Roman"/>
                <w:color w:val="000000"/>
                <w:kern w:val="0"/>
                <w:sz w:val="21"/>
                <w:szCs w:val="21"/>
                <w:lang w:eastAsia="zh-CN"/>
              </w:rPr>
              <w:t>；</w:t>
            </w:r>
            <w:r>
              <w:rPr>
                <w:rFonts w:hint="default" w:ascii="Times New Roman" w:hAnsi="Times New Roman" w:eastAsia="仿宋" w:cs="Times New Roman"/>
                <w:color w:val="000000"/>
                <w:kern w:val="0"/>
                <w:sz w:val="21"/>
                <w:szCs w:val="21"/>
              </w:rPr>
              <w:t>③五七河节制闸新建工程。3.完成富民、游港等灌区续建配套与现代化建设灌区面积2.75万亩。4.对三仙湖水库、振兴渠、反修渠、乌沙渠、双闸出水渠等10条主要河道进行水系连通、河道疏浚、岸坡整治、生态护岸</w:t>
            </w:r>
            <w:r>
              <w:rPr>
                <w:rFonts w:hint="eastAsia" w:ascii="Times New Roman" w:hAnsi="Times New Roman" w:eastAsia="仿宋" w:cs="Times New Roman"/>
                <w:color w:val="000000"/>
                <w:kern w:val="0"/>
                <w:sz w:val="21"/>
                <w:szCs w:val="21"/>
                <w:lang w:eastAsia="zh-CN"/>
              </w:rPr>
              <w:t>；</w:t>
            </w:r>
            <w:r>
              <w:rPr>
                <w:rFonts w:hint="default" w:ascii="Times New Roman" w:hAnsi="Times New Roman" w:eastAsia="仿宋" w:cs="Times New Roman"/>
                <w:color w:val="000000"/>
                <w:kern w:val="0"/>
                <w:sz w:val="21"/>
                <w:szCs w:val="21"/>
              </w:rPr>
              <w:t>对湖子口哑河进行示范河湖建设</w:t>
            </w:r>
            <w:r>
              <w:rPr>
                <w:rFonts w:hint="eastAsia" w:ascii="Times New Roman" w:hAnsi="Times New Roman" w:eastAsia="仿宋" w:cs="Times New Roman"/>
                <w:color w:val="000000"/>
                <w:kern w:val="0"/>
                <w:sz w:val="21"/>
                <w:szCs w:val="21"/>
                <w:lang w:eastAsia="zh-CN"/>
              </w:rPr>
              <w:t>；</w:t>
            </w:r>
            <w:r>
              <w:rPr>
                <w:rFonts w:hint="default" w:ascii="Times New Roman" w:hAnsi="Times New Roman" w:eastAsia="仿宋" w:cs="Times New Roman"/>
                <w:color w:val="000000"/>
                <w:kern w:val="0"/>
                <w:sz w:val="21"/>
                <w:szCs w:val="21"/>
              </w:rPr>
              <w:t>完成中富村水美湘村建设。</w:t>
            </w:r>
          </w:p>
        </w:tc>
        <w:tc>
          <w:tcPr>
            <w:tcW w:w="995" w:type="dxa"/>
            <w:noWrap w:val="0"/>
            <w:vAlign w:val="center"/>
          </w:tcPr>
          <w:p w14:paraId="44B9DD8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77488</w:t>
            </w:r>
          </w:p>
        </w:tc>
        <w:tc>
          <w:tcPr>
            <w:tcW w:w="1337" w:type="dxa"/>
            <w:noWrap w:val="0"/>
            <w:vAlign w:val="center"/>
          </w:tcPr>
          <w:p w14:paraId="510473B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2022-2024</w:t>
            </w:r>
          </w:p>
        </w:tc>
      </w:tr>
      <w:tr w14:paraId="41A367F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000" w:hRule="exact"/>
          <w:jc w:val="center"/>
        </w:trPr>
        <w:tc>
          <w:tcPr>
            <w:tcW w:w="849" w:type="dxa"/>
            <w:vMerge w:val="continue"/>
            <w:tcBorders>
              <w:right w:val="single" w:color="auto" w:sz="4" w:space="0"/>
            </w:tcBorders>
            <w:noWrap w:val="0"/>
            <w:vAlign w:val="center"/>
          </w:tcPr>
          <w:p w14:paraId="2B5A16E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tcBorders>
              <w:left w:val="single" w:color="auto" w:sz="4" w:space="0"/>
            </w:tcBorders>
            <w:noWrap w:val="0"/>
            <w:vAlign w:val="center"/>
          </w:tcPr>
          <w:p w14:paraId="2C6688F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7A3E83F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17</w:t>
            </w:r>
          </w:p>
        </w:tc>
        <w:tc>
          <w:tcPr>
            <w:tcW w:w="1241" w:type="dxa"/>
            <w:noWrap w:val="0"/>
            <w:vAlign w:val="center"/>
          </w:tcPr>
          <w:p w14:paraId="768CA17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大通</w:t>
            </w:r>
            <w:r>
              <w:rPr>
                <w:rFonts w:hint="default" w:ascii="Times New Roman" w:hAnsi="Times New Roman" w:eastAsia="仿宋" w:cs="Times New Roman"/>
                <w:color w:val="000000"/>
                <w:kern w:val="0"/>
                <w:sz w:val="21"/>
                <w:szCs w:val="21"/>
                <w:lang w:eastAsia="zh-CN"/>
              </w:rPr>
              <w:t>湖</w:t>
            </w:r>
            <w:r>
              <w:rPr>
                <w:rFonts w:hint="default" w:ascii="Times New Roman" w:hAnsi="Times New Roman" w:eastAsia="仿宋" w:cs="Times New Roman"/>
                <w:color w:val="000000"/>
                <w:kern w:val="0"/>
                <w:sz w:val="21"/>
                <w:szCs w:val="21"/>
              </w:rPr>
              <w:t>绿环南县</w:t>
            </w:r>
            <w:r>
              <w:rPr>
                <w:rFonts w:hint="default" w:ascii="Times New Roman" w:hAnsi="Times New Roman" w:eastAsia="仿宋" w:cs="Times New Roman"/>
                <w:color w:val="000000"/>
                <w:kern w:val="0"/>
                <w:sz w:val="21"/>
                <w:szCs w:val="21"/>
                <w:lang w:eastAsia="zh-CN"/>
              </w:rPr>
              <w:t>段农业面源拦截沟渠建设工程</w:t>
            </w:r>
          </w:p>
        </w:tc>
        <w:tc>
          <w:tcPr>
            <w:tcW w:w="1241" w:type="dxa"/>
            <w:noWrap w:val="0"/>
            <w:vAlign w:val="center"/>
          </w:tcPr>
          <w:p w14:paraId="65DE3F2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明山头镇</w:t>
            </w:r>
          </w:p>
          <w:p w14:paraId="244330E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乌嘴乡</w:t>
            </w:r>
          </w:p>
          <w:p w14:paraId="1328805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eastAsia="zh-CN"/>
              </w:rPr>
              <w:t>青树嘴镇</w:t>
            </w:r>
          </w:p>
        </w:tc>
        <w:tc>
          <w:tcPr>
            <w:tcW w:w="7650" w:type="dxa"/>
            <w:noWrap w:val="0"/>
            <w:vAlign w:val="center"/>
          </w:tcPr>
          <w:p w14:paraId="033B8D2C">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大通湖绿环</w:t>
            </w:r>
            <w:r>
              <w:rPr>
                <w:rFonts w:hint="eastAsia" w:ascii="Times New Roman" w:hAnsi="Times New Roman" w:eastAsia="仿宋" w:cs="Times New Roman"/>
                <w:color w:val="000000"/>
                <w:kern w:val="0"/>
                <w:sz w:val="21"/>
                <w:szCs w:val="21"/>
                <w:lang w:val="en-US" w:eastAsia="zh-CN"/>
              </w:rPr>
              <w:t>南县</w:t>
            </w:r>
            <w:r>
              <w:rPr>
                <w:rFonts w:hint="default" w:ascii="Times New Roman" w:hAnsi="Times New Roman" w:eastAsia="仿宋" w:cs="Times New Roman"/>
                <w:color w:val="000000"/>
                <w:kern w:val="0"/>
                <w:sz w:val="21"/>
                <w:szCs w:val="21"/>
              </w:rPr>
              <w:t>段农业面源拦截沟渠长度2524022m，建设内容包括生态拦截沟渠建设、原位促沉系统1129建设和尾水拦截净化系统建设，以净化大通湖绿环</w:t>
            </w:r>
            <w:r>
              <w:rPr>
                <w:rFonts w:hint="eastAsia" w:ascii="Times New Roman" w:hAnsi="Times New Roman" w:eastAsia="仿宋" w:cs="Times New Roman"/>
                <w:color w:val="000000"/>
                <w:kern w:val="0"/>
                <w:sz w:val="21"/>
                <w:szCs w:val="21"/>
                <w:lang w:val="en-US" w:eastAsia="zh-CN"/>
              </w:rPr>
              <w:t>南县</w:t>
            </w:r>
            <w:r>
              <w:rPr>
                <w:rFonts w:hint="default" w:ascii="Times New Roman" w:hAnsi="Times New Roman" w:eastAsia="仿宋" w:cs="Times New Roman"/>
                <w:color w:val="000000"/>
                <w:kern w:val="0"/>
                <w:sz w:val="21"/>
                <w:szCs w:val="21"/>
              </w:rPr>
              <w:t>段农田排水。</w:t>
            </w:r>
          </w:p>
        </w:tc>
        <w:tc>
          <w:tcPr>
            <w:tcW w:w="995" w:type="dxa"/>
            <w:noWrap w:val="0"/>
            <w:vAlign w:val="center"/>
          </w:tcPr>
          <w:p w14:paraId="2F6995F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1184</w:t>
            </w:r>
          </w:p>
        </w:tc>
        <w:tc>
          <w:tcPr>
            <w:tcW w:w="1337" w:type="dxa"/>
            <w:noWrap w:val="0"/>
            <w:vAlign w:val="center"/>
          </w:tcPr>
          <w:p w14:paraId="6CE1083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lang w:val="en-US" w:eastAsia="zh-CN"/>
              </w:rPr>
              <w:t>2021-2025</w:t>
            </w:r>
          </w:p>
        </w:tc>
      </w:tr>
      <w:tr w14:paraId="7BAA7FD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660" w:hRule="exact"/>
          <w:jc w:val="center"/>
        </w:trPr>
        <w:tc>
          <w:tcPr>
            <w:tcW w:w="849" w:type="dxa"/>
            <w:vMerge w:val="continue"/>
            <w:tcBorders>
              <w:right w:val="single" w:color="auto" w:sz="4" w:space="0"/>
            </w:tcBorders>
            <w:noWrap w:val="0"/>
            <w:vAlign w:val="center"/>
          </w:tcPr>
          <w:p w14:paraId="5466929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tcBorders>
              <w:left w:val="single" w:color="auto" w:sz="4" w:space="0"/>
            </w:tcBorders>
            <w:noWrap w:val="0"/>
            <w:vAlign w:val="center"/>
          </w:tcPr>
          <w:p w14:paraId="20DE6D2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3565418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18</w:t>
            </w:r>
          </w:p>
        </w:tc>
        <w:tc>
          <w:tcPr>
            <w:tcW w:w="1241" w:type="dxa"/>
            <w:noWrap w:val="0"/>
            <w:vAlign w:val="center"/>
          </w:tcPr>
          <w:p w14:paraId="4A3FB40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“千人以上”水源地环境整治工程</w:t>
            </w:r>
          </w:p>
        </w:tc>
        <w:tc>
          <w:tcPr>
            <w:tcW w:w="1241" w:type="dxa"/>
            <w:noWrap w:val="0"/>
            <w:vAlign w:val="center"/>
          </w:tcPr>
          <w:p w14:paraId="6CBDAB0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各乡镇</w:t>
            </w:r>
          </w:p>
        </w:tc>
        <w:tc>
          <w:tcPr>
            <w:tcW w:w="7650" w:type="dxa"/>
            <w:noWrap w:val="0"/>
            <w:vAlign w:val="center"/>
          </w:tcPr>
          <w:p w14:paraId="0B32C4D8">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kern w:val="0"/>
                <w:sz w:val="21"/>
                <w:szCs w:val="21"/>
                <w:lang w:eastAsia="zh-CN"/>
              </w:rPr>
            </w:pPr>
            <w:r>
              <w:rPr>
                <w:rFonts w:hint="default" w:ascii="Times New Roman" w:hAnsi="Times New Roman" w:eastAsia="仿宋" w:cs="Times New Roman"/>
                <w:color w:val="000000"/>
                <w:kern w:val="0"/>
                <w:sz w:val="21"/>
                <w:szCs w:val="21"/>
              </w:rPr>
              <w:t>对南县26个“千人以上”水源地环境进行综合整治</w:t>
            </w:r>
            <w:r>
              <w:rPr>
                <w:rFonts w:hint="default" w:ascii="Times New Roman" w:hAnsi="Times New Roman" w:eastAsia="仿宋" w:cs="Times New Roman"/>
                <w:color w:val="000000"/>
                <w:kern w:val="0"/>
                <w:sz w:val="21"/>
                <w:szCs w:val="21"/>
                <w:lang w:eastAsia="zh-CN"/>
              </w:rPr>
              <w:t>。</w:t>
            </w:r>
          </w:p>
        </w:tc>
        <w:tc>
          <w:tcPr>
            <w:tcW w:w="995" w:type="dxa"/>
            <w:noWrap w:val="0"/>
            <w:vAlign w:val="center"/>
          </w:tcPr>
          <w:p w14:paraId="3949896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1100</w:t>
            </w:r>
          </w:p>
        </w:tc>
        <w:tc>
          <w:tcPr>
            <w:tcW w:w="1337" w:type="dxa"/>
            <w:noWrap w:val="0"/>
            <w:vAlign w:val="center"/>
          </w:tcPr>
          <w:p w14:paraId="707FE42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4FD4F0C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65" w:hRule="exact"/>
          <w:jc w:val="center"/>
        </w:trPr>
        <w:tc>
          <w:tcPr>
            <w:tcW w:w="849" w:type="dxa"/>
            <w:vMerge w:val="continue"/>
            <w:tcBorders>
              <w:right w:val="single" w:color="auto" w:sz="4" w:space="0"/>
            </w:tcBorders>
            <w:noWrap w:val="0"/>
            <w:vAlign w:val="center"/>
          </w:tcPr>
          <w:p w14:paraId="4EEF24F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restart"/>
            <w:tcBorders>
              <w:left w:val="single" w:color="auto" w:sz="4" w:space="0"/>
            </w:tcBorders>
            <w:noWrap w:val="0"/>
            <w:vAlign w:val="center"/>
          </w:tcPr>
          <w:p w14:paraId="6735FEF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大气环境质量改善与污染</w:t>
            </w:r>
          </w:p>
          <w:p w14:paraId="3ADFA32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防治</w:t>
            </w:r>
          </w:p>
        </w:tc>
        <w:tc>
          <w:tcPr>
            <w:tcW w:w="614" w:type="dxa"/>
            <w:noWrap w:val="0"/>
            <w:vAlign w:val="center"/>
          </w:tcPr>
          <w:p w14:paraId="07F60B3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19</w:t>
            </w:r>
          </w:p>
        </w:tc>
        <w:tc>
          <w:tcPr>
            <w:tcW w:w="1241" w:type="dxa"/>
            <w:noWrap w:val="0"/>
            <w:vAlign w:val="center"/>
          </w:tcPr>
          <w:p w14:paraId="2A4C15D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扬尘治理工程</w:t>
            </w:r>
          </w:p>
        </w:tc>
        <w:tc>
          <w:tcPr>
            <w:tcW w:w="1241" w:type="dxa"/>
            <w:noWrap w:val="0"/>
            <w:vAlign w:val="center"/>
          </w:tcPr>
          <w:p w14:paraId="4B54987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14571F8A">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严格落实</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六个百分百</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规模以上施工工地安装在线监测和视频监控。城市渣土运输车辆安装卫星定位系统并密闭运输。逐步提升道路保洁机械化作业水平，到2025年，城区建成区城市道路机械化清扫率达到100%，其他地区主干道机械化清扫率达到95%以上。</w:t>
            </w:r>
          </w:p>
        </w:tc>
        <w:tc>
          <w:tcPr>
            <w:tcW w:w="995" w:type="dxa"/>
            <w:noWrap w:val="0"/>
            <w:vAlign w:val="center"/>
          </w:tcPr>
          <w:p w14:paraId="35C7123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1000</w:t>
            </w:r>
          </w:p>
        </w:tc>
        <w:tc>
          <w:tcPr>
            <w:tcW w:w="1337" w:type="dxa"/>
            <w:noWrap w:val="0"/>
            <w:vAlign w:val="center"/>
          </w:tcPr>
          <w:p w14:paraId="325B2EB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7093CD5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903" w:hRule="exact"/>
          <w:jc w:val="center"/>
        </w:trPr>
        <w:tc>
          <w:tcPr>
            <w:tcW w:w="849" w:type="dxa"/>
            <w:vMerge w:val="continue"/>
            <w:tcBorders>
              <w:right w:val="single" w:color="auto" w:sz="4" w:space="0"/>
            </w:tcBorders>
            <w:noWrap w:val="0"/>
            <w:vAlign w:val="center"/>
          </w:tcPr>
          <w:p w14:paraId="59548E4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67C2863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27477F4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20</w:t>
            </w:r>
          </w:p>
        </w:tc>
        <w:tc>
          <w:tcPr>
            <w:tcW w:w="1241" w:type="dxa"/>
            <w:noWrap w:val="0"/>
            <w:vAlign w:val="center"/>
          </w:tcPr>
          <w:p w14:paraId="7A15669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农作物</w:t>
            </w:r>
          </w:p>
          <w:p w14:paraId="0272E2B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秸秆综合利用工程</w:t>
            </w:r>
          </w:p>
        </w:tc>
        <w:tc>
          <w:tcPr>
            <w:tcW w:w="1241" w:type="dxa"/>
            <w:noWrap w:val="0"/>
            <w:vAlign w:val="center"/>
          </w:tcPr>
          <w:p w14:paraId="6C68623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三仙湖镇</w:t>
            </w:r>
          </w:p>
          <w:p w14:paraId="02294AD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青树嘴镇</w:t>
            </w:r>
          </w:p>
          <w:p w14:paraId="01118E8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0"/>
                <w:szCs w:val="20"/>
              </w:rPr>
              <w:t>麻河口镇等</w:t>
            </w:r>
          </w:p>
        </w:tc>
        <w:tc>
          <w:tcPr>
            <w:tcW w:w="7650" w:type="dxa"/>
            <w:noWrap w:val="0"/>
            <w:vAlign w:val="center"/>
          </w:tcPr>
          <w:p w14:paraId="7CD3B27E">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建立2-3个秸秆高效利用的主推技术模式</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探索秸秆收储运网点建设和产业化加工的财政补贴、政策优惠与奖惩制度</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建立健全政府、企业、农民等多方共赢机制</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继续推进南县</w:t>
            </w:r>
            <w:r>
              <w:rPr>
                <w:rFonts w:hint="default" w:ascii="Times New Roman" w:hAnsi="Times New Roman" w:eastAsia="仿宋" w:cs="Times New Roman"/>
                <w:color w:val="000000"/>
                <w:sz w:val="21"/>
                <w:szCs w:val="21"/>
                <w:lang w:eastAsia="zh-CN"/>
              </w:rPr>
              <w:t>生物质有机肥、饲料加工</w:t>
            </w:r>
            <w:r>
              <w:rPr>
                <w:rFonts w:hint="default" w:ascii="Times New Roman" w:hAnsi="Times New Roman" w:eastAsia="仿宋" w:cs="Times New Roman"/>
                <w:color w:val="000000"/>
                <w:sz w:val="21"/>
                <w:szCs w:val="21"/>
              </w:rPr>
              <w:t>项目，建设</w:t>
            </w:r>
            <w:r>
              <w:rPr>
                <w:rFonts w:hint="default" w:ascii="Times New Roman" w:hAnsi="Times New Roman" w:eastAsia="仿宋" w:cs="Times New Roman"/>
                <w:color w:val="000000"/>
                <w:sz w:val="21"/>
                <w:szCs w:val="21"/>
                <w:lang w:eastAsia="zh-CN"/>
              </w:rPr>
              <w:t>２</w:t>
            </w:r>
            <w:r>
              <w:rPr>
                <w:rFonts w:hint="default" w:ascii="Times New Roman" w:hAnsi="Times New Roman" w:eastAsia="仿宋" w:cs="Times New Roman"/>
                <w:color w:val="000000"/>
                <w:sz w:val="21"/>
                <w:szCs w:val="21"/>
              </w:rPr>
              <w:t>家企业，厂房及生产线，处理沤肥后剩余秸秆。</w:t>
            </w:r>
          </w:p>
        </w:tc>
        <w:tc>
          <w:tcPr>
            <w:tcW w:w="995" w:type="dxa"/>
            <w:noWrap w:val="0"/>
            <w:vAlign w:val="center"/>
          </w:tcPr>
          <w:p w14:paraId="3327B66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450</w:t>
            </w:r>
          </w:p>
        </w:tc>
        <w:tc>
          <w:tcPr>
            <w:tcW w:w="1337" w:type="dxa"/>
            <w:noWrap w:val="0"/>
            <w:vAlign w:val="center"/>
          </w:tcPr>
          <w:p w14:paraId="5259BB1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599A1F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80" w:hRule="exact"/>
          <w:jc w:val="center"/>
        </w:trPr>
        <w:tc>
          <w:tcPr>
            <w:tcW w:w="849" w:type="dxa"/>
            <w:vMerge w:val="continue"/>
            <w:tcBorders>
              <w:right w:val="single" w:color="auto" w:sz="4" w:space="0"/>
            </w:tcBorders>
            <w:noWrap w:val="0"/>
            <w:vAlign w:val="center"/>
          </w:tcPr>
          <w:p w14:paraId="72D5244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33A1BF8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1B0B24A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21</w:t>
            </w:r>
          </w:p>
        </w:tc>
        <w:tc>
          <w:tcPr>
            <w:tcW w:w="1241" w:type="dxa"/>
            <w:noWrap w:val="0"/>
            <w:vAlign w:val="center"/>
          </w:tcPr>
          <w:p w14:paraId="7628B67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机动车</w:t>
            </w:r>
          </w:p>
          <w:p w14:paraId="4B6845B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污染防治</w:t>
            </w:r>
            <w:r>
              <w:rPr>
                <w:rFonts w:hint="default" w:ascii="Times New Roman" w:hAnsi="Times New Roman" w:eastAsia="仿宋" w:cs="Times New Roman"/>
                <w:color w:val="000000"/>
                <w:sz w:val="21"/>
                <w:szCs w:val="21"/>
                <w:lang w:val="en-US" w:eastAsia="zh-CN"/>
              </w:rPr>
              <w:t xml:space="preserve">  </w:t>
            </w:r>
            <w:r>
              <w:rPr>
                <w:rFonts w:hint="default" w:ascii="Times New Roman" w:hAnsi="Times New Roman" w:eastAsia="仿宋" w:cs="Times New Roman"/>
                <w:color w:val="000000"/>
                <w:sz w:val="21"/>
                <w:szCs w:val="21"/>
              </w:rPr>
              <w:t>工程</w:t>
            </w:r>
          </w:p>
        </w:tc>
        <w:tc>
          <w:tcPr>
            <w:tcW w:w="1241" w:type="dxa"/>
            <w:noWrap w:val="0"/>
            <w:vAlign w:val="center"/>
          </w:tcPr>
          <w:p w14:paraId="0CDA75B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331FB2D7">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rPr>
              <w:t>对县域内大型货车、柴油货车、冒黑烟老旧车辆、拖拉机等高污染高排放车辆进行整治，对非道路移动机械进行整</w:t>
            </w:r>
            <w:r>
              <w:rPr>
                <w:rFonts w:hint="default" w:ascii="Times New Roman" w:hAnsi="Times New Roman" w:eastAsia="仿宋" w:cs="Times New Roman"/>
                <w:color w:val="000000"/>
                <w:kern w:val="0"/>
                <w:sz w:val="22"/>
              </w:rPr>
              <w:t>治；</w:t>
            </w:r>
            <w:r>
              <w:rPr>
                <w:rFonts w:hint="default" w:ascii="Times New Roman" w:hAnsi="Times New Roman" w:eastAsia="仿宋" w:cs="Times New Roman"/>
                <w:color w:val="000000"/>
                <w:sz w:val="21"/>
                <w:szCs w:val="21"/>
              </w:rPr>
              <w:t>在各乡镇布设公交线网，推进步行、</w:t>
            </w:r>
            <w:r>
              <w:rPr>
                <w:rFonts w:hint="eastAsia" w:ascii="Times New Roman" w:hAnsi="Times New Roman" w:eastAsia="仿宋" w:cs="Times New Roman"/>
                <w:color w:val="000000"/>
                <w:sz w:val="21"/>
                <w:szCs w:val="21"/>
                <w:lang w:val="en-US" w:eastAsia="zh-CN"/>
              </w:rPr>
              <w:t>自</w:t>
            </w:r>
            <w:r>
              <w:rPr>
                <w:rFonts w:hint="default" w:ascii="Times New Roman" w:hAnsi="Times New Roman" w:eastAsia="仿宋" w:cs="Times New Roman"/>
                <w:color w:val="000000"/>
                <w:sz w:val="21"/>
                <w:szCs w:val="21"/>
              </w:rPr>
              <w:t>行车交通系统建设；推进老旧车辆更新，推广新能源和清洁能源车辆；建立完善机动车环保检测监管信息系统</w:t>
            </w:r>
            <w:r>
              <w:rPr>
                <w:rFonts w:hint="default" w:ascii="Times New Roman" w:hAnsi="Times New Roman" w:eastAsia="仿宋" w:cs="Times New Roman"/>
                <w:color w:val="000000"/>
                <w:sz w:val="21"/>
                <w:szCs w:val="21"/>
                <w:lang w:eastAsia="zh-CN"/>
              </w:rPr>
              <w:t>。</w:t>
            </w:r>
          </w:p>
        </w:tc>
        <w:tc>
          <w:tcPr>
            <w:tcW w:w="995" w:type="dxa"/>
            <w:noWrap w:val="0"/>
            <w:vAlign w:val="center"/>
          </w:tcPr>
          <w:p w14:paraId="797CCFF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1000</w:t>
            </w:r>
          </w:p>
        </w:tc>
        <w:tc>
          <w:tcPr>
            <w:tcW w:w="1337" w:type="dxa"/>
            <w:noWrap w:val="0"/>
            <w:vAlign w:val="center"/>
          </w:tcPr>
          <w:p w14:paraId="155F80E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79EECA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73" w:hRule="exact"/>
          <w:jc w:val="center"/>
        </w:trPr>
        <w:tc>
          <w:tcPr>
            <w:tcW w:w="849" w:type="dxa"/>
            <w:vMerge w:val="continue"/>
            <w:tcBorders>
              <w:right w:val="single" w:color="auto" w:sz="4" w:space="0"/>
            </w:tcBorders>
            <w:noWrap w:val="0"/>
            <w:vAlign w:val="center"/>
          </w:tcPr>
          <w:p w14:paraId="3F0B1B1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6398F0A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12B9C3A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w:t>
            </w:r>
            <w:r>
              <w:rPr>
                <w:rFonts w:hint="eastAsia" w:ascii="Times New Roman" w:hAnsi="Times New Roman" w:eastAsia="仿宋" w:cs="Times New Roman"/>
                <w:color w:val="000000"/>
                <w:sz w:val="21"/>
                <w:szCs w:val="21"/>
                <w:lang w:val="en-US" w:eastAsia="zh-CN"/>
              </w:rPr>
              <w:t>2</w:t>
            </w:r>
          </w:p>
        </w:tc>
        <w:tc>
          <w:tcPr>
            <w:tcW w:w="1241" w:type="dxa"/>
            <w:noWrap w:val="0"/>
            <w:vAlign w:val="center"/>
          </w:tcPr>
          <w:p w14:paraId="535760B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重点行业VOCs综合治理</w:t>
            </w:r>
          </w:p>
        </w:tc>
        <w:tc>
          <w:tcPr>
            <w:tcW w:w="1241" w:type="dxa"/>
            <w:noWrap w:val="0"/>
            <w:vAlign w:val="center"/>
          </w:tcPr>
          <w:p w14:paraId="35BB4EA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县经济</w:t>
            </w:r>
          </w:p>
          <w:p w14:paraId="63186C6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开发区</w:t>
            </w:r>
          </w:p>
        </w:tc>
        <w:tc>
          <w:tcPr>
            <w:tcW w:w="7650" w:type="dxa"/>
            <w:noWrap w:val="0"/>
            <w:vAlign w:val="center"/>
          </w:tcPr>
          <w:p w14:paraId="0D4B9C90">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rPr>
              <w:t>对县域内湖南橡塑密封件厂有限公司</w:t>
            </w:r>
            <w:r>
              <w:rPr>
                <w:rFonts w:hint="default" w:ascii="Times New Roman" w:hAnsi="Times New Roman" w:eastAsia="仿宋" w:cs="Times New Roman"/>
                <w:color w:val="000000"/>
                <w:sz w:val="21"/>
                <w:szCs w:val="21"/>
                <w:lang w:eastAsia="zh-CN"/>
              </w:rPr>
              <w:t>、湖南民辉木业有限公司</w:t>
            </w:r>
            <w:r>
              <w:rPr>
                <w:rFonts w:hint="default" w:ascii="Times New Roman" w:hAnsi="Times New Roman" w:eastAsia="仿宋" w:cs="Times New Roman"/>
                <w:color w:val="000000"/>
                <w:sz w:val="21"/>
                <w:szCs w:val="21"/>
              </w:rPr>
              <w:t>重点行业VOCs综合治理</w:t>
            </w:r>
            <w:r>
              <w:rPr>
                <w:rFonts w:hint="default" w:ascii="Times New Roman" w:hAnsi="Times New Roman" w:eastAsia="仿宋" w:cs="Times New Roman"/>
                <w:color w:val="000000"/>
                <w:sz w:val="21"/>
                <w:szCs w:val="21"/>
                <w:lang w:eastAsia="zh-CN"/>
              </w:rPr>
              <w:t>。</w:t>
            </w:r>
          </w:p>
        </w:tc>
        <w:tc>
          <w:tcPr>
            <w:tcW w:w="995" w:type="dxa"/>
            <w:noWrap w:val="0"/>
            <w:vAlign w:val="center"/>
          </w:tcPr>
          <w:p w14:paraId="51A2763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highlight w:val="none"/>
              </w:rPr>
              <w:t>500</w:t>
            </w:r>
          </w:p>
        </w:tc>
        <w:tc>
          <w:tcPr>
            <w:tcW w:w="1337" w:type="dxa"/>
            <w:noWrap w:val="0"/>
            <w:vAlign w:val="center"/>
          </w:tcPr>
          <w:p w14:paraId="4060C28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2021-2022</w:t>
            </w:r>
          </w:p>
        </w:tc>
      </w:tr>
      <w:tr w14:paraId="399EDF4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434" w:hRule="exact"/>
          <w:jc w:val="center"/>
        </w:trPr>
        <w:tc>
          <w:tcPr>
            <w:tcW w:w="849" w:type="dxa"/>
            <w:vMerge w:val="continue"/>
            <w:tcBorders>
              <w:right w:val="single" w:color="auto" w:sz="4" w:space="0"/>
            </w:tcBorders>
            <w:noWrap w:val="0"/>
            <w:vAlign w:val="center"/>
          </w:tcPr>
          <w:p w14:paraId="2CC7CEF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33E493F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264F50D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w:t>
            </w:r>
            <w:r>
              <w:rPr>
                <w:rFonts w:hint="eastAsia" w:ascii="Times New Roman" w:hAnsi="Times New Roman" w:eastAsia="仿宋" w:cs="Times New Roman"/>
                <w:color w:val="000000"/>
                <w:sz w:val="21"/>
                <w:szCs w:val="21"/>
                <w:lang w:val="en-US" w:eastAsia="zh-CN"/>
              </w:rPr>
              <w:t>3</w:t>
            </w:r>
          </w:p>
        </w:tc>
        <w:tc>
          <w:tcPr>
            <w:tcW w:w="1241" w:type="dxa"/>
            <w:noWrap w:val="0"/>
            <w:vAlign w:val="center"/>
          </w:tcPr>
          <w:p w14:paraId="495522E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高排放高污染机动车及非道路移动机械整治</w:t>
            </w:r>
          </w:p>
          <w:p w14:paraId="681D694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项目</w:t>
            </w:r>
          </w:p>
        </w:tc>
        <w:tc>
          <w:tcPr>
            <w:tcW w:w="1241" w:type="dxa"/>
            <w:noWrap w:val="0"/>
            <w:vAlign w:val="center"/>
          </w:tcPr>
          <w:p w14:paraId="3390D44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26BEBA4B">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rPr>
              <w:t>对县域内大型货车、柴油货车、冒黑烟老旧车辆、拖拉机等高污染高排放车辆进行整治，对非道路移动机械进行整治</w:t>
            </w:r>
            <w:r>
              <w:rPr>
                <w:rFonts w:hint="default" w:ascii="Times New Roman" w:hAnsi="Times New Roman" w:eastAsia="仿宋" w:cs="Times New Roman"/>
                <w:color w:val="000000"/>
                <w:sz w:val="21"/>
                <w:szCs w:val="21"/>
                <w:lang w:eastAsia="zh-CN"/>
              </w:rPr>
              <w:t>。</w:t>
            </w:r>
          </w:p>
        </w:tc>
        <w:tc>
          <w:tcPr>
            <w:tcW w:w="995" w:type="dxa"/>
            <w:noWrap w:val="0"/>
            <w:vAlign w:val="center"/>
          </w:tcPr>
          <w:p w14:paraId="119DEC3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500</w:t>
            </w:r>
          </w:p>
        </w:tc>
        <w:tc>
          <w:tcPr>
            <w:tcW w:w="1337" w:type="dxa"/>
            <w:noWrap w:val="0"/>
            <w:vAlign w:val="center"/>
          </w:tcPr>
          <w:p w14:paraId="48765BD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w:t>
            </w:r>
          </w:p>
        </w:tc>
      </w:tr>
      <w:tr w14:paraId="621C738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547" w:hRule="exact"/>
          <w:jc w:val="center"/>
        </w:trPr>
        <w:tc>
          <w:tcPr>
            <w:tcW w:w="849" w:type="dxa"/>
            <w:vMerge w:val="continue"/>
            <w:tcBorders>
              <w:right w:val="single" w:color="auto" w:sz="4" w:space="0"/>
            </w:tcBorders>
            <w:noWrap w:val="0"/>
            <w:vAlign w:val="center"/>
          </w:tcPr>
          <w:p w14:paraId="71EDEEC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restart"/>
            <w:tcBorders>
              <w:left w:val="single" w:color="auto" w:sz="4" w:space="0"/>
            </w:tcBorders>
            <w:noWrap w:val="0"/>
            <w:vAlign w:val="center"/>
          </w:tcPr>
          <w:p w14:paraId="3F9EB53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土壤污染防治与修复</w:t>
            </w:r>
          </w:p>
        </w:tc>
        <w:tc>
          <w:tcPr>
            <w:tcW w:w="614" w:type="dxa"/>
            <w:noWrap w:val="0"/>
            <w:vAlign w:val="center"/>
          </w:tcPr>
          <w:p w14:paraId="786AED1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w:t>
            </w:r>
            <w:r>
              <w:rPr>
                <w:rFonts w:hint="eastAsia" w:ascii="Times New Roman" w:hAnsi="Times New Roman" w:eastAsia="仿宋" w:cs="Times New Roman"/>
                <w:color w:val="000000"/>
                <w:sz w:val="21"/>
                <w:szCs w:val="21"/>
                <w:lang w:val="en-US" w:eastAsia="zh-CN"/>
              </w:rPr>
              <w:t>4</w:t>
            </w:r>
          </w:p>
        </w:tc>
        <w:tc>
          <w:tcPr>
            <w:tcW w:w="1241" w:type="dxa"/>
            <w:noWrap w:val="0"/>
            <w:vAlign w:val="center"/>
          </w:tcPr>
          <w:p w14:paraId="5E06909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土壤污染防治工程</w:t>
            </w:r>
          </w:p>
        </w:tc>
        <w:tc>
          <w:tcPr>
            <w:tcW w:w="1241" w:type="dxa"/>
            <w:noWrap w:val="0"/>
            <w:vAlign w:val="center"/>
          </w:tcPr>
          <w:p w14:paraId="6B8463B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3385E8D2">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snapToGrid w:val="0"/>
                <w:color w:val="000000"/>
                <w:sz w:val="21"/>
                <w:szCs w:val="21"/>
              </w:rPr>
              <w:t>开展灌溉用水水质监测，确保灌溉用水符合农田灌溉水水质标准。对因长期使用污水灌溉导致土壤污染严重、威胁农产品质量安全的，及时调整种植结构。对中轻度污染的农用地，加强土壤环境质量监测和农产品质量检测，制定安全利用方案，采取农艺调控、替代种植等措施，降低轻中度污染耕地产出农产品的超标风险；对重度污染的农用地进行严格的用途管控，禁止种植食用农产品，依法划定农产品禁止生产区域，开展种植结构调整或退耕还林。</w:t>
            </w:r>
          </w:p>
        </w:tc>
        <w:tc>
          <w:tcPr>
            <w:tcW w:w="995" w:type="dxa"/>
            <w:noWrap w:val="0"/>
            <w:vAlign w:val="center"/>
          </w:tcPr>
          <w:p w14:paraId="3391633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2000</w:t>
            </w:r>
          </w:p>
        </w:tc>
        <w:tc>
          <w:tcPr>
            <w:tcW w:w="1337" w:type="dxa"/>
            <w:noWrap w:val="0"/>
            <w:vAlign w:val="center"/>
          </w:tcPr>
          <w:p w14:paraId="6248D21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2021-2022</w:t>
            </w:r>
          </w:p>
        </w:tc>
      </w:tr>
      <w:tr w14:paraId="1AB8BF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49" w:hRule="exact"/>
          <w:jc w:val="center"/>
        </w:trPr>
        <w:tc>
          <w:tcPr>
            <w:tcW w:w="849" w:type="dxa"/>
            <w:vMerge w:val="continue"/>
            <w:tcBorders>
              <w:right w:val="single" w:color="auto" w:sz="4" w:space="0"/>
            </w:tcBorders>
            <w:noWrap w:val="0"/>
            <w:vAlign w:val="center"/>
          </w:tcPr>
          <w:p w14:paraId="77239EF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74A3BD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7032859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w:t>
            </w:r>
            <w:r>
              <w:rPr>
                <w:rFonts w:hint="eastAsia" w:ascii="Times New Roman" w:hAnsi="Times New Roman" w:eastAsia="仿宋" w:cs="Times New Roman"/>
                <w:color w:val="000000"/>
                <w:sz w:val="21"/>
                <w:szCs w:val="21"/>
                <w:lang w:val="en-US" w:eastAsia="zh-CN"/>
              </w:rPr>
              <w:t>5</w:t>
            </w:r>
          </w:p>
        </w:tc>
        <w:tc>
          <w:tcPr>
            <w:tcW w:w="1241" w:type="dxa"/>
            <w:noWrap w:val="0"/>
            <w:vAlign w:val="center"/>
          </w:tcPr>
          <w:p w14:paraId="508EC4C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南县盐渍化土壤修复项目</w:t>
            </w:r>
          </w:p>
        </w:tc>
        <w:tc>
          <w:tcPr>
            <w:tcW w:w="1241" w:type="dxa"/>
            <w:noWrap w:val="0"/>
            <w:vAlign w:val="center"/>
          </w:tcPr>
          <w:p w14:paraId="4552FFD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6BA8E379">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rPr>
              <w:t>对全县盐渍化土壤进行清理、治理、修复，恢复土壤环境质量</w:t>
            </w:r>
            <w:r>
              <w:rPr>
                <w:rFonts w:hint="default" w:ascii="Times New Roman" w:hAnsi="Times New Roman" w:eastAsia="仿宋" w:cs="Times New Roman"/>
                <w:color w:val="000000"/>
                <w:sz w:val="21"/>
                <w:szCs w:val="21"/>
                <w:lang w:eastAsia="zh-CN"/>
              </w:rPr>
              <w:t>。</w:t>
            </w:r>
          </w:p>
        </w:tc>
        <w:tc>
          <w:tcPr>
            <w:tcW w:w="995" w:type="dxa"/>
            <w:noWrap w:val="0"/>
            <w:vAlign w:val="center"/>
          </w:tcPr>
          <w:p w14:paraId="7633085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900</w:t>
            </w:r>
          </w:p>
        </w:tc>
        <w:tc>
          <w:tcPr>
            <w:tcW w:w="1337" w:type="dxa"/>
            <w:noWrap w:val="0"/>
            <w:vAlign w:val="center"/>
          </w:tcPr>
          <w:p w14:paraId="61A9EC9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70D275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537" w:hRule="exact"/>
          <w:jc w:val="center"/>
        </w:trPr>
        <w:tc>
          <w:tcPr>
            <w:tcW w:w="849" w:type="dxa"/>
            <w:vMerge w:val="continue"/>
            <w:tcBorders>
              <w:right w:val="single" w:color="auto" w:sz="4" w:space="0"/>
            </w:tcBorders>
            <w:noWrap w:val="0"/>
            <w:vAlign w:val="center"/>
          </w:tcPr>
          <w:p w14:paraId="176103C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277630F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070F016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w:t>
            </w:r>
            <w:r>
              <w:rPr>
                <w:rFonts w:hint="eastAsia" w:ascii="Times New Roman" w:hAnsi="Times New Roman" w:eastAsia="仿宋" w:cs="Times New Roman"/>
                <w:color w:val="000000"/>
                <w:sz w:val="21"/>
                <w:szCs w:val="21"/>
                <w:lang w:val="en-US" w:eastAsia="zh-CN"/>
              </w:rPr>
              <w:t>6</w:t>
            </w:r>
          </w:p>
        </w:tc>
        <w:tc>
          <w:tcPr>
            <w:tcW w:w="1241" w:type="dxa"/>
            <w:noWrap w:val="0"/>
            <w:vAlign w:val="center"/>
          </w:tcPr>
          <w:p w14:paraId="71F41F2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rPr>
              <w:t>南县农业投入品废弃物回收利用</w:t>
            </w:r>
            <w:r>
              <w:rPr>
                <w:rFonts w:hint="default" w:ascii="Times New Roman" w:hAnsi="Times New Roman" w:eastAsia="仿宋" w:cs="Times New Roman"/>
                <w:color w:val="000000"/>
                <w:sz w:val="21"/>
                <w:szCs w:val="21"/>
                <w:lang w:eastAsia="zh-CN"/>
              </w:rPr>
              <w:t>项目</w:t>
            </w:r>
          </w:p>
        </w:tc>
        <w:tc>
          <w:tcPr>
            <w:tcW w:w="1241" w:type="dxa"/>
            <w:noWrap w:val="0"/>
            <w:vAlign w:val="center"/>
          </w:tcPr>
          <w:p w14:paraId="586221F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全县</w:t>
            </w:r>
          </w:p>
        </w:tc>
        <w:tc>
          <w:tcPr>
            <w:tcW w:w="7650" w:type="dxa"/>
            <w:noWrap w:val="0"/>
            <w:vAlign w:val="center"/>
          </w:tcPr>
          <w:p w14:paraId="63B88DFD">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加大宣传和执法力度，促进使用者履行及时归集、集中堆放义务，确保不随意弃置、掩埋或者焚烧。设立回收网点并落实专人负责。采取分类回收利用，分类处理方式，对具有利用价值的废弃物，由使用者归集、市场主体回收后通过加工实现再利用</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对无利用价值的废弃物</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由使用者从田间回收后纳入农村生活垃圾处理体系</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对有毒有害废弃物</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由专业公司作无害处置。</w:t>
            </w:r>
          </w:p>
        </w:tc>
        <w:tc>
          <w:tcPr>
            <w:tcW w:w="995" w:type="dxa"/>
            <w:noWrap w:val="0"/>
            <w:vAlign w:val="center"/>
          </w:tcPr>
          <w:p w14:paraId="6EB3989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300</w:t>
            </w:r>
          </w:p>
        </w:tc>
        <w:tc>
          <w:tcPr>
            <w:tcW w:w="1337" w:type="dxa"/>
            <w:noWrap w:val="0"/>
            <w:vAlign w:val="center"/>
          </w:tcPr>
          <w:p w14:paraId="0D92977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val="en-US" w:eastAsia="zh-CN"/>
              </w:rPr>
              <w:t>2022-2024</w:t>
            </w:r>
          </w:p>
        </w:tc>
      </w:tr>
      <w:tr w14:paraId="585AD8F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930" w:hRule="exact"/>
          <w:jc w:val="center"/>
        </w:trPr>
        <w:tc>
          <w:tcPr>
            <w:tcW w:w="849" w:type="dxa"/>
            <w:vMerge w:val="continue"/>
            <w:tcBorders>
              <w:right w:val="single" w:color="auto" w:sz="4" w:space="0"/>
            </w:tcBorders>
            <w:noWrap w:val="0"/>
            <w:vAlign w:val="center"/>
          </w:tcPr>
          <w:p w14:paraId="6755504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6B28DDD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6E6052C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w:t>
            </w:r>
            <w:r>
              <w:rPr>
                <w:rFonts w:hint="eastAsia" w:ascii="Times New Roman" w:hAnsi="Times New Roman" w:eastAsia="仿宋" w:cs="Times New Roman"/>
                <w:color w:val="000000"/>
                <w:sz w:val="21"/>
                <w:szCs w:val="21"/>
                <w:lang w:val="en-US" w:eastAsia="zh-CN"/>
              </w:rPr>
              <w:t>7</w:t>
            </w:r>
          </w:p>
        </w:tc>
        <w:tc>
          <w:tcPr>
            <w:tcW w:w="1241" w:type="dxa"/>
            <w:noWrap w:val="0"/>
            <w:vAlign w:val="center"/>
          </w:tcPr>
          <w:p w14:paraId="6229A17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南县畜禽粪污资源化利用</w:t>
            </w:r>
          </w:p>
          <w:p w14:paraId="35BED63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项目</w:t>
            </w:r>
          </w:p>
        </w:tc>
        <w:tc>
          <w:tcPr>
            <w:tcW w:w="1241" w:type="dxa"/>
            <w:noWrap w:val="0"/>
            <w:vAlign w:val="center"/>
          </w:tcPr>
          <w:p w14:paraId="2C17CE6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val="en-US" w:eastAsia="zh-CN"/>
              </w:rPr>
              <w:t>全县</w:t>
            </w:r>
          </w:p>
        </w:tc>
        <w:tc>
          <w:tcPr>
            <w:tcW w:w="7650" w:type="dxa"/>
            <w:noWrap w:val="0"/>
            <w:vAlign w:val="center"/>
          </w:tcPr>
          <w:p w14:paraId="5F871579">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新、改、扩建畜禽养殖场同步设计建设相应养殖粪污处理配套设施</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布局建设循环农业基地，推进畜禽养殖废弃物资源化利用</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实施绿色种养循环项目，全县划分四个片区</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每个片区实施面积2.5万亩，累计粪肥还田10万亩</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粪肥还田量10万吨。</w:t>
            </w:r>
          </w:p>
        </w:tc>
        <w:tc>
          <w:tcPr>
            <w:tcW w:w="995" w:type="dxa"/>
            <w:noWrap w:val="0"/>
            <w:vAlign w:val="center"/>
          </w:tcPr>
          <w:p w14:paraId="6DCAEB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4000</w:t>
            </w:r>
          </w:p>
        </w:tc>
        <w:tc>
          <w:tcPr>
            <w:tcW w:w="1337" w:type="dxa"/>
            <w:noWrap w:val="0"/>
            <w:vAlign w:val="center"/>
          </w:tcPr>
          <w:p w14:paraId="1C3AAB9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val="en-US" w:eastAsia="zh-CN"/>
              </w:rPr>
              <w:t>2021-2022</w:t>
            </w:r>
          </w:p>
        </w:tc>
      </w:tr>
      <w:tr w14:paraId="1B67E0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23" w:hRule="exact"/>
          <w:jc w:val="center"/>
        </w:trPr>
        <w:tc>
          <w:tcPr>
            <w:tcW w:w="849" w:type="dxa"/>
            <w:vMerge w:val="continue"/>
            <w:tcBorders>
              <w:right w:val="single" w:color="auto" w:sz="4" w:space="0"/>
            </w:tcBorders>
            <w:noWrap w:val="0"/>
            <w:vAlign w:val="center"/>
          </w:tcPr>
          <w:p w14:paraId="0A6F8FE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4381D70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54EF951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w:t>
            </w:r>
            <w:r>
              <w:rPr>
                <w:rFonts w:hint="eastAsia" w:ascii="Times New Roman" w:hAnsi="Times New Roman" w:eastAsia="仿宋" w:cs="Times New Roman"/>
                <w:color w:val="000000"/>
                <w:sz w:val="21"/>
                <w:szCs w:val="21"/>
                <w:lang w:val="en-US" w:eastAsia="zh-CN"/>
              </w:rPr>
              <w:t>8</w:t>
            </w:r>
          </w:p>
        </w:tc>
        <w:tc>
          <w:tcPr>
            <w:tcW w:w="1241" w:type="dxa"/>
            <w:noWrap w:val="0"/>
            <w:vAlign w:val="center"/>
          </w:tcPr>
          <w:p w14:paraId="0FD44F0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rPr>
              <w:t>南县水产养殖污染减排</w:t>
            </w:r>
            <w:r>
              <w:rPr>
                <w:rFonts w:hint="default" w:ascii="Times New Roman" w:hAnsi="Times New Roman" w:eastAsia="仿宋" w:cs="Times New Roman"/>
                <w:color w:val="000000"/>
                <w:sz w:val="21"/>
                <w:szCs w:val="21"/>
                <w:lang w:eastAsia="zh-CN"/>
              </w:rPr>
              <w:t>项目</w:t>
            </w:r>
          </w:p>
        </w:tc>
        <w:tc>
          <w:tcPr>
            <w:tcW w:w="1241" w:type="dxa"/>
            <w:noWrap w:val="0"/>
            <w:vAlign w:val="center"/>
          </w:tcPr>
          <w:p w14:paraId="07BBD41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val="en-US" w:eastAsia="zh-CN"/>
              </w:rPr>
              <w:t>全县</w:t>
            </w:r>
          </w:p>
        </w:tc>
        <w:tc>
          <w:tcPr>
            <w:tcW w:w="7650" w:type="dxa"/>
            <w:noWrap w:val="0"/>
            <w:vAlign w:val="center"/>
          </w:tcPr>
          <w:p w14:paraId="2E08BF8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val="en-US" w:eastAsia="zh-CN"/>
              </w:rPr>
              <w:t>推广池塘健康养殖和稻虾生态养殖技术。开展深挖沟、广集水、净化水质，循环利用模式开展水产养殖尾水循环利用试点；建设“三池两坝”系统3套；积极申报国家级生态和健康养殖示范区3家；全面完成渔业绿色循环发展试点工作。</w:t>
            </w:r>
          </w:p>
        </w:tc>
        <w:tc>
          <w:tcPr>
            <w:tcW w:w="995" w:type="dxa"/>
            <w:noWrap w:val="0"/>
            <w:vAlign w:val="center"/>
          </w:tcPr>
          <w:p w14:paraId="754D416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6000</w:t>
            </w:r>
          </w:p>
        </w:tc>
        <w:tc>
          <w:tcPr>
            <w:tcW w:w="1337" w:type="dxa"/>
            <w:noWrap w:val="0"/>
            <w:vAlign w:val="center"/>
          </w:tcPr>
          <w:p w14:paraId="150FDF8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val="en-US" w:eastAsia="zh-CN"/>
              </w:rPr>
              <w:t>2022-2024</w:t>
            </w:r>
          </w:p>
        </w:tc>
      </w:tr>
      <w:tr w14:paraId="5A48A0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605" w:hRule="exact"/>
          <w:jc w:val="center"/>
        </w:trPr>
        <w:tc>
          <w:tcPr>
            <w:tcW w:w="849" w:type="dxa"/>
            <w:vMerge w:val="continue"/>
            <w:tcBorders>
              <w:right w:val="single" w:color="auto" w:sz="4" w:space="0"/>
            </w:tcBorders>
            <w:noWrap w:val="0"/>
            <w:vAlign w:val="center"/>
          </w:tcPr>
          <w:p w14:paraId="49FA4C2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restart"/>
            <w:tcBorders>
              <w:left w:val="single" w:color="auto" w:sz="4" w:space="0"/>
            </w:tcBorders>
            <w:noWrap w:val="0"/>
            <w:vAlign w:val="center"/>
          </w:tcPr>
          <w:p w14:paraId="39568A1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噪声污染防治</w:t>
            </w:r>
          </w:p>
        </w:tc>
        <w:tc>
          <w:tcPr>
            <w:tcW w:w="614" w:type="dxa"/>
            <w:noWrap w:val="0"/>
            <w:vAlign w:val="center"/>
          </w:tcPr>
          <w:p w14:paraId="42B54A5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29</w:t>
            </w:r>
          </w:p>
        </w:tc>
        <w:tc>
          <w:tcPr>
            <w:tcW w:w="1241" w:type="dxa"/>
            <w:noWrap w:val="0"/>
            <w:vAlign w:val="center"/>
          </w:tcPr>
          <w:p w14:paraId="60CCEBB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噪声污染防治工程</w:t>
            </w:r>
          </w:p>
        </w:tc>
        <w:tc>
          <w:tcPr>
            <w:tcW w:w="1241" w:type="dxa"/>
            <w:noWrap w:val="0"/>
            <w:vAlign w:val="center"/>
          </w:tcPr>
          <w:p w14:paraId="1942755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2DE6E0B0">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完成全县声环境功能区划分和调整工作。对社会生活噪声、建筑施工噪声、工业噪声、交通噪声等噪声开展专门治理，使各类噪声达到声环境质量标准，减少噪声污染。</w:t>
            </w:r>
          </w:p>
        </w:tc>
        <w:tc>
          <w:tcPr>
            <w:tcW w:w="995" w:type="dxa"/>
            <w:noWrap w:val="0"/>
            <w:vAlign w:val="center"/>
          </w:tcPr>
          <w:p w14:paraId="59E259E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500</w:t>
            </w:r>
          </w:p>
        </w:tc>
        <w:tc>
          <w:tcPr>
            <w:tcW w:w="1337" w:type="dxa"/>
            <w:noWrap w:val="0"/>
            <w:vAlign w:val="center"/>
          </w:tcPr>
          <w:p w14:paraId="12EB0F2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1CCFC5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41" w:hRule="exact"/>
          <w:jc w:val="center"/>
        </w:trPr>
        <w:tc>
          <w:tcPr>
            <w:tcW w:w="849" w:type="dxa"/>
            <w:vMerge w:val="continue"/>
            <w:tcBorders>
              <w:right w:val="single" w:color="auto" w:sz="4" w:space="0"/>
            </w:tcBorders>
            <w:noWrap w:val="0"/>
            <w:vAlign w:val="center"/>
          </w:tcPr>
          <w:p w14:paraId="4E7C0B4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39EAE3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0DCA8A8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w:t>
            </w:r>
            <w:r>
              <w:rPr>
                <w:rFonts w:hint="eastAsia" w:ascii="Times New Roman" w:hAnsi="Times New Roman" w:eastAsia="仿宋" w:cs="Times New Roman"/>
                <w:color w:val="000000"/>
                <w:sz w:val="21"/>
                <w:szCs w:val="21"/>
                <w:lang w:val="en-US" w:eastAsia="zh-CN"/>
              </w:rPr>
              <w:t>0</w:t>
            </w:r>
          </w:p>
        </w:tc>
        <w:tc>
          <w:tcPr>
            <w:tcW w:w="1241" w:type="dxa"/>
            <w:noWrap w:val="0"/>
            <w:vAlign w:val="center"/>
          </w:tcPr>
          <w:p w14:paraId="013924A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rPr>
              <w:t>噪声监测系统建设</w:t>
            </w:r>
            <w:r>
              <w:rPr>
                <w:rFonts w:hint="default" w:ascii="Times New Roman" w:hAnsi="Times New Roman" w:eastAsia="仿宋" w:cs="Times New Roman"/>
                <w:color w:val="000000"/>
                <w:sz w:val="21"/>
                <w:szCs w:val="21"/>
                <w:lang w:eastAsia="zh-CN"/>
              </w:rPr>
              <w:t>项目</w:t>
            </w:r>
          </w:p>
        </w:tc>
        <w:tc>
          <w:tcPr>
            <w:tcW w:w="1241" w:type="dxa"/>
            <w:noWrap w:val="0"/>
            <w:vAlign w:val="center"/>
          </w:tcPr>
          <w:p w14:paraId="2695966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0"/>
                <w:szCs w:val="20"/>
              </w:rPr>
              <w:t>南洲镇</w:t>
            </w:r>
          </w:p>
        </w:tc>
        <w:tc>
          <w:tcPr>
            <w:tcW w:w="7650" w:type="dxa"/>
            <w:noWrap w:val="0"/>
            <w:vAlign w:val="center"/>
          </w:tcPr>
          <w:p w14:paraId="5CB02C70">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0"/>
                <w:szCs w:val="20"/>
              </w:rPr>
              <w:t>县域声环境质量监测网络建设及声环境监测能力建设，噪声监测仪器更新，购买</w:t>
            </w:r>
            <w:r>
              <w:rPr>
                <w:rFonts w:hint="eastAsia" w:ascii="Times New Roman" w:hAnsi="Times New Roman" w:eastAsia="仿宋" w:cs="Times New Roman"/>
                <w:color w:val="000000"/>
                <w:kern w:val="0"/>
                <w:sz w:val="20"/>
                <w:szCs w:val="20"/>
                <w:lang w:val="en-US" w:eastAsia="zh-CN"/>
              </w:rPr>
              <w:t>2</w:t>
            </w:r>
            <w:r>
              <w:rPr>
                <w:rFonts w:hint="default" w:ascii="Times New Roman" w:hAnsi="Times New Roman" w:eastAsia="仿宋" w:cs="Times New Roman"/>
                <w:color w:val="000000"/>
                <w:kern w:val="0"/>
                <w:sz w:val="20"/>
                <w:szCs w:val="20"/>
              </w:rPr>
              <w:t>台一型声级计、</w:t>
            </w:r>
            <w:r>
              <w:rPr>
                <w:rFonts w:hint="eastAsia" w:ascii="Times New Roman" w:hAnsi="Times New Roman" w:eastAsia="仿宋" w:cs="Times New Roman"/>
                <w:color w:val="000000"/>
                <w:kern w:val="0"/>
                <w:sz w:val="20"/>
                <w:szCs w:val="20"/>
                <w:lang w:val="en-US" w:eastAsia="zh-CN"/>
              </w:rPr>
              <w:t>2</w:t>
            </w:r>
            <w:r>
              <w:rPr>
                <w:rFonts w:hint="default" w:ascii="Times New Roman" w:hAnsi="Times New Roman" w:eastAsia="仿宋" w:cs="Times New Roman"/>
                <w:color w:val="000000"/>
                <w:kern w:val="0"/>
                <w:sz w:val="20"/>
                <w:szCs w:val="20"/>
              </w:rPr>
              <w:t>台二型声级计和</w:t>
            </w:r>
            <w:r>
              <w:rPr>
                <w:rFonts w:hint="eastAsia" w:ascii="Times New Roman" w:hAnsi="Times New Roman" w:eastAsia="仿宋" w:cs="Times New Roman"/>
                <w:color w:val="000000"/>
                <w:kern w:val="0"/>
                <w:sz w:val="20"/>
                <w:szCs w:val="20"/>
                <w:lang w:val="en-US" w:eastAsia="zh-CN"/>
              </w:rPr>
              <w:t>1</w:t>
            </w:r>
            <w:r>
              <w:rPr>
                <w:rFonts w:hint="default" w:ascii="Times New Roman" w:hAnsi="Times New Roman" w:eastAsia="仿宋" w:cs="Times New Roman"/>
                <w:color w:val="000000"/>
                <w:kern w:val="0"/>
                <w:sz w:val="20"/>
                <w:szCs w:val="20"/>
              </w:rPr>
              <w:t>台声校准器。</w:t>
            </w:r>
          </w:p>
        </w:tc>
        <w:tc>
          <w:tcPr>
            <w:tcW w:w="995" w:type="dxa"/>
            <w:noWrap w:val="0"/>
            <w:vAlign w:val="center"/>
          </w:tcPr>
          <w:p w14:paraId="77A56AD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1000</w:t>
            </w:r>
          </w:p>
        </w:tc>
        <w:tc>
          <w:tcPr>
            <w:tcW w:w="1337" w:type="dxa"/>
            <w:noWrap w:val="0"/>
            <w:vAlign w:val="center"/>
          </w:tcPr>
          <w:p w14:paraId="2C53AAF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w:t>
            </w:r>
          </w:p>
        </w:tc>
      </w:tr>
      <w:tr w14:paraId="2B3860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89" w:hRule="exact"/>
          <w:jc w:val="center"/>
        </w:trPr>
        <w:tc>
          <w:tcPr>
            <w:tcW w:w="849" w:type="dxa"/>
            <w:vMerge w:val="continue"/>
            <w:tcBorders>
              <w:right w:val="single" w:color="auto" w:sz="4" w:space="0"/>
            </w:tcBorders>
            <w:noWrap w:val="0"/>
            <w:vAlign w:val="center"/>
          </w:tcPr>
          <w:p w14:paraId="07F0974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restart"/>
            <w:tcBorders>
              <w:left w:val="single" w:color="auto" w:sz="4" w:space="0"/>
            </w:tcBorders>
            <w:noWrap w:val="0"/>
            <w:vAlign w:val="center"/>
          </w:tcPr>
          <w:p w14:paraId="7306A77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其他污染防治</w:t>
            </w:r>
          </w:p>
        </w:tc>
        <w:tc>
          <w:tcPr>
            <w:tcW w:w="614" w:type="dxa"/>
            <w:noWrap w:val="0"/>
            <w:vAlign w:val="center"/>
          </w:tcPr>
          <w:p w14:paraId="61D8765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w:t>
            </w:r>
            <w:r>
              <w:rPr>
                <w:rFonts w:hint="eastAsia" w:ascii="Times New Roman" w:hAnsi="Times New Roman" w:eastAsia="仿宋" w:cs="Times New Roman"/>
                <w:color w:val="000000"/>
                <w:sz w:val="21"/>
                <w:szCs w:val="21"/>
                <w:lang w:val="en-US" w:eastAsia="zh-CN"/>
              </w:rPr>
              <w:t>1</w:t>
            </w:r>
          </w:p>
        </w:tc>
        <w:tc>
          <w:tcPr>
            <w:tcW w:w="1241" w:type="dxa"/>
            <w:noWrap w:val="0"/>
            <w:vAlign w:val="center"/>
          </w:tcPr>
          <w:p w14:paraId="7F680CA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重点企业污染物</w:t>
            </w:r>
          </w:p>
          <w:p w14:paraId="19C5082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减排工程</w:t>
            </w:r>
          </w:p>
        </w:tc>
        <w:tc>
          <w:tcPr>
            <w:tcW w:w="1241" w:type="dxa"/>
            <w:noWrap w:val="0"/>
            <w:vAlign w:val="center"/>
          </w:tcPr>
          <w:p w14:paraId="4763225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7C6410E1">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重点控制工业集中区内的工业企业农副食品加工业的废气、废水排放；工厂锅炉使用清洁能源。</w:t>
            </w:r>
          </w:p>
        </w:tc>
        <w:tc>
          <w:tcPr>
            <w:tcW w:w="995" w:type="dxa"/>
            <w:noWrap w:val="0"/>
            <w:vAlign w:val="center"/>
          </w:tcPr>
          <w:p w14:paraId="7947848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1000</w:t>
            </w:r>
          </w:p>
        </w:tc>
        <w:tc>
          <w:tcPr>
            <w:tcW w:w="1337" w:type="dxa"/>
            <w:noWrap w:val="0"/>
            <w:vAlign w:val="center"/>
          </w:tcPr>
          <w:p w14:paraId="562576D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0B6CE03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885" w:hRule="exact"/>
          <w:jc w:val="center"/>
        </w:trPr>
        <w:tc>
          <w:tcPr>
            <w:tcW w:w="849" w:type="dxa"/>
            <w:vMerge w:val="continue"/>
            <w:tcBorders>
              <w:right w:val="single" w:color="auto" w:sz="4" w:space="0"/>
            </w:tcBorders>
            <w:noWrap w:val="0"/>
            <w:vAlign w:val="center"/>
          </w:tcPr>
          <w:p w14:paraId="06A357A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tcBorders>
              <w:left w:val="single" w:color="auto" w:sz="4" w:space="0"/>
            </w:tcBorders>
            <w:noWrap w:val="0"/>
            <w:vAlign w:val="center"/>
          </w:tcPr>
          <w:p w14:paraId="3133D0D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3C88F03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w:t>
            </w:r>
            <w:r>
              <w:rPr>
                <w:rFonts w:hint="eastAsia" w:ascii="Times New Roman" w:hAnsi="Times New Roman" w:eastAsia="仿宋" w:cs="Times New Roman"/>
                <w:color w:val="000000"/>
                <w:sz w:val="21"/>
                <w:szCs w:val="21"/>
                <w:lang w:val="en-US" w:eastAsia="zh-CN"/>
              </w:rPr>
              <w:t>2</w:t>
            </w:r>
          </w:p>
        </w:tc>
        <w:tc>
          <w:tcPr>
            <w:tcW w:w="1241" w:type="dxa"/>
            <w:noWrap w:val="0"/>
            <w:vAlign w:val="center"/>
          </w:tcPr>
          <w:p w14:paraId="488E54E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固体废物处置工程</w:t>
            </w:r>
          </w:p>
        </w:tc>
        <w:tc>
          <w:tcPr>
            <w:tcW w:w="1241" w:type="dxa"/>
            <w:noWrap w:val="0"/>
            <w:vAlign w:val="center"/>
          </w:tcPr>
          <w:p w14:paraId="733FA48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02DA72CB">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建立健全医疗废物、生活垃圾分类存放制度，规范医疗废物的处置；定期对企业危险固废的记录情况进行检查，建立危险废物规范化管理</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四个清单</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规范化管理工作台账和涉危险废物问题案件销号报告制度。加强污水处理厂脱水污泥的处理，实现综合利用。</w:t>
            </w:r>
          </w:p>
        </w:tc>
        <w:tc>
          <w:tcPr>
            <w:tcW w:w="995" w:type="dxa"/>
            <w:noWrap w:val="0"/>
            <w:vAlign w:val="center"/>
          </w:tcPr>
          <w:p w14:paraId="4A34C3C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2000</w:t>
            </w:r>
          </w:p>
        </w:tc>
        <w:tc>
          <w:tcPr>
            <w:tcW w:w="1337" w:type="dxa"/>
            <w:noWrap w:val="0"/>
            <w:vAlign w:val="center"/>
          </w:tcPr>
          <w:p w14:paraId="7B3829B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733CC4F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5" w:hRule="exact"/>
          <w:jc w:val="center"/>
        </w:trPr>
        <w:tc>
          <w:tcPr>
            <w:tcW w:w="849" w:type="dxa"/>
            <w:tcBorders>
              <w:bottom w:val="single" w:color="auto" w:sz="4" w:space="0"/>
            </w:tcBorders>
            <w:noWrap w:val="0"/>
            <w:vAlign w:val="center"/>
          </w:tcPr>
          <w:p w14:paraId="63ADB04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b/>
                <w:color w:val="000000"/>
                <w:sz w:val="21"/>
                <w:szCs w:val="21"/>
              </w:rPr>
            </w:pPr>
          </w:p>
        </w:tc>
        <w:tc>
          <w:tcPr>
            <w:tcW w:w="2793" w:type="dxa"/>
            <w:gridSpan w:val="3"/>
            <w:tcBorders>
              <w:bottom w:val="single" w:color="auto" w:sz="4" w:space="0"/>
            </w:tcBorders>
            <w:noWrap w:val="0"/>
            <w:vAlign w:val="center"/>
          </w:tcPr>
          <w:p w14:paraId="7DF8E6B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8891" w:type="dxa"/>
            <w:gridSpan w:val="2"/>
            <w:tcBorders>
              <w:bottom w:val="single" w:color="auto" w:sz="4" w:space="0"/>
            </w:tcBorders>
            <w:noWrap w:val="0"/>
            <w:vAlign w:val="center"/>
          </w:tcPr>
          <w:p w14:paraId="459C06D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合计</w:t>
            </w:r>
          </w:p>
        </w:tc>
        <w:tc>
          <w:tcPr>
            <w:tcW w:w="2332" w:type="dxa"/>
            <w:gridSpan w:val="2"/>
            <w:noWrap w:val="0"/>
            <w:vAlign w:val="center"/>
          </w:tcPr>
          <w:p w14:paraId="05DCF38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b/>
                <w:color w:val="000000"/>
                <w:sz w:val="21"/>
                <w:szCs w:val="21"/>
                <w:lang w:val="en-US" w:eastAsia="zh-CN"/>
              </w:rPr>
            </w:pPr>
            <w:r>
              <w:rPr>
                <w:rFonts w:hint="default" w:ascii="Times New Roman" w:hAnsi="Times New Roman" w:eastAsia="仿宋" w:cs="Times New Roman"/>
                <w:b/>
                <w:color w:val="000000"/>
                <w:sz w:val="21"/>
                <w:szCs w:val="21"/>
              </w:rPr>
              <w:t>1</w:t>
            </w:r>
            <w:r>
              <w:rPr>
                <w:rFonts w:hint="default" w:ascii="Times New Roman" w:hAnsi="Times New Roman" w:eastAsia="仿宋" w:cs="Times New Roman"/>
                <w:b/>
                <w:color w:val="000000"/>
                <w:sz w:val="21"/>
                <w:szCs w:val="21"/>
                <w:lang w:val="en-US" w:eastAsia="zh-CN"/>
              </w:rPr>
              <w:t>6</w:t>
            </w:r>
            <w:r>
              <w:rPr>
                <w:rFonts w:hint="eastAsia" w:ascii="Times New Roman" w:hAnsi="Times New Roman" w:eastAsia="仿宋" w:cs="Times New Roman"/>
                <w:b/>
                <w:color w:val="000000"/>
                <w:sz w:val="21"/>
                <w:szCs w:val="21"/>
                <w:lang w:val="en-US" w:eastAsia="zh-CN"/>
              </w:rPr>
              <w:t>7</w:t>
            </w:r>
            <w:r>
              <w:rPr>
                <w:rFonts w:hint="default" w:ascii="Times New Roman" w:hAnsi="Times New Roman" w:eastAsia="仿宋" w:cs="Times New Roman"/>
                <w:b/>
                <w:color w:val="000000"/>
                <w:sz w:val="21"/>
                <w:szCs w:val="21"/>
                <w:lang w:val="en-US" w:eastAsia="zh-CN"/>
              </w:rPr>
              <w:t>664</w:t>
            </w:r>
          </w:p>
        </w:tc>
      </w:tr>
      <w:tr w14:paraId="4C2421D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96" w:hRule="exact"/>
          <w:jc w:val="center"/>
        </w:trPr>
        <w:tc>
          <w:tcPr>
            <w:tcW w:w="849" w:type="dxa"/>
            <w:vMerge w:val="restart"/>
            <w:tcBorders>
              <w:top w:val="single" w:color="auto" w:sz="4" w:space="0"/>
            </w:tcBorders>
            <w:noWrap w:val="0"/>
            <w:vAlign w:val="center"/>
          </w:tcPr>
          <w:p w14:paraId="3C540E7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（二）</w:t>
            </w:r>
          </w:p>
          <w:p w14:paraId="116BBEE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b/>
                <w:color w:val="000000"/>
                <w:sz w:val="21"/>
                <w:szCs w:val="21"/>
              </w:rPr>
              <w:t>人居环境改善</w:t>
            </w:r>
          </w:p>
        </w:tc>
        <w:tc>
          <w:tcPr>
            <w:tcW w:w="938" w:type="dxa"/>
            <w:vMerge w:val="restart"/>
            <w:tcBorders>
              <w:top w:val="single" w:color="auto" w:sz="4" w:space="0"/>
            </w:tcBorders>
            <w:noWrap w:val="0"/>
            <w:vAlign w:val="center"/>
          </w:tcPr>
          <w:p w14:paraId="7A06386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实现</w:t>
            </w:r>
          </w:p>
          <w:p w14:paraId="7F7A9CF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城乡</w:t>
            </w:r>
          </w:p>
          <w:p w14:paraId="4B34C24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环境</w:t>
            </w:r>
          </w:p>
          <w:p w14:paraId="226F8FD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清洁</w:t>
            </w:r>
          </w:p>
          <w:p w14:paraId="2C88E77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优美</w:t>
            </w:r>
          </w:p>
          <w:p w14:paraId="2E4828F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干净</w:t>
            </w:r>
          </w:p>
        </w:tc>
        <w:tc>
          <w:tcPr>
            <w:tcW w:w="614" w:type="dxa"/>
            <w:noWrap w:val="0"/>
            <w:vAlign w:val="center"/>
          </w:tcPr>
          <w:p w14:paraId="18F41F3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w:t>
            </w:r>
            <w:r>
              <w:rPr>
                <w:rFonts w:hint="eastAsia" w:ascii="Times New Roman" w:hAnsi="Times New Roman" w:eastAsia="仿宋" w:cs="Times New Roman"/>
                <w:color w:val="000000"/>
                <w:sz w:val="21"/>
                <w:szCs w:val="21"/>
                <w:lang w:val="en-US" w:eastAsia="zh-CN"/>
              </w:rPr>
              <w:t>3</w:t>
            </w:r>
          </w:p>
        </w:tc>
        <w:tc>
          <w:tcPr>
            <w:tcW w:w="1241" w:type="dxa"/>
            <w:noWrap w:val="0"/>
            <w:vAlign w:val="center"/>
          </w:tcPr>
          <w:p w14:paraId="01EB395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0"/>
                <w:szCs w:val="20"/>
              </w:rPr>
              <w:t>农村人居环境整治工程</w:t>
            </w:r>
          </w:p>
        </w:tc>
        <w:tc>
          <w:tcPr>
            <w:tcW w:w="1241" w:type="dxa"/>
            <w:noWrap w:val="0"/>
            <w:vAlign w:val="center"/>
          </w:tcPr>
          <w:p w14:paraId="515D311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4323FE52">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eastAsia"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rPr>
              <w:t>配套完善水、电、路、通讯、农村生活污水治理、特色民居建设、庭院建设、绿化亮化设施建设。开展农村环境</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动员全民整治、破损垃圾箱改造、清理荒草白色垃圾、道路绿化硬化、残垣断壁拆除、坑塘清理净化</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以及</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创建最美庭院、加快建设美丽乡村</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6+1</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专项行动</w:t>
            </w:r>
            <w:r>
              <w:rPr>
                <w:rFonts w:hint="eastAsia" w:ascii="Times New Roman" w:hAnsi="Times New Roman" w:eastAsia="仿宋" w:cs="Times New Roman"/>
                <w:color w:val="000000"/>
                <w:sz w:val="21"/>
                <w:szCs w:val="21"/>
                <w:lang w:eastAsia="zh-CN"/>
              </w:rPr>
              <w:t>。</w:t>
            </w:r>
          </w:p>
        </w:tc>
        <w:tc>
          <w:tcPr>
            <w:tcW w:w="995" w:type="dxa"/>
            <w:noWrap w:val="0"/>
            <w:vAlign w:val="center"/>
          </w:tcPr>
          <w:p w14:paraId="7BA6161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2000</w:t>
            </w:r>
          </w:p>
        </w:tc>
        <w:tc>
          <w:tcPr>
            <w:tcW w:w="1337" w:type="dxa"/>
            <w:noWrap w:val="0"/>
            <w:vAlign w:val="center"/>
          </w:tcPr>
          <w:p w14:paraId="09D2738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2020-2025</w:t>
            </w:r>
          </w:p>
        </w:tc>
      </w:tr>
      <w:tr w14:paraId="09652DA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86" w:hRule="exact"/>
          <w:jc w:val="center"/>
        </w:trPr>
        <w:tc>
          <w:tcPr>
            <w:tcW w:w="849" w:type="dxa"/>
            <w:vMerge w:val="continue"/>
            <w:noWrap w:val="0"/>
            <w:vAlign w:val="center"/>
          </w:tcPr>
          <w:p w14:paraId="50A9C03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noWrap w:val="0"/>
            <w:vAlign w:val="center"/>
          </w:tcPr>
          <w:p w14:paraId="4AF9679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3660DAF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w:t>
            </w:r>
            <w:r>
              <w:rPr>
                <w:rFonts w:hint="eastAsia" w:ascii="Times New Roman" w:hAnsi="Times New Roman" w:eastAsia="仿宋" w:cs="Times New Roman"/>
                <w:color w:val="000000"/>
                <w:sz w:val="21"/>
                <w:szCs w:val="21"/>
                <w:lang w:val="en-US" w:eastAsia="zh-CN"/>
              </w:rPr>
              <w:t>4</w:t>
            </w:r>
          </w:p>
        </w:tc>
        <w:tc>
          <w:tcPr>
            <w:tcW w:w="1241" w:type="dxa"/>
            <w:noWrap w:val="0"/>
            <w:vAlign w:val="center"/>
          </w:tcPr>
          <w:p w14:paraId="532D268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农村厕所革命</w:t>
            </w:r>
          </w:p>
        </w:tc>
        <w:tc>
          <w:tcPr>
            <w:tcW w:w="1241" w:type="dxa"/>
            <w:noWrap w:val="0"/>
            <w:vAlign w:val="center"/>
          </w:tcPr>
          <w:p w14:paraId="7BFD16C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全县</w:t>
            </w:r>
          </w:p>
        </w:tc>
        <w:tc>
          <w:tcPr>
            <w:tcW w:w="7650" w:type="dxa"/>
            <w:noWrap w:val="0"/>
            <w:vAlign w:val="center"/>
          </w:tcPr>
          <w:p w14:paraId="47D87810">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推进农村厕所革命，重点针对农村厕所旧化粪池进行一体式缠绕式三格化粪池及四格厌氧化粪池改造，改（新）建厕所7.5万套。</w:t>
            </w:r>
          </w:p>
        </w:tc>
        <w:tc>
          <w:tcPr>
            <w:tcW w:w="995" w:type="dxa"/>
            <w:noWrap w:val="0"/>
            <w:vAlign w:val="center"/>
          </w:tcPr>
          <w:p w14:paraId="5563ED3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1</w:t>
            </w:r>
            <w:r>
              <w:rPr>
                <w:rFonts w:hint="default" w:ascii="Times New Roman" w:hAnsi="Times New Roman" w:eastAsia="仿宋" w:cs="Times New Roman"/>
                <w:color w:val="000000"/>
                <w:sz w:val="21"/>
                <w:szCs w:val="21"/>
                <w:lang w:val="en-US" w:eastAsia="zh-CN"/>
              </w:rPr>
              <w:t>2</w:t>
            </w:r>
            <w:r>
              <w:rPr>
                <w:rFonts w:hint="default" w:ascii="Times New Roman" w:hAnsi="Times New Roman" w:eastAsia="仿宋" w:cs="Times New Roman"/>
                <w:color w:val="000000"/>
                <w:sz w:val="21"/>
                <w:szCs w:val="21"/>
              </w:rPr>
              <w:t>00</w:t>
            </w:r>
            <w:r>
              <w:rPr>
                <w:rFonts w:hint="default" w:ascii="Times New Roman" w:hAnsi="Times New Roman" w:eastAsia="仿宋" w:cs="Times New Roman"/>
                <w:color w:val="000000"/>
                <w:sz w:val="21"/>
                <w:szCs w:val="21"/>
                <w:lang w:val="en-US" w:eastAsia="zh-CN"/>
              </w:rPr>
              <w:t>0</w:t>
            </w:r>
          </w:p>
        </w:tc>
        <w:tc>
          <w:tcPr>
            <w:tcW w:w="1337" w:type="dxa"/>
            <w:noWrap w:val="0"/>
            <w:vAlign w:val="center"/>
          </w:tcPr>
          <w:p w14:paraId="65EC2A2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1656BD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43" w:hRule="exact"/>
          <w:jc w:val="center"/>
        </w:trPr>
        <w:tc>
          <w:tcPr>
            <w:tcW w:w="849" w:type="dxa"/>
            <w:vMerge w:val="continue"/>
            <w:noWrap w:val="0"/>
            <w:vAlign w:val="center"/>
          </w:tcPr>
          <w:p w14:paraId="119107B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noWrap w:val="0"/>
            <w:vAlign w:val="center"/>
          </w:tcPr>
          <w:p w14:paraId="2B9C0AD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549FEAE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w:t>
            </w:r>
            <w:r>
              <w:rPr>
                <w:rFonts w:hint="eastAsia" w:ascii="Times New Roman" w:hAnsi="Times New Roman" w:eastAsia="仿宋" w:cs="Times New Roman"/>
                <w:color w:val="000000"/>
                <w:sz w:val="21"/>
                <w:szCs w:val="21"/>
                <w:lang w:val="en-US" w:eastAsia="zh-CN"/>
              </w:rPr>
              <w:t>5</w:t>
            </w:r>
          </w:p>
        </w:tc>
        <w:tc>
          <w:tcPr>
            <w:tcW w:w="1241" w:type="dxa"/>
            <w:noWrap w:val="0"/>
            <w:vAlign w:val="center"/>
          </w:tcPr>
          <w:p w14:paraId="200A30C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城乡生活垃圾治理一体化</w:t>
            </w:r>
          </w:p>
          <w:p w14:paraId="43318840">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工程</w:t>
            </w:r>
          </w:p>
        </w:tc>
        <w:tc>
          <w:tcPr>
            <w:tcW w:w="1241" w:type="dxa"/>
            <w:noWrap w:val="0"/>
            <w:vAlign w:val="center"/>
          </w:tcPr>
          <w:p w14:paraId="3D1CF02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全县</w:t>
            </w:r>
          </w:p>
        </w:tc>
        <w:tc>
          <w:tcPr>
            <w:tcW w:w="7650" w:type="dxa"/>
            <w:noWrap w:val="0"/>
            <w:vAlign w:val="center"/>
          </w:tcPr>
          <w:p w14:paraId="217CBD06">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以建立</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户分类、村收集、乡镇转运、县处理</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的城乡生活垃圾处理一体化体系。完善垃圾中转站、勾臂箱、转运车等环卫设施。</w:t>
            </w:r>
          </w:p>
        </w:tc>
        <w:tc>
          <w:tcPr>
            <w:tcW w:w="995" w:type="dxa"/>
            <w:noWrap w:val="0"/>
            <w:vAlign w:val="center"/>
          </w:tcPr>
          <w:p w14:paraId="1888EBA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2000</w:t>
            </w:r>
          </w:p>
        </w:tc>
        <w:tc>
          <w:tcPr>
            <w:tcW w:w="1337" w:type="dxa"/>
            <w:noWrap w:val="0"/>
            <w:vAlign w:val="center"/>
          </w:tcPr>
          <w:p w14:paraId="459F18A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2020-2025</w:t>
            </w:r>
          </w:p>
        </w:tc>
      </w:tr>
      <w:tr w14:paraId="0BDDBA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550" w:hRule="exact"/>
          <w:jc w:val="center"/>
        </w:trPr>
        <w:tc>
          <w:tcPr>
            <w:tcW w:w="849" w:type="dxa"/>
            <w:vMerge w:val="continue"/>
            <w:noWrap w:val="0"/>
            <w:vAlign w:val="center"/>
          </w:tcPr>
          <w:p w14:paraId="38BC614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noWrap w:val="0"/>
            <w:vAlign w:val="center"/>
          </w:tcPr>
          <w:p w14:paraId="724DEAF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0F31131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w:t>
            </w:r>
            <w:r>
              <w:rPr>
                <w:rFonts w:hint="eastAsia" w:ascii="Times New Roman" w:hAnsi="Times New Roman" w:eastAsia="仿宋" w:cs="Times New Roman"/>
                <w:color w:val="000000"/>
                <w:sz w:val="21"/>
                <w:szCs w:val="21"/>
                <w:lang w:val="en-US" w:eastAsia="zh-CN"/>
              </w:rPr>
              <w:t>6</w:t>
            </w:r>
          </w:p>
        </w:tc>
        <w:tc>
          <w:tcPr>
            <w:tcW w:w="1241" w:type="dxa"/>
            <w:noWrap w:val="0"/>
            <w:vAlign w:val="center"/>
          </w:tcPr>
          <w:p w14:paraId="5B7AD79E">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农业面源污染治理工程</w:t>
            </w:r>
          </w:p>
        </w:tc>
        <w:tc>
          <w:tcPr>
            <w:tcW w:w="1241" w:type="dxa"/>
            <w:noWrap w:val="0"/>
            <w:vAlign w:val="center"/>
          </w:tcPr>
          <w:p w14:paraId="150A6AC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全县</w:t>
            </w:r>
          </w:p>
        </w:tc>
        <w:tc>
          <w:tcPr>
            <w:tcW w:w="7650" w:type="dxa"/>
            <w:noWrap w:val="0"/>
            <w:vAlign w:val="center"/>
          </w:tcPr>
          <w:p w14:paraId="1F17E8FC">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推进化肥</w:t>
            </w:r>
            <w:r>
              <w:rPr>
                <w:rFonts w:hint="default" w:ascii="Times New Roman" w:hAnsi="Times New Roman" w:eastAsia="仿宋" w:cs="Times New Roman"/>
                <w:color w:val="000000"/>
                <w:kern w:val="0"/>
                <w:sz w:val="20"/>
                <w:szCs w:val="20"/>
                <w:lang w:eastAsia="zh-CN"/>
              </w:rPr>
              <w:t>单位面积零增长</w:t>
            </w:r>
            <w:r>
              <w:rPr>
                <w:rFonts w:hint="default" w:ascii="Times New Roman" w:hAnsi="Times New Roman" w:eastAsia="仿宋" w:cs="Times New Roman"/>
                <w:color w:val="000000"/>
                <w:kern w:val="0"/>
                <w:sz w:val="20"/>
                <w:szCs w:val="20"/>
              </w:rPr>
              <w:t>、农药负增长行动，加大测土配方施肥推广力度；推进有机肥替代化肥；科学施用农药，推行农作物病虫害专业化统防统治和绿色防控。加强小龙虾养殖尾水处理设施建设，确保养殖尾水达标排放。</w:t>
            </w:r>
            <w:r>
              <w:rPr>
                <w:rFonts w:hint="default" w:ascii="Times New Roman" w:hAnsi="Times New Roman" w:eastAsia="仿宋" w:cs="Times New Roman"/>
                <w:color w:val="000000"/>
                <w:sz w:val="21"/>
                <w:szCs w:val="21"/>
              </w:rPr>
              <w:t>在武圣宫镇、青树嘴镇、厂窖镇、乌嘴乡等地安装太阳能杀虫灯1200盏</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在武圣宫镇、青树嘴镇、乌嘴乡等地使用昆虫性信息素诱剂土地面积2.8万亩。2024年全县生物农药应用面积达到5万亩以上。引导农民在田边种植大豆等显花植物</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建立害虫天敌重要栖息场所，恢复和改善田间生态系统。引导农户对稻田种子、秧田进行药剂处理，减少病虫防治次数。</w:t>
            </w:r>
          </w:p>
        </w:tc>
        <w:tc>
          <w:tcPr>
            <w:tcW w:w="995" w:type="dxa"/>
            <w:noWrap w:val="0"/>
            <w:vAlign w:val="center"/>
          </w:tcPr>
          <w:p w14:paraId="4AB4C05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val="en-US" w:eastAsia="zh-CN"/>
              </w:rPr>
              <w:t>1</w:t>
            </w:r>
            <w:r>
              <w:rPr>
                <w:rFonts w:hint="default" w:ascii="Times New Roman" w:hAnsi="Times New Roman" w:eastAsia="仿宋" w:cs="Times New Roman"/>
                <w:color w:val="000000"/>
                <w:sz w:val="21"/>
                <w:szCs w:val="21"/>
              </w:rPr>
              <w:t>000</w:t>
            </w:r>
          </w:p>
        </w:tc>
        <w:tc>
          <w:tcPr>
            <w:tcW w:w="1337" w:type="dxa"/>
            <w:noWrap w:val="0"/>
            <w:vAlign w:val="center"/>
          </w:tcPr>
          <w:p w14:paraId="2C32408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3EE7AC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97" w:hRule="exact"/>
          <w:jc w:val="center"/>
        </w:trPr>
        <w:tc>
          <w:tcPr>
            <w:tcW w:w="849" w:type="dxa"/>
            <w:vMerge w:val="continue"/>
            <w:noWrap w:val="0"/>
            <w:vAlign w:val="center"/>
          </w:tcPr>
          <w:p w14:paraId="6808470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noWrap w:val="0"/>
            <w:vAlign w:val="center"/>
          </w:tcPr>
          <w:p w14:paraId="6D35668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0651FA4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w:t>
            </w:r>
            <w:r>
              <w:rPr>
                <w:rFonts w:hint="eastAsia" w:ascii="Times New Roman" w:hAnsi="Times New Roman" w:eastAsia="仿宋" w:cs="Times New Roman"/>
                <w:color w:val="000000"/>
                <w:sz w:val="21"/>
                <w:szCs w:val="21"/>
                <w:lang w:val="en-US" w:eastAsia="zh-CN"/>
              </w:rPr>
              <w:t>7</w:t>
            </w:r>
          </w:p>
        </w:tc>
        <w:tc>
          <w:tcPr>
            <w:tcW w:w="1241" w:type="dxa"/>
            <w:noWrap w:val="0"/>
            <w:vAlign w:val="center"/>
          </w:tcPr>
          <w:p w14:paraId="7C65CFF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南县县城备用水源地环境保护规范化建设项目</w:t>
            </w:r>
          </w:p>
        </w:tc>
        <w:tc>
          <w:tcPr>
            <w:tcW w:w="1241" w:type="dxa"/>
            <w:noWrap w:val="0"/>
            <w:vAlign w:val="center"/>
          </w:tcPr>
          <w:p w14:paraId="10DCAB4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 w:cs="Times New Roman"/>
                <w:color w:val="000000"/>
                <w:kern w:val="0"/>
                <w:sz w:val="20"/>
                <w:szCs w:val="20"/>
                <w:lang w:eastAsia="zh-CN"/>
              </w:rPr>
            </w:pPr>
            <w:r>
              <w:rPr>
                <w:rFonts w:hint="default" w:ascii="Times New Roman" w:hAnsi="Times New Roman" w:eastAsia="仿宋" w:cs="Times New Roman"/>
                <w:color w:val="000000"/>
                <w:kern w:val="0"/>
                <w:sz w:val="20"/>
                <w:szCs w:val="20"/>
                <w:lang w:eastAsia="zh-CN"/>
              </w:rPr>
              <w:t>武圣宫镇</w:t>
            </w:r>
          </w:p>
          <w:p w14:paraId="3D58647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 w:cs="Times New Roman"/>
                <w:color w:val="000000"/>
                <w:kern w:val="0"/>
                <w:sz w:val="20"/>
                <w:szCs w:val="20"/>
                <w:lang w:eastAsia="zh-CN"/>
              </w:rPr>
            </w:pPr>
            <w:r>
              <w:rPr>
                <w:rFonts w:hint="default" w:ascii="Times New Roman" w:hAnsi="Times New Roman" w:eastAsia="仿宋" w:cs="Times New Roman"/>
                <w:color w:val="000000"/>
                <w:kern w:val="0"/>
                <w:sz w:val="20"/>
                <w:szCs w:val="20"/>
                <w:lang w:eastAsia="zh-CN"/>
              </w:rPr>
              <w:t>麻河口镇</w:t>
            </w:r>
          </w:p>
          <w:p w14:paraId="50DE2F6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 w:cs="Times New Roman"/>
                <w:color w:val="000000"/>
                <w:kern w:val="0"/>
                <w:sz w:val="20"/>
                <w:szCs w:val="20"/>
                <w:lang w:eastAsia="zh-CN"/>
              </w:rPr>
            </w:pPr>
            <w:r>
              <w:rPr>
                <w:rFonts w:hint="default" w:ascii="Times New Roman" w:hAnsi="Times New Roman" w:eastAsia="仿宋" w:cs="Times New Roman"/>
                <w:color w:val="000000"/>
                <w:kern w:val="0"/>
                <w:sz w:val="20"/>
                <w:szCs w:val="20"/>
                <w:lang w:eastAsia="zh-CN"/>
              </w:rPr>
              <w:t>南洲镇</w:t>
            </w:r>
          </w:p>
        </w:tc>
        <w:tc>
          <w:tcPr>
            <w:tcW w:w="7650" w:type="dxa"/>
            <w:noWrap w:val="0"/>
            <w:vAlign w:val="center"/>
          </w:tcPr>
          <w:p w14:paraId="5AE59AD5">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lang w:eastAsia="zh-CN"/>
              </w:rPr>
              <w:t>在淞虎洪道新设地表水</w:t>
            </w:r>
            <w:r>
              <w:rPr>
                <w:rFonts w:hint="default" w:ascii="Times New Roman" w:hAnsi="Times New Roman" w:eastAsia="仿宋" w:cs="Times New Roman"/>
                <w:color w:val="000000"/>
                <w:kern w:val="0"/>
                <w:sz w:val="20"/>
                <w:szCs w:val="20"/>
              </w:rPr>
              <w:t>取水工程</w:t>
            </w:r>
            <w:r>
              <w:rPr>
                <w:rFonts w:hint="default" w:ascii="Times New Roman" w:hAnsi="Times New Roman" w:eastAsia="仿宋" w:cs="Times New Roman"/>
                <w:color w:val="000000"/>
                <w:kern w:val="0"/>
                <w:sz w:val="20"/>
                <w:szCs w:val="20"/>
                <w:lang w:eastAsia="zh-CN"/>
              </w:rPr>
              <w:t>，</w:t>
            </w:r>
            <w:r>
              <w:rPr>
                <w:rFonts w:hint="default" w:ascii="Times New Roman" w:hAnsi="Times New Roman" w:eastAsia="仿宋" w:cs="Times New Roman"/>
                <w:color w:val="000000"/>
                <w:kern w:val="0"/>
                <w:sz w:val="20"/>
                <w:szCs w:val="20"/>
              </w:rPr>
              <w:t>设计规模1</w:t>
            </w:r>
            <w:r>
              <w:rPr>
                <w:rFonts w:hint="default" w:ascii="Times New Roman" w:hAnsi="Times New Roman" w:eastAsia="仿宋" w:cs="Times New Roman"/>
                <w:color w:val="000000"/>
                <w:kern w:val="0"/>
                <w:sz w:val="20"/>
                <w:szCs w:val="20"/>
                <w:lang w:val="en-US" w:eastAsia="zh-CN"/>
              </w:rPr>
              <w:t>2</w:t>
            </w:r>
            <w:r>
              <w:rPr>
                <w:rFonts w:hint="default" w:ascii="Times New Roman" w:hAnsi="Times New Roman" w:eastAsia="仿宋" w:cs="Times New Roman"/>
                <w:color w:val="000000"/>
                <w:kern w:val="0"/>
                <w:sz w:val="20"/>
                <w:szCs w:val="20"/>
              </w:rPr>
              <w:t>×104m</w:t>
            </w:r>
            <w:r>
              <w:rPr>
                <w:rFonts w:hint="default" w:ascii="Times New Roman" w:hAnsi="Times New Roman" w:eastAsia="仿宋" w:cs="Times New Roman"/>
                <w:color w:val="000000"/>
                <w:kern w:val="0"/>
                <w:sz w:val="20"/>
                <w:szCs w:val="20"/>
                <w:vertAlign w:val="superscript"/>
              </w:rPr>
              <w:t>3</w:t>
            </w:r>
            <w:r>
              <w:rPr>
                <w:rFonts w:hint="default" w:ascii="Times New Roman" w:hAnsi="Times New Roman" w:eastAsia="仿宋" w:cs="Times New Roman"/>
                <w:color w:val="000000"/>
                <w:kern w:val="0"/>
                <w:sz w:val="20"/>
                <w:szCs w:val="20"/>
              </w:rPr>
              <w:t>/d</w:t>
            </w:r>
            <w:r>
              <w:rPr>
                <w:rFonts w:hint="default" w:ascii="Times New Roman" w:hAnsi="Times New Roman" w:eastAsia="仿宋" w:cs="Times New Roman"/>
                <w:color w:val="000000"/>
                <w:kern w:val="0"/>
                <w:sz w:val="20"/>
                <w:szCs w:val="20"/>
                <w:lang w:eastAsia="zh-CN"/>
              </w:rPr>
              <w:t>，配套建设</w:t>
            </w:r>
            <w:r>
              <w:rPr>
                <w:rFonts w:hint="default" w:ascii="Times New Roman" w:hAnsi="Times New Roman" w:eastAsia="仿宋" w:cs="Times New Roman"/>
                <w:color w:val="000000"/>
                <w:kern w:val="0"/>
                <w:sz w:val="20"/>
                <w:szCs w:val="20"/>
              </w:rPr>
              <w:t>原水输水工程</w:t>
            </w:r>
            <w:r>
              <w:rPr>
                <w:rFonts w:hint="default" w:ascii="Times New Roman" w:hAnsi="Times New Roman" w:eastAsia="仿宋" w:cs="Times New Roman"/>
                <w:color w:val="000000"/>
                <w:kern w:val="0"/>
                <w:sz w:val="20"/>
                <w:szCs w:val="20"/>
                <w:lang w:eastAsia="zh-CN"/>
              </w:rPr>
              <w:t>，</w:t>
            </w:r>
            <w:r>
              <w:rPr>
                <w:rFonts w:hint="default" w:ascii="Times New Roman" w:hAnsi="Times New Roman" w:eastAsia="仿宋" w:cs="Times New Roman"/>
                <w:color w:val="000000"/>
                <w:kern w:val="0"/>
                <w:sz w:val="20"/>
                <w:szCs w:val="20"/>
              </w:rPr>
              <w:t>管径为DN1</w:t>
            </w:r>
            <w:r>
              <w:rPr>
                <w:rFonts w:hint="default" w:ascii="Times New Roman" w:hAnsi="Times New Roman" w:eastAsia="仿宋" w:cs="Times New Roman"/>
                <w:color w:val="000000"/>
                <w:kern w:val="0"/>
                <w:sz w:val="20"/>
                <w:szCs w:val="20"/>
                <w:lang w:val="en-US" w:eastAsia="zh-CN"/>
              </w:rPr>
              <w:t>2</w:t>
            </w:r>
            <w:r>
              <w:rPr>
                <w:rFonts w:hint="default" w:ascii="Times New Roman" w:hAnsi="Times New Roman" w:eastAsia="仿宋" w:cs="Times New Roman"/>
                <w:color w:val="000000"/>
                <w:kern w:val="0"/>
                <w:sz w:val="20"/>
                <w:szCs w:val="20"/>
              </w:rPr>
              <w:t>00~DN</w:t>
            </w:r>
            <w:r>
              <w:rPr>
                <w:rFonts w:hint="default" w:ascii="Times New Roman" w:hAnsi="Times New Roman" w:eastAsia="仿宋" w:cs="Times New Roman"/>
                <w:color w:val="000000"/>
                <w:kern w:val="0"/>
                <w:sz w:val="20"/>
                <w:szCs w:val="20"/>
                <w:lang w:val="en-US" w:eastAsia="zh-CN"/>
              </w:rPr>
              <w:t>8</w:t>
            </w:r>
            <w:r>
              <w:rPr>
                <w:rFonts w:hint="default" w:ascii="Times New Roman" w:hAnsi="Times New Roman" w:eastAsia="仿宋" w:cs="Times New Roman"/>
                <w:color w:val="000000"/>
                <w:kern w:val="0"/>
                <w:sz w:val="20"/>
                <w:szCs w:val="20"/>
              </w:rPr>
              <w:t>00，输水管线总长28640m</w:t>
            </w:r>
            <w:r>
              <w:rPr>
                <w:rFonts w:hint="default" w:ascii="Times New Roman" w:hAnsi="Times New Roman" w:eastAsia="仿宋" w:cs="Times New Roman"/>
                <w:color w:val="000000"/>
                <w:kern w:val="0"/>
                <w:sz w:val="20"/>
                <w:szCs w:val="20"/>
                <w:lang w:eastAsia="zh-CN"/>
              </w:rPr>
              <w:t>，</w:t>
            </w:r>
            <w:r>
              <w:rPr>
                <w:rFonts w:hint="default" w:ascii="Times New Roman" w:hAnsi="Times New Roman" w:eastAsia="仿宋" w:cs="Times New Roman"/>
                <w:color w:val="000000"/>
                <w:kern w:val="0"/>
                <w:sz w:val="20"/>
                <w:szCs w:val="20"/>
                <w:lang w:val="en-US" w:eastAsia="zh-CN" w:bidi="ar-SA"/>
              </w:rPr>
              <w:t>对现有的三水厂和振兴水厂进行改扩建工程，保留现状的地下水净水设施作为备用处理设施。</w:t>
            </w:r>
            <w:r>
              <w:rPr>
                <w:rFonts w:hint="default" w:ascii="Times New Roman" w:hAnsi="Times New Roman" w:eastAsia="仿宋" w:cs="Times New Roman"/>
                <w:color w:val="000000"/>
                <w:kern w:val="0"/>
                <w:sz w:val="20"/>
                <w:szCs w:val="20"/>
                <w:lang w:eastAsia="zh-CN"/>
              </w:rPr>
              <w:t>开展</w:t>
            </w:r>
            <w:r>
              <w:rPr>
                <w:rFonts w:hint="default" w:ascii="Times New Roman" w:hAnsi="Times New Roman" w:eastAsia="仿宋" w:cs="Times New Roman"/>
                <w:color w:val="000000"/>
                <w:kern w:val="0"/>
                <w:sz w:val="20"/>
                <w:szCs w:val="20"/>
              </w:rPr>
              <w:t>水源地环境整治工作，完成县城备用水源地建设，实现县城饮用水源由地下水替换为地表水。</w:t>
            </w:r>
          </w:p>
        </w:tc>
        <w:tc>
          <w:tcPr>
            <w:tcW w:w="995" w:type="dxa"/>
            <w:noWrap w:val="0"/>
            <w:vAlign w:val="center"/>
          </w:tcPr>
          <w:p w14:paraId="35D1177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lang w:val="en-US" w:eastAsia="zh-CN"/>
              </w:rPr>
              <w:t>5</w:t>
            </w:r>
            <w:r>
              <w:rPr>
                <w:rFonts w:hint="default" w:ascii="Times New Roman" w:hAnsi="Times New Roman" w:eastAsia="仿宋" w:cs="Times New Roman"/>
                <w:color w:val="000000"/>
                <w:kern w:val="0"/>
                <w:sz w:val="20"/>
                <w:szCs w:val="20"/>
              </w:rPr>
              <w:t>0000</w:t>
            </w:r>
          </w:p>
        </w:tc>
        <w:tc>
          <w:tcPr>
            <w:tcW w:w="1337" w:type="dxa"/>
            <w:noWrap w:val="0"/>
            <w:vAlign w:val="center"/>
          </w:tcPr>
          <w:p w14:paraId="7916862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2021-2023</w:t>
            </w:r>
          </w:p>
        </w:tc>
      </w:tr>
      <w:tr w14:paraId="01B2E0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09" w:hRule="exact"/>
          <w:jc w:val="center"/>
        </w:trPr>
        <w:tc>
          <w:tcPr>
            <w:tcW w:w="849" w:type="dxa"/>
            <w:noWrap w:val="0"/>
            <w:vAlign w:val="center"/>
          </w:tcPr>
          <w:p w14:paraId="59CC4F9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noWrap w:val="0"/>
            <w:vAlign w:val="center"/>
          </w:tcPr>
          <w:p w14:paraId="325D3CF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05EC8D1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w:t>
            </w:r>
            <w:r>
              <w:rPr>
                <w:rFonts w:hint="eastAsia" w:ascii="Times New Roman" w:hAnsi="Times New Roman" w:eastAsia="仿宋" w:cs="Times New Roman"/>
                <w:color w:val="000000"/>
                <w:sz w:val="21"/>
                <w:szCs w:val="21"/>
                <w:lang w:val="en-US" w:eastAsia="zh-CN"/>
              </w:rPr>
              <w:t>8</w:t>
            </w:r>
          </w:p>
        </w:tc>
        <w:tc>
          <w:tcPr>
            <w:tcW w:w="1241" w:type="dxa"/>
            <w:noWrap w:val="0"/>
            <w:vAlign w:val="center"/>
          </w:tcPr>
          <w:p w14:paraId="790D912A">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南县城乡供水一体化工程</w:t>
            </w:r>
          </w:p>
        </w:tc>
        <w:tc>
          <w:tcPr>
            <w:tcW w:w="1241" w:type="dxa"/>
            <w:noWrap w:val="0"/>
            <w:vAlign w:val="center"/>
          </w:tcPr>
          <w:p w14:paraId="6C7C486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全县</w:t>
            </w:r>
          </w:p>
        </w:tc>
        <w:tc>
          <w:tcPr>
            <w:tcW w:w="7650" w:type="dxa"/>
            <w:noWrap w:val="0"/>
            <w:vAlign w:val="center"/>
          </w:tcPr>
          <w:p w14:paraId="528612F8">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lang w:val="en-US" w:eastAsia="zh-CN" w:bidi="ar-SA"/>
              </w:rPr>
              <w:t>从南县三</w:t>
            </w:r>
            <w:r>
              <w:rPr>
                <w:rFonts w:hint="default" w:ascii="Times New Roman" w:hAnsi="Times New Roman" w:eastAsia="仿宋" w:cs="Times New Roman"/>
                <w:color w:val="000000"/>
                <w:kern w:val="0"/>
                <w:sz w:val="20"/>
                <w:szCs w:val="20"/>
                <w:lang w:val="en-US" w:eastAsia="zh-CN"/>
              </w:rPr>
              <w:t>水厂及振兴水厂向各村镇配水管线，管</w:t>
            </w:r>
            <w:r>
              <w:rPr>
                <w:rFonts w:hint="default" w:ascii="Times New Roman" w:hAnsi="Times New Roman" w:eastAsia="仿宋" w:cs="Times New Roman"/>
                <w:color w:val="000000"/>
                <w:kern w:val="0"/>
                <w:sz w:val="20"/>
                <w:szCs w:val="20"/>
              </w:rPr>
              <w:t>径DN900~DN200，总长</w:t>
            </w:r>
            <w:r>
              <w:rPr>
                <w:rFonts w:hint="default" w:ascii="Times New Roman" w:hAnsi="Times New Roman" w:eastAsia="仿宋" w:cs="Times New Roman"/>
                <w:color w:val="000000"/>
                <w:kern w:val="0"/>
                <w:sz w:val="20"/>
                <w:szCs w:val="20"/>
                <w:lang w:val="en-US" w:eastAsia="zh-CN"/>
              </w:rPr>
              <w:t>193.2</w:t>
            </w:r>
            <w:r>
              <w:rPr>
                <w:rFonts w:hint="default" w:ascii="Times New Roman" w:hAnsi="Times New Roman" w:eastAsia="仿宋" w:cs="Times New Roman"/>
                <w:color w:val="000000"/>
                <w:kern w:val="0"/>
                <w:sz w:val="20"/>
                <w:szCs w:val="20"/>
              </w:rPr>
              <w:t>km</w:t>
            </w:r>
            <w:r>
              <w:rPr>
                <w:rFonts w:hint="default" w:ascii="Times New Roman" w:hAnsi="Times New Roman" w:eastAsia="仿宋" w:cs="Times New Roman"/>
                <w:color w:val="000000"/>
                <w:kern w:val="0"/>
                <w:sz w:val="20"/>
                <w:szCs w:val="20"/>
                <w:lang w:eastAsia="zh-CN"/>
              </w:rPr>
              <w:t>，</w:t>
            </w:r>
            <w:r>
              <w:rPr>
                <w:rFonts w:hint="default" w:ascii="Times New Roman" w:hAnsi="Times New Roman" w:eastAsia="仿宋" w:cs="Times New Roman"/>
                <w:color w:val="000000"/>
                <w:kern w:val="0"/>
                <w:sz w:val="20"/>
                <w:szCs w:val="20"/>
              </w:rPr>
              <w:t>并配套新建一座中途加压泵站，设计规模为</w:t>
            </w:r>
            <w:r>
              <w:rPr>
                <w:rFonts w:hint="default" w:ascii="Times New Roman" w:hAnsi="Times New Roman" w:eastAsia="仿宋" w:cs="Times New Roman"/>
                <w:color w:val="000000"/>
                <w:kern w:val="0"/>
                <w:sz w:val="20"/>
                <w:szCs w:val="20"/>
                <w:lang w:val="en-US" w:eastAsia="zh-CN"/>
              </w:rPr>
              <w:t>0.63</w:t>
            </w:r>
            <w:r>
              <w:rPr>
                <w:rFonts w:hint="default" w:ascii="Times New Roman" w:hAnsi="Times New Roman" w:eastAsia="仿宋" w:cs="Times New Roman"/>
                <w:color w:val="000000"/>
                <w:kern w:val="0"/>
                <w:sz w:val="20"/>
                <w:szCs w:val="20"/>
              </w:rPr>
              <w:t>万m</w:t>
            </w:r>
            <w:r>
              <w:rPr>
                <w:rFonts w:hint="default" w:ascii="Times New Roman" w:hAnsi="Times New Roman" w:eastAsia="仿宋" w:cs="Times New Roman"/>
                <w:color w:val="000000"/>
                <w:kern w:val="0"/>
                <w:sz w:val="20"/>
                <w:szCs w:val="20"/>
                <w:vertAlign w:val="superscript"/>
              </w:rPr>
              <w:t>3</w:t>
            </w:r>
            <w:r>
              <w:rPr>
                <w:rFonts w:hint="default" w:ascii="Times New Roman" w:hAnsi="Times New Roman" w:eastAsia="仿宋" w:cs="Times New Roman"/>
                <w:color w:val="000000"/>
                <w:kern w:val="0"/>
                <w:sz w:val="20"/>
                <w:szCs w:val="20"/>
              </w:rPr>
              <w:t>/d</w:t>
            </w:r>
            <w:r>
              <w:rPr>
                <w:rFonts w:hint="default" w:ascii="Times New Roman" w:hAnsi="Times New Roman" w:eastAsia="仿宋" w:cs="Times New Roman"/>
                <w:color w:val="000000"/>
                <w:kern w:val="0"/>
                <w:sz w:val="20"/>
                <w:szCs w:val="20"/>
                <w:lang w:eastAsia="zh-CN"/>
              </w:rPr>
              <w:t>，</w:t>
            </w:r>
            <w:r>
              <w:rPr>
                <w:rFonts w:hint="default" w:ascii="Times New Roman" w:hAnsi="Times New Roman" w:eastAsia="仿宋" w:cs="Times New Roman"/>
                <w:color w:val="000000"/>
                <w:kern w:val="0"/>
                <w:sz w:val="20"/>
                <w:szCs w:val="20"/>
              </w:rPr>
              <w:t>实行城乡供水一体化，实现</w:t>
            </w:r>
            <w:r>
              <w:rPr>
                <w:rFonts w:hint="default" w:ascii="Times New Roman" w:hAnsi="Times New Roman" w:eastAsia="仿宋" w:cs="Times New Roman"/>
                <w:color w:val="000000"/>
                <w:kern w:val="0"/>
                <w:sz w:val="20"/>
                <w:szCs w:val="20"/>
                <w:lang w:val="en-US" w:eastAsia="zh-CN"/>
              </w:rPr>
              <w:t>20处乡镇级“千吨万人”和6处农村“千人以上”水源地均使用</w:t>
            </w:r>
            <w:r>
              <w:rPr>
                <w:rFonts w:hint="default" w:ascii="Times New Roman" w:hAnsi="Times New Roman" w:eastAsia="仿宋" w:cs="Times New Roman"/>
                <w:color w:val="000000"/>
                <w:kern w:val="0"/>
                <w:sz w:val="20"/>
                <w:szCs w:val="20"/>
                <w:lang w:eastAsia="zh-CN"/>
              </w:rPr>
              <w:t>淞虎洪道地表水作为</w:t>
            </w:r>
            <w:r>
              <w:rPr>
                <w:rFonts w:hint="default" w:ascii="Times New Roman" w:hAnsi="Times New Roman" w:eastAsia="仿宋" w:cs="Times New Roman"/>
                <w:color w:val="000000"/>
                <w:kern w:val="0"/>
                <w:sz w:val="20"/>
                <w:szCs w:val="20"/>
              </w:rPr>
              <w:t>饮用水源</w:t>
            </w:r>
            <w:r>
              <w:rPr>
                <w:rFonts w:hint="default" w:ascii="Times New Roman" w:hAnsi="Times New Roman" w:eastAsia="仿宋" w:cs="Times New Roman"/>
                <w:color w:val="000000"/>
                <w:kern w:val="0"/>
                <w:sz w:val="20"/>
                <w:szCs w:val="20"/>
                <w:lang w:eastAsia="zh-CN"/>
              </w:rPr>
              <w:t>，实现部分水源地</w:t>
            </w:r>
            <w:r>
              <w:rPr>
                <w:rFonts w:hint="default" w:ascii="Times New Roman" w:hAnsi="Times New Roman" w:eastAsia="仿宋" w:cs="Times New Roman"/>
                <w:color w:val="000000"/>
                <w:kern w:val="0"/>
                <w:sz w:val="20"/>
                <w:szCs w:val="20"/>
              </w:rPr>
              <w:t>由地下水到地表水的替换，保障人民群众饮水安全。</w:t>
            </w:r>
          </w:p>
        </w:tc>
        <w:tc>
          <w:tcPr>
            <w:tcW w:w="995" w:type="dxa"/>
            <w:noWrap w:val="0"/>
            <w:vAlign w:val="center"/>
          </w:tcPr>
          <w:p w14:paraId="11A3A59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val="en-US" w:eastAsia="zh-CN"/>
              </w:rPr>
              <w:t>295</w:t>
            </w:r>
            <w:r>
              <w:rPr>
                <w:rFonts w:hint="default" w:ascii="Times New Roman" w:hAnsi="Times New Roman" w:eastAsia="仿宋" w:cs="Times New Roman"/>
                <w:color w:val="000000"/>
                <w:sz w:val="21"/>
                <w:szCs w:val="21"/>
              </w:rPr>
              <w:t>00</w:t>
            </w:r>
          </w:p>
        </w:tc>
        <w:tc>
          <w:tcPr>
            <w:tcW w:w="1337" w:type="dxa"/>
            <w:noWrap w:val="0"/>
            <w:vAlign w:val="center"/>
          </w:tcPr>
          <w:p w14:paraId="4E24367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2021－2024</w:t>
            </w:r>
          </w:p>
        </w:tc>
      </w:tr>
      <w:tr w14:paraId="6EEBEC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3" w:hRule="exact"/>
          <w:jc w:val="center"/>
        </w:trPr>
        <w:tc>
          <w:tcPr>
            <w:tcW w:w="849" w:type="dxa"/>
            <w:tcBorders>
              <w:bottom w:val="single" w:color="auto" w:sz="4" w:space="0"/>
            </w:tcBorders>
            <w:noWrap w:val="0"/>
            <w:vAlign w:val="center"/>
          </w:tcPr>
          <w:p w14:paraId="6C3178F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b/>
                <w:color w:val="000000"/>
                <w:sz w:val="21"/>
                <w:szCs w:val="21"/>
              </w:rPr>
            </w:pPr>
          </w:p>
        </w:tc>
        <w:tc>
          <w:tcPr>
            <w:tcW w:w="2793" w:type="dxa"/>
            <w:gridSpan w:val="3"/>
            <w:tcBorders>
              <w:bottom w:val="single" w:color="auto" w:sz="4" w:space="0"/>
            </w:tcBorders>
            <w:noWrap w:val="0"/>
            <w:vAlign w:val="center"/>
          </w:tcPr>
          <w:p w14:paraId="089E6BB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8891" w:type="dxa"/>
            <w:gridSpan w:val="2"/>
            <w:tcBorders>
              <w:bottom w:val="single" w:color="auto" w:sz="4" w:space="0"/>
            </w:tcBorders>
            <w:noWrap w:val="0"/>
            <w:vAlign w:val="center"/>
          </w:tcPr>
          <w:p w14:paraId="0704061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合计</w:t>
            </w:r>
          </w:p>
        </w:tc>
        <w:tc>
          <w:tcPr>
            <w:tcW w:w="2332" w:type="dxa"/>
            <w:gridSpan w:val="2"/>
            <w:noWrap w:val="0"/>
            <w:vAlign w:val="center"/>
          </w:tcPr>
          <w:p w14:paraId="0462F0C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lang w:val="en-US" w:eastAsia="zh-CN"/>
              </w:rPr>
              <w:t>96</w:t>
            </w:r>
            <w:r>
              <w:rPr>
                <w:rFonts w:hint="default" w:ascii="Times New Roman" w:hAnsi="Times New Roman" w:eastAsia="仿宋" w:cs="Times New Roman"/>
                <w:b/>
                <w:color w:val="000000"/>
                <w:sz w:val="21"/>
                <w:szCs w:val="21"/>
              </w:rPr>
              <w:t>500</w:t>
            </w:r>
          </w:p>
        </w:tc>
      </w:tr>
      <w:tr w14:paraId="7610899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000" w:hRule="exact"/>
          <w:jc w:val="center"/>
        </w:trPr>
        <w:tc>
          <w:tcPr>
            <w:tcW w:w="849" w:type="dxa"/>
            <w:vMerge w:val="restart"/>
            <w:tcBorders>
              <w:top w:val="single" w:color="auto" w:sz="4" w:space="0"/>
            </w:tcBorders>
            <w:noWrap w:val="0"/>
            <w:vAlign w:val="center"/>
          </w:tcPr>
          <w:p w14:paraId="1D3F346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（三）</w:t>
            </w:r>
          </w:p>
          <w:p w14:paraId="44D0DF8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b/>
                <w:color w:val="000000"/>
                <w:sz w:val="21"/>
                <w:szCs w:val="21"/>
              </w:rPr>
              <w:t>生态保护与创建</w:t>
            </w:r>
          </w:p>
        </w:tc>
        <w:tc>
          <w:tcPr>
            <w:tcW w:w="938" w:type="dxa"/>
            <w:vMerge w:val="restart"/>
            <w:tcBorders>
              <w:top w:val="single" w:color="auto" w:sz="4" w:space="0"/>
            </w:tcBorders>
            <w:noWrap w:val="0"/>
            <w:vAlign w:val="center"/>
          </w:tcPr>
          <w:p w14:paraId="5E77EB8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p w14:paraId="27131B3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生态修复和环境保护</w:t>
            </w:r>
          </w:p>
        </w:tc>
        <w:tc>
          <w:tcPr>
            <w:tcW w:w="614" w:type="dxa"/>
            <w:noWrap w:val="0"/>
            <w:vAlign w:val="center"/>
          </w:tcPr>
          <w:p w14:paraId="2A36EE0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39</w:t>
            </w:r>
          </w:p>
        </w:tc>
        <w:tc>
          <w:tcPr>
            <w:tcW w:w="1241" w:type="dxa"/>
            <w:noWrap w:val="0"/>
            <w:vAlign w:val="center"/>
          </w:tcPr>
          <w:p w14:paraId="7A30DCB3">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大通湖流域南县通湖河渠生态治理与修复工程</w:t>
            </w:r>
          </w:p>
        </w:tc>
        <w:tc>
          <w:tcPr>
            <w:tcW w:w="1241" w:type="dxa"/>
            <w:noWrap w:val="0"/>
            <w:vAlign w:val="center"/>
          </w:tcPr>
          <w:p w14:paraId="329050C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明山头镇</w:t>
            </w:r>
          </w:p>
          <w:p w14:paraId="5EB53FA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乌嘴乡</w:t>
            </w:r>
          </w:p>
          <w:p w14:paraId="5B43FC7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青树嘴镇</w:t>
            </w:r>
          </w:p>
        </w:tc>
        <w:tc>
          <w:tcPr>
            <w:tcW w:w="7650" w:type="dxa"/>
            <w:noWrap w:val="0"/>
            <w:vAlign w:val="center"/>
          </w:tcPr>
          <w:p w14:paraId="10E9220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实施生态护坡建设工程19179.4m，坡岸植被恢复工程103273.64m</w:t>
            </w:r>
            <w:r>
              <w:rPr>
                <w:rFonts w:hint="default" w:ascii="Times New Roman" w:hAnsi="Times New Roman" w:eastAsia="仿宋" w:cs="Times New Roman"/>
                <w:color w:val="000000"/>
                <w:sz w:val="21"/>
                <w:szCs w:val="21"/>
                <w:vertAlign w:val="superscript"/>
              </w:rPr>
              <w:t>2</w:t>
            </w:r>
            <w:r>
              <w:rPr>
                <w:rFonts w:hint="default" w:ascii="Times New Roman" w:hAnsi="Times New Roman" w:eastAsia="仿宋" w:cs="Times New Roman"/>
                <w:color w:val="000000"/>
                <w:sz w:val="21"/>
                <w:szCs w:val="21"/>
              </w:rPr>
              <w:t>，建设滤解带建设工程3034.85m，建设沟渠水生植物恢复工程39019.09m</w:t>
            </w:r>
            <w:r>
              <w:rPr>
                <w:rFonts w:hint="default" w:ascii="Times New Roman" w:hAnsi="Times New Roman" w:eastAsia="仿宋" w:cs="Times New Roman"/>
                <w:color w:val="000000"/>
                <w:sz w:val="21"/>
                <w:szCs w:val="21"/>
                <w:vertAlign w:val="superscript"/>
              </w:rPr>
              <w:t>2</w:t>
            </w:r>
            <w:r>
              <w:rPr>
                <w:rFonts w:hint="default" w:ascii="Times New Roman" w:hAnsi="Times New Roman" w:eastAsia="仿宋" w:cs="Times New Roman"/>
                <w:color w:val="000000"/>
                <w:sz w:val="21"/>
                <w:szCs w:val="21"/>
              </w:rPr>
              <w:t>，建设渠道湿地建设工程49599.26m</w:t>
            </w:r>
            <w:r>
              <w:rPr>
                <w:rFonts w:hint="default" w:ascii="Times New Roman" w:hAnsi="Times New Roman" w:eastAsia="仿宋" w:cs="Times New Roman"/>
                <w:color w:val="000000"/>
                <w:sz w:val="21"/>
                <w:szCs w:val="21"/>
                <w:vertAlign w:val="superscript"/>
              </w:rPr>
              <w:t>2</w:t>
            </w:r>
            <w:r>
              <w:rPr>
                <w:rFonts w:hint="default" w:ascii="Times New Roman" w:hAnsi="Times New Roman" w:eastAsia="仿宋" w:cs="Times New Roman"/>
                <w:color w:val="000000"/>
                <w:sz w:val="21"/>
                <w:szCs w:val="21"/>
              </w:rPr>
              <w:t>，清杂与自然恢复沟渠10327.36m。</w:t>
            </w:r>
          </w:p>
        </w:tc>
        <w:tc>
          <w:tcPr>
            <w:tcW w:w="995" w:type="dxa"/>
            <w:noWrap w:val="0"/>
            <w:vAlign w:val="center"/>
          </w:tcPr>
          <w:p w14:paraId="6E5F4E6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5800</w:t>
            </w:r>
          </w:p>
        </w:tc>
        <w:tc>
          <w:tcPr>
            <w:tcW w:w="1337" w:type="dxa"/>
            <w:noWrap w:val="0"/>
            <w:vAlign w:val="center"/>
          </w:tcPr>
          <w:p w14:paraId="18B5EB6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2021-2023</w:t>
            </w:r>
          </w:p>
        </w:tc>
      </w:tr>
      <w:tr w14:paraId="3315CB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982" w:hRule="exact"/>
          <w:jc w:val="center"/>
        </w:trPr>
        <w:tc>
          <w:tcPr>
            <w:tcW w:w="849" w:type="dxa"/>
            <w:vMerge w:val="continue"/>
            <w:noWrap w:val="0"/>
            <w:vAlign w:val="center"/>
          </w:tcPr>
          <w:p w14:paraId="74771B8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noWrap w:val="0"/>
            <w:vAlign w:val="center"/>
          </w:tcPr>
          <w:p w14:paraId="7ACC99E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7DE70B7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w:t>
            </w:r>
            <w:r>
              <w:rPr>
                <w:rFonts w:hint="eastAsia" w:ascii="Times New Roman" w:hAnsi="Times New Roman" w:eastAsia="仿宋" w:cs="Times New Roman"/>
                <w:color w:val="000000"/>
                <w:sz w:val="21"/>
                <w:szCs w:val="21"/>
                <w:lang w:val="en-US" w:eastAsia="zh-CN"/>
              </w:rPr>
              <w:t>0</w:t>
            </w:r>
          </w:p>
        </w:tc>
        <w:tc>
          <w:tcPr>
            <w:tcW w:w="1241" w:type="dxa"/>
            <w:noWrap w:val="0"/>
            <w:vAlign w:val="center"/>
          </w:tcPr>
          <w:p w14:paraId="7889D041">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五七运河（南县侧）水质改善及河滨带生态修复工程</w:t>
            </w:r>
          </w:p>
        </w:tc>
        <w:tc>
          <w:tcPr>
            <w:tcW w:w="1241" w:type="dxa"/>
            <w:noWrap w:val="0"/>
            <w:vAlign w:val="center"/>
          </w:tcPr>
          <w:p w14:paraId="70D8099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青树嘴镇茅草街镇</w:t>
            </w:r>
          </w:p>
        </w:tc>
        <w:tc>
          <w:tcPr>
            <w:tcW w:w="7650" w:type="dxa"/>
            <w:noWrap w:val="0"/>
            <w:vAlign w:val="center"/>
          </w:tcPr>
          <w:p w14:paraId="49EF22ED">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建设河滨带生态修复工程15km，建设河滨带生态修复工程15km，在13个电排入河口建立生态透水坝，建设10万m</w:t>
            </w:r>
            <w:r>
              <w:rPr>
                <w:rFonts w:hint="default" w:ascii="Times New Roman" w:hAnsi="Times New Roman" w:eastAsia="仿宋" w:cs="Times New Roman"/>
                <w:color w:val="000000"/>
                <w:sz w:val="21"/>
                <w:szCs w:val="21"/>
                <w:vertAlign w:val="superscript"/>
              </w:rPr>
              <w:t>2</w:t>
            </w:r>
            <w:r>
              <w:rPr>
                <w:rFonts w:hint="default" w:ascii="Times New Roman" w:hAnsi="Times New Roman" w:eastAsia="仿宋" w:cs="Times New Roman"/>
                <w:color w:val="000000"/>
                <w:sz w:val="21"/>
                <w:szCs w:val="21"/>
              </w:rPr>
              <w:t>的表面流人工湿地，建设入湖口前置库工程21万m</w:t>
            </w:r>
            <w:r>
              <w:rPr>
                <w:rFonts w:hint="default" w:ascii="Times New Roman" w:hAnsi="Times New Roman" w:eastAsia="仿宋" w:cs="Times New Roman"/>
                <w:color w:val="000000"/>
                <w:sz w:val="21"/>
                <w:szCs w:val="21"/>
                <w:vertAlign w:val="superscript"/>
              </w:rPr>
              <w:t>2</w:t>
            </w:r>
            <w:r>
              <w:rPr>
                <w:rFonts w:hint="default" w:ascii="Times New Roman" w:hAnsi="Times New Roman" w:eastAsia="仿宋" w:cs="Times New Roman"/>
                <w:color w:val="000000"/>
                <w:sz w:val="21"/>
                <w:szCs w:val="21"/>
              </w:rPr>
              <w:t>。</w:t>
            </w:r>
          </w:p>
        </w:tc>
        <w:tc>
          <w:tcPr>
            <w:tcW w:w="995" w:type="dxa"/>
            <w:noWrap w:val="0"/>
            <w:vAlign w:val="center"/>
          </w:tcPr>
          <w:p w14:paraId="6A941DD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5600</w:t>
            </w:r>
          </w:p>
        </w:tc>
        <w:tc>
          <w:tcPr>
            <w:tcW w:w="1337" w:type="dxa"/>
            <w:noWrap w:val="0"/>
            <w:vAlign w:val="center"/>
          </w:tcPr>
          <w:p w14:paraId="425409A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2021-2023</w:t>
            </w:r>
          </w:p>
        </w:tc>
      </w:tr>
      <w:tr w14:paraId="75A6941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405" w:hRule="exact"/>
          <w:jc w:val="center"/>
        </w:trPr>
        <w:tc>
          <w:tcPr>
            <w:tcW w:w="849" w:type="dxa"/>
            <w:vMerge w:val="continue"/>
            <w:noWrap w:val="0"/>
            <w:vAlign w:val="center"/>
          </w:tcPr>
          <w:p w14:paraId="73B6C8F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noWrap w:val="0"/>
            <w:vAlign w:val="center"/>
          </w:tcPr>
          <w:p w14:paraId="16A737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0BC806C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w:t>
            </w:r>
            <w:r>
              <w:rPr>
                <w:rFonts w:hint="eastAsia" w:ascii="Times New Roman" w:hAnsi="Times New Roman" w:eastAsia="仿宋" w:cs="Times New Roman"/>
                <w:color w:val="000000"/>
                <w:sz w:val="21"/>
                <w:szCs w:val="21"/>
                <w:lang w:val="en-US" w:eastAsia="zh-CN"/>
              </w:rPr>
              <w:t>1</w:t>
            </w:r>
          </w:p>
        </w:tc>
        <w:tc>
          <w:tcPr>
            <w:tcW w:w="1241" w:type="dxa"/>
            <w:noWrap w:val="0"/>
            <w:vAlign w:val="center"/>
          </w:tcPr>
          <w:p w14:paraId="5E7D98BC">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南县三仙湖水库生态修复</w:t>
            </w:r>
          </w:p>
          <w:p w14:paraId="28775323">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项目</w:t>
            </w:r>
          </w:p>
        </w:tc>
        <w:tc>
          <w:tcPr>
            <w:tcW w:w="1241" w:type="dxa"/>
            <w:noWrap w:val="0"/>
            <w:vAlign w:val="center"/>
          </w:tcPr>
          <w:p w14:paraId="2FE5D73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三仙湖</w:t>
            </w:r>
            <w:r>
              <w:rPr>
                <w:rFonts w:hint="default" w:ascii="Times New Roman" w:hAnsi="Times New Roman" w:eastAsia="仿宋" w:cs="Times New Roman"/>
                <w:color w:val="000000"/>
                <w:sz w:val="21"/>
                <w:szCs w:val="21"/>
                <w:lang w:val="en-US" w:eastAsia="zh-CN"/>
              </w:rPr>
              <w:t xml:space="preserve">  </w:t>
            </w:r>
            <w:r>
              <w:rPr>
                <w:rFonts w:hint="default" w:ascii="Times New Roman" w:hAnsi="Times New Roman" w:eastAsia="仿宋" w:cs="Times New Roman"/>
                <w:color w:val="000000"/>
                <w:sz w:val="21"/>
                <w:szCs w:val="21"/>
              </w:rPr>
              <w:t>水库</w:t>
            </w:r>
          </w:p>
        </w:tc>
        <w:tc>
          <w:tcPr>
            <w:tcW w:w="7650" w:type="dxa"/>
            <w:noWrap w:val="0"/>
            <w:vAlign w:val="center"/>
          </w:tcPr>
          <w:p w14:paraId="779D3F2E">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生态修复规划面积约272万平方米</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主要建设内容包括洲岛塑造土方554.5万立方米</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深潭浅滩底质改良16.7万平方米，生态植被栽植272万平方米。</w:t>
            </w:r>
          </w:p>
        </w:tc>
        <w:tc>
          <w:tcPr>
            <w:tcW w:w="995" w:type="dxa"/>
            <w:noWrap w:val="0"/>
            <w:vAlign w:val="center"/>
          </w:tcPr>
          <w:p w14:paraId="076FFA4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28000</w:t>
            </w:r>
          </w:p>
        </w:tc>
        <w:tc>
          <w:tcPr>
            <w:tcW w:w="1337" w:type="dxa"/>
            <w:noWrap w:val="0"/>
            <w:vAlign w:val="center"/>
          </w:tcPr>
          <w:p w14:paraId="5184C4C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2020-2025</w:t>
            </w:r>
          </w:p>
        </w:tc>
      </w:tr>
      <w:tr w14:paraId="06993A5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17" w:hRule="exact"/>
          <w:jc w:val="center"/>
        </w:trPr>
        <w:tc>
          <w:tcPr>
            <w:tcW w:w="849" w:type="dxa"/>
            <w:vMerge w:val="continue"/>
            <w:noWrap w:val="0"/>
            <w:vAlign w:val="center"/>
          </w:tcPr>
          <w:p w14:paraId="46039D4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noWrap w:val="0"/>
            <w:vAlign w:val="center"/>
          </w:tcPr>
          <w:p w14:paraId="79D6890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04345AF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w:t>
            </w:r>
            <w:r>
              <w:rPr>
                <w:rFonts w:hint="eastAsia" w:ascii="Times New Roman" w:hAnsi="Times New Roman" w:eastAsia="仿宋" w:cs="Times New Roman"/>
                <w:color w:val="000000"/>
                <w:sz w:val="21"/>
                <w:szCs w:val="21"/>
                <w:lang w:val="en-US" w:eastAsia="zh-CN"/>
              </w:rPr>
              <w:t>2</w:t>
            </w:r>
          </w:p>
        </w:tc>
        <w:tc>
          <w:tcPr>
            <w:tcW w:w="1241" w:type="dxa"/>
            <w:noWrap w:val="0"/>
            <w:vAlign w:val="center"/>
          </w:tcPr>
          <w:p w14:paraId="39C3158B">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南县“西水东引”工程生态修复项目</w:t>
            </w:r>
          </w:p>
        </w:tc>
        <w:tc>
          <w:tcPr>
            <w:tcW w:w="1241" w:type="dxa"/>
            <w:noWrap w:val="0"/>
            <w:vAlign w:val="center"/>
          </w:tcPr>
          <w:p w14:paraId="5BCA15B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有关乡镇</w:t>
            </w:r>
          </w:p>
        </w:tc>
        <w:tc>
          <w:tcPr>
            <w:tcW w:w="7650" w:type="dxa"/>
            <w:noWrap w:val="0"/>
            <w:vAlign w:val="center"/>
          </w:tcPr>
          <w:p w14:paraId="29E67EA7">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对西起淞澧洪道东至南茅运河、三仙湖水库的引水工程段及有关水域进行生态修复，恢复边坡、水域生物多样性和环境调节功能，实现饮用水水源由地下水到地表水的替换，保障全县城乡居民饮用水安全。</w:t>
            </w:r>
          </w:p>
        </w:tc>
        <w:tc>
          <w:tcPr>
            <w:tcW w:w="995" w:type="dxa"/>
            <w:noWrap w:val="0"/>
            <w:vAlign w:val="center"/>
          </w:tcPr>
          <w:p w14:paraId="7BDA8BA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6000</w:t>
            </w:r>
          </w:p>
        </w:tc>
        <w:tc>
          <w:tcPr>
            <w:tcW w:w="1337" w:type="dxa"/>
            <w:noWrap w:val="0"/>
            <w:vAlign w:val="center"/>
          </w:tcPr>
          <w:p w14:paraId="6C49AF3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0CA549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610" w:hRule="exact"/>
          <w:jc w:val="center"/>
        </w:trPr>
        <w:tc>
          <w:tcPr>
            <w:tcW w:w="849" w:type="dxa"/>
            <w:vMerge w:val="continue"/>
            <w:noWrap w:val="0"/>
            <w:vAlign w:val="center"/>
          </w:tcPr>
          <w:p w14:paraId="78E6FCE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noWrap w:val="0"/>
            <w:vAlign w:val="center"/>
          </w:tcPr>
          <w:p w14:paraId="3739A67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572FDB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w:t>
            </w:r>
            <w:r>
              <w:rPr>
                <w:rFonts w:hint="eastAsia" w:ascii="Times New Roman" w:hAnsi="Times New Roman" w:eastAsia="仿宋" w:cs="Times New Roman"/>
                <w:color w:val="000000"/>
                <w:sz w:val="21"/>
                <w:szCs w:val="21"/>
                <w:lang w:val="en-US" w:eastAsia="zh-CN"/>
              </w:rPr>
              <w:t>3</w:t>
            </w:r>
          </w:p>
        </w:tc>
        <w:tc>
          <w:tcPr>
            <w:tcW w:w="1241" w:type="dxa"/>
            <w:noWrap w:val="0"/>
            <w:vAlign w:val="center"/>
          </w:tcPr>
          <w:p w14:paraId="4883CA2C">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eastAsia="zh-CN"/>
              </w:rPr>
              <w:t>南县湿地保护与恢复建设</w:t>
            </w:r>
            <w:r>
              <w:rPr>
                <w:rFonts w:hint="default" w:ascii="Times New Roman" w:hAnsi="Times New Roman" w:eastAsia="仿宋" w:cs="Times New Roman"/>
                <w:color w:val="000000"/>
                <w:kern w:val="0"/>
                <w:sz w:val="21"/>
                <w:szCs w:val="21"/>
                <w:lang w:val="en-US" w:eastAsia="zh-CN"/>
              </w:rPr>
              <w:t xml:space="preserve">  </w:t>
            </w:r>
            <w:r>
              <w:rPr>
                <w:rFonts w:hint="default" w:ascii="Times New Roman" w:hAnsi="Times New Roman" w:eastAsia="仿宋" w:cs="Times New Roman"/>
                <w:color w:val="000000"/>
                <w:kern w:val="0"/>
                <w:sz w:val="21"/>
                <w:szCs w:val="21"/>
                <w:lang w:eastAsia="zh-CN"/>
              </w:rPr>
              <w:t>项目</w:t>
            </w:r>
          </w:p>
        </w:tc>
        <w:tc>
          <w:tcPr>
            <w:tcW w:w="1241" w:type="dxa"/>
            <w:noWrap w:val="0"/>
            <w:vAlign w:val="center"/>
          </w:tcPr>
          <w:p w14:paraId="7585E40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eastAsia="zh-CN"/>
              </w:rPr>
              <w:t>湿地公园和自然保护区</w:t>
            </w:r>
          </w:p>
        </w:tc>
        <w:tc>
          <w:tcPr>
            <w:tcW w:w="7650" w:type="dxa"/>
            <w:noWrap w:val="0"/>
            <w:vAlign w:val="center"/>
          </w:tcPr>
          <w:p w14:paraId="4BD5D55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eastAsia" w:ascii="Times New Roman" w:hAnsi="Times New Roman" w:eastAsia="仿宋" w:cs="Times New Roman"/>
                <w:color w:val="000000"/>
                <w:kern w:val="0"/>
                <w:sz w:val="21"/>
                <w:szCs w:val="21"/>
                <w:lang w:eastAsia="zh-CN"/>
              </w:rPr>
            </w:pPr>
            <w:r>
              <w:rPr>
                <w:rFonts w:hint="default" w:ascii="Times New Roman" w:hAnsi="Times New Roman" w:eastAsia="仿宋" w:cs="Times New Roman"/>
                <w:color w:val="000000"/>
                <w:kern w:val="0"/>
                <w:sz w:val="21"/>
                <w:szCs w:val="21"/>
              </w:rPr>
              <w:t>采取水生植物修复、栖息地恢复、微地形改造等措施实施湿地修复，恢复湿地生态系统功能，同时，加强湿地保护能力建设，建立湿地监测体系，加大宣传力度，增强人们湿地保护意识，积极打造具有浓郁地方文化特色的湿地生态教育重要场所</w:t>
            </w:r>
            <w:r>
              <w:rPr>
                <w:rFonts w:hint="eastAsia" w:ascii="Times New Roman" w:hAnsi="Times New Roman" w:eastAsia="仿宋" w:cs="Times New Roman"/>
                <w:color w:val="000000"/>
                <w:kern w:val="0"/>
                <w:sz w:val="21"/>
                <w:szCs w:val="21"/>
                <w:lang w:eastAsia="zh-CN"/>
              </w:rPr>
              <w:t>。</w:t>
            </w:r>
          </w:p>
        </w:tc>
        <w:tc>
          <w:tcPr>
            <w:tcW w:w="995" w:type="dxa"/>
            <w:noWrap w:val="0"/>
            <w:vAlign w:val="center"/>
          </w:tcPr>
          <w:p w14:paraId="0AA9F9B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val="en-US" w:eastAsia="zh-CN"/>
              </w:rPr>
              <w:t>4000</w:t>
            </w:r>
          </w:p>
        </w:tc>
        <w:tc>
          <w:tcPr>
            <w:tcW w:w="1337" w:type="dxa"/>
            <w:noWrap w:val="0"/>
            <w:vAlign w:val="center"/>
          </w:tcPr>
          <w:p w14:paraId="1925635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2020-2025</w:t>
            </w:r>
          </w:p>
        </w:tc>
      </w:tr>
      <w:tr w14:paraId="6214F1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105" w:hRule="exact"/>
          <w:jc w:val="center"/>
        </w:trPr>
        <w:tc>
          <w:tcPr>
            <w:tcW w:w="849" w:type="dxa"/>
            <w:vMerge w:val="continue"/>
            <w:noWrap w:val="0"/>
            <w:vAlign w:val="center"/>
          </w:tcPr>
          <w:p w14:paraId="052CF62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noWrap w:val="0"/>
            <w:vAlign w:val="center"/>
          </w:tcPr>
          <w:p w14:paraId="04A0637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1018C87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w:t>
            </w:r>
            <w:r>
              <w:rPr>
                <w:rFonts w:hint="eastAsia" w:ascii="Times New Roman" w:hAnsi="Times New Roman" w:eastAsia="仿宋" w:cs="Times New Roman"/>
                <w:color w:val="000000"/>
                <w:sz w:val="21"/>
                <w:szCs w:val="21"/>
                <w:lang w:val="en-US" w:eastAsia="zh-CN"/>
              </w:rPr>
              <w:t>4</w:t>
            </w:r>
          </w:p>
        </w:tc>
        <w:tc>
          <w:tcPr>
            <w:tcW w:w="1241" w:type="dxa"/>
            <w:noWrap w:val="0"/>
            <w:vAlign w:val="center"/>
          </w:tcPr>
          <w:p w14:paraId="57BF83DE">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南县光复湖种养一体化农业资源循环经济建设项目</w:t>
            </w:r>
          </w:p>
        </w:tc>
        <w:tc>
          <w:tcPr>
            <w:tcW w:w="1241" w:type="dxa"/>
            <w:noWrap w:val="0"/>
            <w:vAlign w:val="center"/>
          </w:tcPr>
          <w:p w14:paraId="08AC9E2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5073FD6A">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eastAsia"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rPr>
              <w:t>水产品生态养殖基地水面整治、鹅舍建设、生态仪器设备购置等</w:t>
            </w:r>
            <w:r>
              <w:rPr>
                <w:rFonts w:hint="eastAsia" w:ascii="Times New Roman" w:hAnsi="Times New Roman" w:eastAsia="仿宋" w:cs="Times New Roman"/>
                <w:color w:val="000000"/>
                <w:sz w:val="21"/>
                <w:szCs w:val="21"/>
                <w:lang w:eastAsia="zh-CN"/>
              </w:rPr>
              <w:t>。</w:t>
            </w:r>
          </w:p>
        </w:tc>
        <w:tc>
          <w:tcPr>
            <w:tcW w:w="995" w:type="dxa"/>
            <w:noWrap w:val="0"/>
            <w:vAlign w:val="center"/>
          </w:tcPr>
          <w:p w14:paraId="0E4AF1C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6059</w:t>
            </w:r>
          </w:p>
        </w:tc>
        <w:tc>
          <w:tcPr>
            <w:tcW w:w="1337" w:type="dxa"/>
            <w:noWrap w:val="0"/>
            <w:vAlign w:val="center"/>
          </w:tcPr>
          <w:p w14:paraId="1525648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2020-2025</w:t>
            </w:r>
          </w:p>
        </w:tc>
      </w:tr>
      <w:tr w14:paraId="212A2A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004" w:hRule="exact"/>
          <w:jc w:val="center"/>
        </w:trPr>
        <w:tc>
          <w:tcPr>
            <w:tcW w:w="849" w:type="dxa"/>
            <w:vMerge w:val="continue"/>
            <w:noWrap w:val="0"/>
            <w:vAlign w:val="center"/>
          </w:tcPr>
          <w:p w14:paraId="626FF80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noWrap w:val="0"/>
            <w:vAlign w:val="center"/>
          </w:tcPr>
          <w:p w14:paraId="300D3DA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2D3224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w:t>
            </w:r>
            <w:r>
              <w:rPr>
                <w:rFonts w:hint="eastAsia" w:ascii="Times New Roman" w:hAnsi="Times New Roman" w:eastAsia="仿宋" w:cs="Times New Roman"/>
                <w:color w:val="000000"/>
                <w:sz w:val="21"/>
                <w:szCs w:val="21"/>
                <w:lang w:val="en-US" w:eastAsia="zh-CN"/>
              </w:rPr>
              <w:t>5</w:t>
            </w:r>
          </w:p>
        </w:tc>
        <w:tc>
          <w:tcPr>
            <w:tcW w:w="1241" w:type="dxa"/>
            <w:noWrap w:val="0"/>
            <w:vAlign w:val="center"/>
          </w:tcPr>
          <w:p w14:paraId="6585BFB2">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南县国家生态文明示范县</w:t>
            </w:r>
          </w:p>
          <w:p w14:paraId="38B7B00C">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建设</w:t>
            </w:r>
          </w:p>
        </w:tc>
        <w:tc>
          <w:tcPr>
            <w:tcW w:w="1241" w:type="dxa"/>
            <w:noWrap w:val="0"/>
            <w:vAlign w:val="center"/>
          </w:tcPr>
          <w:p w14:paraId="0309750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0E509315">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紧密结合生态经济、生态环境、生态生活、生态制度、生态空间、生态文化六大体系十大任务三十七项指标，以县人大审议通过的《南县国家生态文明建设示范县规划》为指引制定实施方案，在现有创建成果的基础上，对标找差、自我提升。争取到202</w:t>
            </w:r>
            <w:r>
              <w:rPr>
                <w:rFonts w:hint="default" w:ascii="Times New Roman" w:hAnsi="Times New Roman" w:eastAsia="仿宋" w:cs="Times New Roman"/>
                <w:color w:val="000000"/>
                <w:sz w:val="21"/>
                <w:szCs w:val="21"/>
                <w:lang w:val="en-US" w:eastAsia="zh-CN"/>
              </w:rPr>
              <w:t>5</w:t>
            </w:r>
            <w:r>
              <w:rPr>
                <w:rFonts w:hint="default" w:ascii="Times New Roman" w:hAnsi="Times New Roman" w:eastAsia="仿宋" w:cs="Times New Roman"/>
                <w:color w:val="000000"/>
                <w:sz w:val="21"/>
                <w:szCs w:val="21"/>
              </w:rPr>
              <w:t>年创成湖南省生态文明建设示范县</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202</w:t>
            </w:r>
            <w:r>
              <w:rPr>
                <w:rFonts w:hint="default" w:ascii="Times New Roman" w:hAnsi="Times New Roman" w:eastAsia="仿宋" w:cs="Times New Roman"/>
                <w:color w:val="000000"/>
                <w:sz w:val="21"/>
                <w:szCs w:val="21"/>
                <w:lang w:val="en-US" w:eastAsia="zh-CN"/>
              </w:rPr>
              <w:t>8</w:t>
            </w:r>
            <w:r>
              <w:rPr>
                <w:rFonts w:hint="default" w:ascii="Times New Roman" w:hAnsi="Times New Roman" w:eastAsia="仿宋" w:cs="Times New Roman"/>
                <w:color w:val="000000"/>
                <w:sz w:val="21"/>
                <w:szCs w:val="21"/>
              </w:rPr>
              <w:t>年成功创建国家生态文明建设示范县。</w:t>
            </w:r>
          </w:p>
        </w:tc>
        <w:tc>
          <w:tcPr>
            <w:tcW w:w="995" w:type="dxa"/>
            <w:noWrap w:val="0"/>
            <w:vAlign w:val="center"/>
          </w:tcPr>
          <w:p w14:paraId="1E023C2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2000</w:t>
            </w:r>
          </w:p>
        </w:tc>
        <w:tc>
          <w:tcPr>
            <w:tcW w:w="1337" w:type="dxa"/>
            <w:noWrap w:val="0"/>
            <w:vAlign w:val="center"/>
          </w:tcPr>
          <w:p w14:paraId="108388A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w:t>
            </w:r>
            <w:r>
              <w:rPr>
                <w:rFonts w:hint="default" w:ascii="Times New Roman" w:hAnsi="Times New Roman" w:eastAsia="仿宋" w:cs="Times New Roman"/>
                <w:color w:val="000000"/>
                <w:sz w:val="21"/>
                <w:szCs w:val="21"/>
                <w:lang w:val="en-US" w:eastAsia="zh-CN"/>
              </w:rPr>
              <w:t>2</w:t>
            </w:r>
            <w:r>
              <w:rPr>
                <w:rFonts w:hint="default" w:ascii="Times New Roman" w:hAnsi="Times New Roman" w:eastAsia="仿宋" w:cs="Times New Roman"/>
                <w:color w:val="000000"/>
                <w:sz w:val="21"/>
                <w:szCs w:val="21"/>
              </w:rPr>
              <w:t>-2025</w:t>
            </w:r>
          </w:p>
        </w:tc>
      </w:tr>
      <w:tr w14:paraId="47C402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89" w:hRule="exact"/>
          <w:jc w:val="center"/>
        </w:trPr>
        <w:tc>
          <w:tcPr>
            <w:tcW w:w="849" w:type="dxa"/>
            <w:vMerge w:val="continue"/>
            <w:noWrap w:val="0"/>
            <w:vAlign w:val="center"/>
          </w:tcPr>
          <w:p w14:paraId="197CB38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938" w:type="dxa"/>
            <w:vMerge w:val="continue"/>
            <w:noWrap w:val="0"/>
            <w:vAlign w:val="center"/>
          </w:tcPr>
          <w:p w14:paraId="2EE4DCB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6AC6D4D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w:t>
            </w:r>
            <w:r>
              <w:rPr>
                <w:rFonts w:hint="eastAsia" w:ascii="Times New Roman" w:hAnsi="Times New Roman" w:eastAsia="仿宋" w:cs="Times New Roman"/>
                <w:color w:val="000000"/>
                <w:sz w:val="21"/>
                <w:szCs w:val="21"/>
                <w:lang w:val="en-US" w:eastAsia="zh-CN"/>
              </w:rPr>
              <w:t>6</w:t>
            </w:r>
          </w:p>
        </w:tc>
        <w:tc>
          <w:tcPr>
            <w:tcW w:w="1241" w:type="dxa"/>
            <w:noWrap w:val="0"/>
            <w:vAlign w:val="center"/>
          </w:tcPr>
          <w:p w14:paraId="4FA09079">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三线一单</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分区</w:t>
            </w:r>
          </w:p>
          <w:p w14:paraId="707A9865">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管控建设</w:t>
            </w:r>
          </w:p>
        </w:tc>
        <w:tc>
          <w:tcPr>
            <w:tcW w:w="1241" w:type="dxa"/>
            <w:noWrap w:val="0"/>
            <w:vAlign w:val="center"/>
          </w:tcPr>
          <w:p w14:paraId="7A94636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60FFE287">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eastAsia"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rPr>
              <w:t>建立南县</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三线一单</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生态环境分区管控体系，将</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三线一单</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作为监督全县开发建设行为和生产活动的重要依据，在生态环境监管中优先保护和重点管控单元作为重点区域，不得变通突破、降低标准</w:t>
            </w:r>
            <w:r>
              <w:rPr>
                <w:rFonts w:hint="eastAsia" w:ascii="Times New Roman" w:hAnsi="Times New Roman" w:eastAsia="仿宋" w:cs="Times New Roman"/>
                <w:color w:val="000000"/>
                <w:sz w:val="21"/>
                <w:szCs w:val="21"/>
                <w:lang w:eastAsia="zh-CN"/>
              </w:rPr>
              <w:t>。</w:t>
            </w:r>
          </w:p>
        </w:tc>
        <w:tc>
          <w:tcPr>
            <w:tcW w:w="995" w:type="dxa"/>
            <w:noWrap w:val="0"/>
            <w:vAlign w:val="center"/>
          </w:tcPr>
          <w:p w14:paraId="41067D4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100</w:t>
            </w:r>
          </w:p>
        </w:tc>
        <w:tc>
          <w:tcPr>
            <w:tcW w:w="1337" w:type="dxa"/>
            <w:noWrap w:val="0"/>
            <w:vAlign w:val="center"/>
          </w:tcPr>
          <w:p w14:paraId="0795F62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2021-2023</w:t>
            </w:r>
          </w:p>
        </w:tc>
      </w:tr>
      <w:tr w14:paraId="1E5B5D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18" w:hRule="exact"/>
          <w:jc w:val="center"/>
        </w:trPr>
        <w:tc>
          <w:tcPr>
            <w:tcW w:w="12533" w:type="dxa"/>
            <w:gridSpan w:val="6"/>
            <w:noWrap w:val="0"/>
            <w:vAlign w:val="center"/>
          </w:tcPr>
          <w:p w14:paraId="4930AC3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b w:val="0"/>
                <w:bCs/>
                <w:color w:val="000000"/>
                <w:sz w:val="21"/>
                <w:szCs w:val="21"/>
              </w:rPr>
              <w:t>合计</w:t>
            </w:r>
          </w:p>
        </w:tc>
        <w:tc>
          <w:tcPr>
            <w:tcW w:w="2332" w:type="dxa"/>
            <w:gridSpan w:val="2"/>
            <w:noWrap w:val="0"/>
            <w:vAlign w:val="center"/>
          </w:tcPr>
          <w:p w14:paraId="4F6E22C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lang w:val="en-US" w:eastAsia="zh-CN"/>
              </w:rPr>
              <w:t>57</w:t>
            </w:r>
            <w:r>
              <w:rPr>
                <w:rFonts w:hint="default" w:ascii="Times New Roman" w:hAnsi="Times New Roman" w:eastAsia="仿宋" w:cs="Times New Roman"/>
                <w:b/>
                <w:color w:val="000000"/>
                <w:sz w:val="21"/>
                <w:szCs w:val="21"/>
              </w:rPr>
              <w:t>559</w:t>
            </w:r>
          </w:p>
        </w:tc>
      </w:tr>
      <w:tr w14:paraId="26E6CF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21" w:hRule="exact"/>
          <w:jc w:val="center"/>
        </w:trPr>
        <w:tc>
          <w:tcPr>
            <w:tcW w:w="849" w:type="dxa"/>
            <w:vMerge w:val="restart"/>
            <w:noWrap w:val="0"/>
            <w:vAlign w:val="center"/>
          </w:tcPr>
          <w:p w14:paraId="181F89D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（四）</w:t>
            </w:r>
          </w:p>
          <w:p w14:paraId="399371B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b/>
                <w:color w:val="000000"/>
                <w:sz w:val="21"/>
                <w:szCs w:val="21"/>
              </w:rPr>
              <w:t>环境监管能力基础保障</w:t>
            </w:r>
          </w:p>
        </w:tc>
        <w:tc>
          <w:tcPr>
            <w:tcW w:w="938" w:type="dxa"/>
            <w:vMerge w:val="restart"/>
            <w:noWrap w:val="0"/>
            <w:vAlign w:val="center"/>
          </w:tcPr>
          <w:p w14:paraId="21B0F72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提高</w:t>
            </w:r>
          </w:p>
          <w:p w14:paraId="34AA9D6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环境</w:t>
            </w:r>
          </w:p>
          <w:p w14:paraId="5BDE28E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w:t>
            </w:r>
          </w:p>
          <w:p w14:paraId="06179A5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监管</w:t>
            </w:r>
          </w:p>
          <w:p w14:paraId="7D6EBF4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预警</w:t>
            </w:r>
          </w:p>
          <w:p w14:paraId="4D6E9E3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应急</w:t>
            </w:r>
          </w:p>
          <w:p w14:paraId="2707BD8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能力</w:t>
            </w:r>
          </w:p>
        </w:tc>
        <w:tc>
          <w:tcPr>
            <w:tcW w:w="614" w:type="dxa"/>
            <w:noWrap w:val="0"/>
            <w:vAlign w:val="center"/>
          </w:tcPr>
          <w:p w14:paraId="468D257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w:t>
            </w:r>
            <w:r>
              <w:rPr>
                <w:rFonts w:hint="eastAsia" w:ascii="Times New Roman" w:hAnsi="Times New Roman" w:eastAsia="仿宋" w:cs="Times New Roman"/>
                <w:color w:val="000000"/>
                <w:sz w:val="21"/>
                <w:szCs w:val="21"/>
                <w:lang w:val="en-US" w:eastAsia="zh-CN"/>
              </w:rPr>
              <w:t>7</w:t>
            </w:r>
          </w:p>
        </w:tc>
        <w:tc>
          <w:tcPr>
            <w:tcW w:w="1241" w:type="dxa"/>
            <w:noWrap w:val="0"/>
            <w:vAlign w:val="center"/>
          </w:tcPr>
          <w:p w14:paraId="6500C21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环境监测信息化</w:t>
            </w:r>
          </w:p>
          <w:p w14:paraId="3D7E276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水平建设</w:t>
            </w:r>
            <w:r>
              <w:rPr>
                <w:rFonts w:hint="default" w:ascii="Times New Roman" w:hAnsi="Times New Roman" w:eastAsia="仿宋" w:cs="Times New Roman"/>
                <w:color w:val="000000"/>
                <w:sz w:val="21"/>
                <w:szCs w:val="21"/>
                <w:lang w:val="en-US" w:eastAsia="zh-CN"/>
              </w:rPr>
              <w:t xml:space="preserve">  </w:t>
            </w:r>
            <w:r>
              <w:rPr>
                <w:rFonts w:hint="default" w:ascii="Times New Roman" w:hAnsi="Times New Roman" w:eastAsia="仿宋" w:cs="Times New Roman"/>
                <w:color w:val="000000"/>
                <w:sz w:val="21"/>
                <w:szCs w:val="21"/>
              </w:rPr>
              <w:t>工程</w:t>
            </w:r>
          </w:p>
        </w:tc>
        <w:tc>
          <w:tcPr>
            <w:tcW w:w="1241" w:type="dxa"/>
            <w:noWrap w:val="0"/>
            <w:vAlign w:val="center"/>
          </w:tcPr>
          <w:p w14:paraId="064E2EC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089F5F00">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rPr>
              <w:t>继续推进数字环保项目建设，推进环保专网、在线环境监测系统、环境信息公开、环境预警和风险监测网络、企业环保信用数据采集，建设全县环境监测信息系统。所有重点排污单位完成自动监控设备安装和联网。完善重点污染源自动监控系统、监督性监测和自行监测各项管理制度。提高乡镇环境保护机构监察、监测能力建设</w:t>
            </w:r>
            <w:r>
              <w:rPr>
                <w:rFonts w:hint="default" w:ascii="Times New Roman" w:hAnsi="Times New Roman" w:eastAsia="仿宋" w:cs="Times New Roman"/>
                <w:color w:val="000000"/>
                <w:sz w:val="21"/>
                <w:szCs w:val="21"/>
                <w:lang w:eastAsia="zh-CN"/>
              </w:rPr>
              <w:t>。</w:t>
            </w:r>
          </w:p>
        </w:tc>
        <w:tc>
          <w:tcPr>
            <w:tcW w:w="995" w:type="dxa"/>
            <w:noWrap w:val="0"/>
            <w:vAlign w:val="center"/>
          </w:tcPr>
          <w:p w14:paraId="16C3F3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2000</w:t>
            </w:r>
          </w:p>
        </w:tc>
        <w:tc>
          <w:tcPr>
            <w:tcW w:w="1337" w:type="dxa"/>
            <w:noWrap w:val="0"/>
            <w:vAlign w:val="center"/>
          </w:tcPr>
          <w:p w14:paraId="5BC6F9C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0E9582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35" w:hRule="exact"/>
          <w:jc w:val="center"/>
        </w:trPr>
        <w:tc>
          <w:tcPr>
            <w:tcW w:w="849" w:type="dxa"/>
            <w:vMerge w:val="continue"/>
            <w:noWrap w:val="0"/>
            <w:vAlign w:val="center"/>
          </w:tcPr>
          <w:p w14:paraId="5CCFE3D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b/>
                <w:color w:val="000000"/>
                <w:sz w:val="21"/>
                <w:szCs w:val="21"/>
              </w:rPr>
            </w:pPr>
          </w:p>
        </w:tc>
        <w:tc>
          <w:tcPr>
            <w:tcW w:w="938" w:type="dxa"/>
            <w:vMerge w:val="continue"/>
            <w:noWrap w:val="0"/>
            <w:vAlign w:val="center"/>
          </w:tcPr>
          <w:p w14:paraId="4654749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7349211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w:t>
            </w:r>
            <w:r>
              <w:rPr>
                <w:rFonts w:hint="eastAsia" w:ascii="Times New Roman" w:hAnsi="Times New Roman" w:eastAsia="仿宋" w:cs="Times New Roman"/>
                <w:color w:val="000000"/>
                <w:sz w:val="21"/>
                <w:szCs w:val="21"/>
                <w:lang w:val="en-US" w:eastAsia="zh-CN"/>
              </w:rPr>
              <w:t>8</w:t>
            </w:r>
          </w:p>
        </w:tc>
        <w:tc>
          <w:tcPr>
            <w:tcW w:w="1241" w:type="dxa"/>
            <w:noWrap w:val="0"/>
            <w:vAlign w:val="center"/>
          </w:tcPr>
          <w:p w14:paraId="0C9FFC4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水资源安全预警监测能力</w:t>
            </w:r>
            <w:r>
              <w:rPr>
                <w:rFonts w:hint="default" w:ascii="Times New Roman" w:hAnsi="Times New Roman" w:eastAsia="仿宋" w:cs="Times New Roman"/>
                <w:color w:val="000000"/>
                <w:sz w:val="21"/>
                <w:szCs w:val="21"/>
                <w:lang w:val="en-US" w:eastAsia="zh-CN"/>
              </w:rPr>
              <w:t xml:space="preserve">  </w:t>
            </w:r>
            <w:r>
              <w:rPr>
                <w:rFonts w:hint="default" w:ascii="Times New Roman" w:hAnsi="Times New Roman" w:eastAsia="仿宋" w:cs="Times New Roman"/>
                <w:color w:val="000000"/>
                <w:sz w:val="21"/>
                <w:szCs w:val="21"/>
              </w:rPr>
              <w:t>建设</w:t>
            </w:r>
          </w:p>
        </w:tc>
        <w:tc>
          <w:tcPr>
            <w:tcW w:w="1241" w:type="dxa"/>
            <w:noWrap w:val="0"/>
            <w:vAlign w:val="center"/>
          </w:tcPr>
          <w:p w14:paraId="5B2087B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21EA1223">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rPr>
              <w:t>加强省控三仙湖流域水资源安全预警监测：三仙湖流域作为南县饮用水备用水源地，地表水水质与水生态环境监测能力建设。购买置离心机、立式压力蒸馏灭菌锅、全自动紫外测油仪、可见光分光光度计、生化培养器、一体化万用蒸馏仪、电子恒温水浴锅、双光束紫外可见分光光度计等仪器设备；配备环境监测业务用车等。完成藕池河中支南县入境断面、藕池河东支德胜港断面2处国控断面水质自动监测站的建设；完成大通湖流域14处通湖沟渠水质自动监测站建设</w:t>
            </w:r>
            <w:r>
              <w:rPr>
                <w:rFonts w:hint="default" w:ascii="Times New Roman" w:hAnsi="Times New Roman" w:eastAsia="仿宋" w:cs="Times New Roman"/>
                <w:color w:val="000000"/>
                <w:sz w:val="21"/>
                <w:szCs w:val="21"/>
                <w:lang w:eastAsia="zh-CN"/>
              </w:rPr>
              <w:t>。</w:t>
            </w:r>
          </w:p>
          <w:p w14:paraId="2B9433CC">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仿宋" w:cs="Times New Roman"/>
                <w:color w:val="000000"/>
                <w:sz w:val="21"/>
                <w:szCs w:val="21"/>
              </w:rPr>
            </w:pPr>
          </w:p>
        </w:tc>
        <w:tc>
          <w:tcPr>
            <w:tcW w:w="995" w:type="dxa"/>
            <w:noWrap w:val="0"/>
            <w:vAlign w:val="center"/>
          </w:tcPr>
          <w:p w14:paraId="1C5D18B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1000</w:t>
            </w:r>
          </w:p>
        </w:tc>
        <w:tc>
          <w:tcPr>
            <w:tcW w:w="1337" w:type="dxa"/>
            <w:noWrap w:val="0"/>
            <w:vAlign w:val="center"/>
          </w:tcPr>
          <w:p w14:paraId="30C6743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3BBBF4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494" w:hRule="exact"/>
          <w:jc w:val="center"/>
        </w:trPr>
        <w:tc>
          <w:tcPr>
            <w:tcW w:w="849" w:type="dxa"/>
            <w:vMerge w:val="continue"/>
            <w:noWrap w:val="0"/>
            <w:vAlign w:val="center"/>
          </w:tcPr>
          <w:p w14:paraId="32AD0E5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b/>
                <w:color w:val="000000"/>
                <w:sz w:val="21"/>
                <w:szCs w:val="21"/>
              </w:rPr>
            </w:pPr>
          </w:p>
        </w:tc>
        <w:tc>
          <w:tcPr>
            <w:tcW w:w="938" w:type="dxa"/>
            <w:vMerge w:val="continue"/>
            <w:noWrap w:val="0"/>
            <w:vAlign w:val="center"/>
          </w:tcPr>
          <w:p w14:paraId="289518C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42402E9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49</w:t>
            </w:r>
          </w:p>
        </w:tc>
        <w:tc>
          <w:tcPr>
            <w:tcW w:w="1241" w:type="dxa"/>
            <w:noWrap w:val="0"/>
            <w:vAlign w:val="center"/>
          </w:tcPr>
          <w:p w14:paraId="35FA4996">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乡镇污水处理站预警监测能力建设</w:t>
            </w:r>
          </w:p>
        </w:tc>
        <w:tc>
          <w:tcPr>
            <w:tcW w:w="1241" w:type="dxa"/>
            <w:noWrap w:val="0"/>
            <w:vAlign w:val="center"/>
          </w:tcPr>
          <w:p w14:paraId="0931E9F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全县</w:t>
            </w:r>
          </w:p>
        </w:tc>
        <w:tc>
          <w:tcPr>
            <w:tcW w:w="7650" w:type="dxa"/>
            <w:noWrap w:val="0"/>
            <w:vAlign w:val="center"/>
          </w:tcPr>
          <w:p w14:paraId="38CA54A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12个乡镇污水处理站进出口安装在线监测设备及运维。对流量、pH、氨氮、COD、总磷、总氮等指标进行实时监控，构建污染源在线监控平台。</w:t>
            </w:r>
          </w:p>
        </w:tc>
        <w:tc>
          <w:tcPr>
            <w:tcW w:w="995" w:type="dxa"/>
            <w:noWrap w:val="0"/>
            <w:vAlign w:val="center"/>
          </w:tcPr>
          <w:p w14:paraId="264550C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2000</w:t>
            </w:r>
          </w:p>
        </w:tc>
        <w:tc>
          <w:tcPr>
            <w:tcW w:w="1337" w:type="dxa"/>
            <w:noWrap w:val="0"/>
            <w:vAlign w:val="center"/>
          </w:tcPr>
          <w:p w14:paraId="25820C6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6836C74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461" w:hRule="exact"/>
          <w:jc w:val="center"/>
        </w:trPr>
        <w:tc>
          <w:tcPr>
            <w:tcW w:w="849" w:type="dxa"/>
            <w:vMerge w:val="continue"/>
            <w:noWrap w:val="0"/>
            <w:vAlign w:val="center"/>
          </w:tcPr>
          <w:p w14:paraId="62B10EB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b/>
                <w:color w:val="000000"/>
                <w:sz w:val="21"/>
                <w:szCs w:val="21"/>
              </w:rPr>
            </w:pPr>
          </w:p>
        </w:tc>
        <w:tc>
          <w:tcPr>
            <w:tcW w:w="938" w:type="dxa"/>
            <w:vMerge w:val="continue"/>
            <w:noWrap w:val="0"/>
            <w:vAlign w:val="center"/>
          </w:tcPr>
          <w:p w14:paraId="112ABB2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4342F3B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5</w:t>
            </w:r>
            <w:r>
              <w:rPr>
                <w:rFonts w:hint="eastAsia" w:ascii="Times New Roman" w:hAnsi="Times New Roman" w:eastAsia="仿宋" w:cs="Times New Roman"/>
                <w:color w:val="000000"/>
                <w:sz w:val="21"/>
                <w:szCs w:val="21"/>
                <w:lang w:val="en-US" w:eastAsia="zh-CN"/>
              </w:rPr>
              <w:t>0</w:t>
            </w:r>
          </w:p>
        </w:tc>
        <w:tc>
          <w:tcPr>
            <w:tcW w:w="1241" w:type="dxa"/>
            <w:noWrap w:val="0"/>
            <w:vAlign w:val="center"/>
          </w:tcPr>
          <w:p w14:paraId="19563D9D">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大气环境质量预警预报能力建设</w:t>
            </w:r>
          </w:p>
        </w:tc>
        <w:tc>
          <w:tcPr>
            <w:tcW w:w="1241" w:type="dxa"/>
            <w:noWrap w:val="0"/>
            <w:vAlign w:val="center"/>
          </w:tcPr>
          <w:p w14:paraId="364F67F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南洲镇</w:t>
            </w:r>
          </w:p>
        </w:tc>
        <w:tc>
          <w:tcPr>
            <w:tcW w:w="7650" w:type="dxa"/>
            <w:noWrap w:val="0"/>
            <w:vAlign w:val="center"/>
          </w:tcPr>
          <w:p w14:paraId="1755C22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auto"/>
              <w:rPr>
                <w:rFonts w:hint="default" w:ascii="Times New Roman" w:hAnsi="Times New Roman" w:eastAsia="仿宋" w:cs="Times New Roman"/>
                <w:color w:val="000000"/>
              </w:rPr>
            </w:pPr>
            <w:r>
              <w:rPr>
                <w:rFonts w:hint="eastAsia" w:ascii="Times New Roman" w:hAnsi="Times New Roman" w:eastAsia="仿宋" w:cs="Times New Roman"/>
                <w:color w:val="000000"/>
                <w:sz w:val="21"/>
                <w:szCs w:val="21"/>
                <w:lang w:val="en-US" w:eastAsia="zh-CN"/>
              </w:rPr>
              <w:t>1.</w:t>
            </w:r>
            <w:r>
              <w:rPr>
                <w:rFonts w:hint="default" w:ascii="Times New Roman" w:hAnsi="Times New Roman" w:eastAsia="仿宋" w:cs="Times New Roman"/>
                <w:color w:val="000000"/>
                <w:sz w:val="21"/>
                <w:szCs w:val="21"/>
              </w:rPr>
              <w:t>建设省级经开区空气质量监测预警预报系统建设：南县经济开发区建设一体化空气自动监测站站房1座，对气象五参数和空气中计入AQI污染物项目的六参数（SO</w:t>
            </w:r>
            <w:r>
              <w:rPr>
                <w:rFonts w:hint="default" w:ascii="Times New Roman" w:hAnsi="Times New Roman" w:eastAsia="仿宋" w:cs="Times New Roman"/>
                <w:color w:val="000000"/>
                <w:sz w:val="21"/>
                <w:szCs w:val="21"/>
                <w:vertAlign w:val="subscript"/>
              </w:rPr>
              <w:t>2</w:t>
            </w:r>
            <w:r>
              <w:rPr>
                <w:rFonts w:hint="default" w:ascii="Times New Roman" w:hAnsi="Times New Roman" w:eastAsia="仿宋" w:cs="Times New Roman"/>
                <w:color w:val="000000"/>
                <w:sz w:val="21"/>
                <w:szCs w:val="21"/>
              </w:rPr>
              <w:t>、NO</w:t>
            </w:r>
            <w:r>
              <w:rPr>
                <w:rFonts w:hint="eastAsia" w:ascii="Times New Roman" w:hAnsi="Times New Roman" w:eastAsia="仿宋" w:cs="Times New Roman"/>
                <w:color w:val="000000"/>
                <w:sz w:val="21"/>
                <w:szCs w:val="21"/>
                <w:vertAlign w:val="subscript"/>
                <w:lang w:val="en-US" w:eastAsia="zh-CN"/>
              </w:rPr>
              <w:t>2</w:t>
            </w:r>
            <w:r>
              <w:rPr>
                <w:rFonts w:hint="default" w:ascii="Times New Roman" w:hAnsi="Times New Roman" w:eastAsia="仿宋" w:cs="Times New Roman"/>
                <w:color w:val="000000"/>
                <w:sz w:val="21"/>
                <w:szCs w:val="21"/>
              </w:rPr>
              <w:t>、O</w:t>
            </w:r>
            <w:r>
              <w:rPr>
                <w:rFonts w:hint="default" w:ascii="Times New Roman" w:hAnsi="Times New Roman" w:eastAsia="仿宋" w:cs="Times New Roman"/>
                <w:color w:val="000000"/>
                <w:sz w:val="21"/>
                <w:szCs w:val="21"/>
                <w:vertAlign w:val="subscript"/>
                <w:lang w:val="en-US" w:eastAsia="zh-CN"/>
              </w:rPr>
              <w:t>3</w:t>
            </w:r>
            <w:r>
              <w:rPr>
                <w:rFonts w:hint="default" w:ascii="Times New Roman" w:hAnsi="Times New Roman" w:eastAsia="仿宋" w:cs="Times New Roman"/>
                <w:color w:val="000000"/>
                <w:sz w:val="21"/>
                <w:szCs w:val="21"/>
              </w:rPr>
              <w:t>、CO、PM2.5、PM10）实施联系自动监测、分析，实时上传监测数据值市级管理平台，实现在线实时监控。</w:t>
            </w:r>
            <w:r>
              <w:rPr>
                <w:rFonts w:hint="eastAsia" w:ascii="Times New Roman" w:hAnsi="Times New Roman" w:eastAsia="仿宋" w:cs="Times New Roman"/>
                <w:color w:val="000000"/>
                <w:sz w:val="21"/>
                <w:szCs w:val="21"/>
                <w:lang w:val="en-US" w:eastAsia="zh-CN"/>
              </w:rPr>
              <w:t>2.</w:t>
            </w:r>
            <w:r>
              <w:rPr>
                <w:rFonts w:hint="default" w:ascii="Times New Roman" w:hAnsi="Times New Roman" w:eastAsia="仿宋" w:cs="Times New Roman"/>
                <w:color w:val="000000"/>
                <w:sz w:val="21"/>
                <w:szCs w:val="21"/>
              </w:rPr>
              <w:t>县城规划区空气质量监测预警预报系统建设，含省控空气自动站建设、大数据分析等。</w:t>
            </w:r>
            <w:r>
              <w:rPr>
                <w:rFonts w:hint="eastAsia" w:ascii="Times New Roman" w:hAnsi="Times New Roman" w:eastAsia="仿宋" w:cs="Times New Roman"/>
                <w:color w:val="000000"/>
                <w:sz w:val="21"/>
                <w:szCs w:val="21"/>
                <w:lang w:val="en-US" w:eastAsia="zh-CN"/>
              </w:rPr>
              <w:t>3.</w:t>
            </w:r>
            <w:r>
              <w:rPr>
                <w:rFonts w:hint="default" w:ascii="Times New Roman" w:hAnsi="Times New Roman" w:eastAsia="仿宋" w:cs="Times New Roman"/>
                <w:color w:val="000000"/>
                <w:sz w:val="21"/>
                <w:szCs w:val="21"/>
              </w:rPr>
              <w:t>南县大气环境应急能力建设：提升大气应急保障设施，购进大气应急监测设备</w:t>
            </w:r>
            <w:r>
              <w:rPr>
                <w:rFonts w:hint="eastAsia"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配备自动烟尘测试仪、粉尘测试仪等设备。</w:t>
            </w:r>
            <w:r>
              <w:rPr>
                <w:rFonts w:hint="eastAsia" w:ascii="Times New Roman" w:hAnsi="Times New Roman" w:eastAsia="仿宋" w:cs="Times New Roman"/>
                <w:color w:val="000000"/>
                <w:sz w:val="21"/>
                <w:szCs w:val="21"/>
                <w:lang w:val="en-US" w:eastAsia="zh-CN"/>
              </w:rPr>
              <w:t>4.</w:t>
            </w:r>
            <w:r>
              <w:rPr>
                <w:rFonts w:hint="default" w:ascii="Times New Roman" w:hAnsi="Times New Roman" w:eastAsia="仿宋" w:cs="Times New Roman"/>
                <w:color w:val="000000"/>
                <w:sz w:val="21"/>
                <w:szCs w:val="21"/>
              </w:rPr>
              <w:t>完成城区3处空气质量微站建设。</w:t>
            </w:r>
          </w:p>
        </w:tc>
        <w:tc>
          <w:tcPr>
            <w:tcW w:w="995" w:type="dxa"/>
            <w:noWrap w:val="0"/>
            <w:vAlign w:val="center"/>
          </w:tcPr>
          <w:p w14:paraId="638804F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2000</w:t>
            </w:r>
          </w:p>
        </w:tc>
        <w:tc>
          <w:tcPr>
            <w:tcW w:w="1337" w:type="dxa"/>
            <w:noWrap w:val="0"/>
            <w:vAlign w:val="center"/>
          </w:tcPr>
          <w:p w14:paraId="55764C3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2021-2025</w:t>
            </w:r>
          </w:p>
        </w:tc>
      </w:tr>
      <w:tr w14:paraId="4A81BF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87" w:hRule="exact"/>
          <w:jc w:val="center"/>
        </w:trPr>
        <w:tc>
          <w:tcPr>
            <w:tcW w:w="849" w:type="dxa"/>
            <w:vMerge w:val="continue"/>
            <w:noWrap w:val="0"/>
            <w:vAlign w:val="center"/>
          </w:tcPr>
          <w:p w14:paraId="4E7A624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b/>
                <w:color w:val="000000"/>
                <w:sz w:val="21"/>
                <w:szCs w:val="21"/>
              </w:rPr>
            </w:pPr>
          </w:p>
        </w:tc>
        <w:tc>
          <w:tcPr>
            <w:tcW w:w="938" w:type="dxa"/>
            <w:noWrap w:val="0"/>
            <w:vAlign w:val="center"/>
          </w:tcPr>
          <w:p w14:paraId="7489CE2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614" w:type="dxa"/>
            <w:noWrap w:val="0"/>
            <w:vAlign w:val="center"/>
          </w:tcPr>
          <w:p w14:paraId="06951F9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5</w:t>
            </w:r>
            <w:r>
              <w:rPr>
                <w:rFonts w:hint="eastAsia" w:ascii="Times New Roman" w:hAnsi="Times New Roman" w:eastAsia="仿宋" w:cs="Times New Roman"/>
                <w:color w:val="000000"/>
                <w:sz w:val="21"/>
                <w:szCs w:val="21"/>
                <w:lang w:val="en-US" w:eastAsia="zh-CN"/>
              </w:rPr>
              <w:t>1</w:t>
            </w:r>
          </w:p>
        </w:tc>
        <w:tc>
          <w:tcPr>
            <w:tcW w:w="1241" w:type="dxa"/>
            <w:noWrap w:val="0"/>
            <w:vAlign w:val="center"/>
          </w:tcPr>
          <w:p w14:paraId="6C61F5A7">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南县农业面源污染治理在线监测体系建设</w:t>
            </w:r>
          </w:p>
        </w:tc>
        <w:tc>
          <w:tcPr>
            <w:tcW w:w="1241" w:type="dxa"/>
            <w:noWrap w:val="0"/>
            <w:vAlign w:val="center"/>
          </w:tcPr>
          <w:p w14:paraId="7FFB324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全县</w:t>
            </w:r>
          </w:p>
        </w:tc>
        <w:tc>
          <w:tcPr>
            <w:tcW w:w="7650" w:type="dxa"/>
            <w:noWrap w:val="0"/>
            <w:vAlign w:val="center"/>
          </w:tcPr>
          <w:p w14:paraId="7D4B8871">
            <w:pPr>
              <w:pStyle w:val="1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both"/>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加强农业面源污染治理监测体系建设，建设在线监测系统5套，实时掌握COD、TN、TP等主要污染指标的动态数据。</w:t>
            </w:r>
          </w:p>
        </w:tc>
        <w:tc>
          <w:tcPr>
            <w:tcW w:w="995" w:type="dxa"/>
            <w:noWrap w:val="0"/>
            <w:vAlign w:val="center"/>
          </w:tcPr>
          <w:p w14:paraId="75E09D4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650</w:t>
            </w:r>
          </w:p>
        </w:tc>
        <w:tc>
          <w:tcPr>
            <w:tcW w:w="1337" w:type="dxa"/>
            <w:noWrap w:val="0"/>
            <w:vAlign w:val="center"/>
          </w:tcPr>
          <w:p w14:paraId="453159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2022-2024</w:t>
            </w:r>
          </w:p>
        </w:tc>
      </w:tr>
      <w:tr w14:paraId="00A3FD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8" w:hRule="exact"/>
          <w:jc w:val="center"/>
        </w:trPr>
        <w:tc>
          <w:tcPr>
            <w:tcW w:w="3642" w:type="dxa"/>
            <w:gridSpan w:val="4"/>
            <w:noWrap w:val="0"/>
            <w:vAlign w:val="center"/>
          </w:tcPr>
          <w:p w14:paraId="3A62727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p>
        </w:tc>
        <w:tc>
          <w:tcPr>
            <w:tcW w:w="8891" w:type="dxa"/>
            <w:gridSpan w:val="2"/>
            <w:noWrap w:val="0"/>
            <w:vAlign w:val="center"/>
          </w:tcPr>
          <w:p w14:paraId="28BCA48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合计</w:t>
            </w:r>
          </w:p>
        </w:tc>
        <w:tc>
          <w:tcPr>
            <w:tcW w:w="2332" w:type="dxa"/>
            <w:gridSpan w:val="2"/>
            <w:noWrap w:val="0"/>
            <w:vAlign w:val="center"/>
          </w:tcPr>
          <w:p w14:paraId="3CD7745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b/>
                <w:bCs/>
                <w:color w:val="000000"/>
                <w:sz w:val="21"/>
                <w:szCs w:val="21"/>
              </w:rPr>
              <w:t>7</w:t>
            </w:r>
            <w:r>
              <w:rPr>
                <w:rFonts w:hint="eastAsia" w:ascii="Times New Roman" w:hAnsi="Times New Roman" w:eastAsia="仿宋" w:cs="Times New Roman"/>
                <w:b/>
                <w:bCs/>
                <w:color w:val="000000"/>
                <w:sz w:val="21"/>
                <w:szCs w:val="21"/>
                <w:lang w:val="en-US" w:eastAsia="zh-CN"/>
              </w:rPr>
              <w:t>6</w:t>
            </w:r>
            <w:r>
              <w:rPr>
                <w:rFonts w:hint="default" w:ascii="Times New Roman" w:hAnsi="Times New Roman" w:eastAsia="仿宋" w:cs="Times New Roman"/>
                <w:b/>
                <w:bCs/>
                <w:color w:val="000000"/>
                <w:sz w:val="21"/>
                <w:szCs w:val="21"/>
                <w:lang w:val="en-US" w:eastAsia="zh-CN"/>
              </w:rPr>
              <w:t>5</w:t>
            </w:r>
            <w:r>
              <w:rPr>
                <w:rFonts w:hint="default" w:ascii="Times New Roman" w:hAnsi="Times New Roman" w:eastAsia="仿宋" w:cs="Times New Roman"/>
                <w:b/>
                <w:bCs/>
                <w:color w:val="000000"/>
                <w:sz w:val="21"/>
                <w:szCs w:val="21"/>
              </w:rPr>
              <w:t>0</w:t>
            </w:r>
          </w:p>
        </w:tc>
      </w:tr>
      <w:tr w14:paraId="489680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6" w:hRule="exact"/>
          <w:jc w:val="center"/>
        </w:trPr>
        <w:tc>
          <w:tcPr>
            <w:tcW w:w="12533" w:type="dxa"/>
            <w:gridSpan w:val="6"/>
            <w:noWrap w:val="0"/>
            <w:vAlign w:val="center"/>
          </w:tcPr>
          <w:p w14:paraId="0C181B5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总计</w:t>
            </w:r>
          </w:p>
        </w:tc>
        <w:tc>
          <w:tcPr>
            <w:tcW w:w="2332" w:type="dxa"/>
            <w:gridSpan w:val="2"/>
            <w:noWrap w:val="0"/>
            <w:vAlign w:val="center"/>
          </w:tcPr>
          <w:p w14:paraId="343DDA9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仿宋" w:cs="Times New Roman"/>
                <w:b/>
                <w:color w:val="000000"/>
                <w:sz w:val="21"/>
                <w:szCs w:val="21"/>
                <w:lang w:val="en-US"/>
              </w:rPr>
            </w:pPr>
            <w:r>
              <w:rPr>
                <w:rFonts w:hint="default" w:ascii="Times New Roman" w:hAnsi="Times New Roman" w:eastAsia="仿宋" w:cs="Times New Roman"/>
                <w:b/>
                <w:color w:val="000000"/>
                <w:sz w:val="21"/>
                <w:szCs w:val="21"/>
                <w:lang w:val="en-US" w:eastAsia="zh-CN"/>
              </w:rPr>
              <w:t>3</w:t>
            </w:r>
            <w:r>
              <w:rPr>
                <w:rFonts w:hint="eastAsia" w:ascii="Times New Roman" w:hAnsi="Times New Roman" w:eastAsia="仿宋" w:cs="Times New Roman"/>
                <w:b/>
                <w:color w:val="000000"/>
                <w:sz w:val="21"/>
                <w:szCs w:val="21"/>
                <w:lang w:val="en-US" w:eastAsia="zh-CN"/>
              </w:rPr>
              <w:t>293</w:t>
            </w:r>
            <w:r>
              <w:rPr>
                <w:rFonts w:hint="default" w:ascii="Times New Roman" w:hAnsi="Times New Roman" w:eastAsia="仿宋" w:cs="Times New Roman"/>
                <w:b/>
                <w:color w:val="000000"/>
                <w:sz w:val="21"/>
                <w:szCs w:val="21"/>
                <w:lang w:val="en-US" w:eastAsia="zh-CN"/>
              </w:rPr>
              <w:t>73</w:t>
            </w:r>
          </w:p>
        </w:tc>
      </w:tr>
    </w:tbl>
    <w:p w14:paraId="367EDB05">
      <w:pPr>
        <w:pStyle w:val="2"/>
        <w:pageBreakBefore w:val="0"/>
        <w:widowControl w:val="0"/>
        <w:kinsoku/>
        <w:wordWrap/>
        <w:overflowPunct/>
        <w:topLinePunct w:val="0"/>
        <w:bidi w:val="0"/>
        <w:jc w:val="both"/>
        <w:rPr>
          <w:rFonts w:hint="default" w:ascii="Times New Roman" w:hAnsi="Times New Roman" w:cs="Times New Roman"/>
        </w:rPr>
        <w:sectPr>
          <w:footerReference r:id="rId5" w:type="default"/>
          <w:pgSz w:w="16838" w:h="11906" w:orient="landscape"/>
          <w:pgMar w:top="1701" w:right="1531" w:bottom="1701" w:left="1531" w:header="851" w:footer="992" w:gutter="0"/>
          <w:pgBorders>
            <w:top w:val="none" w:sz="0" w:space="0"/>
            <w:left w:val="none" w:sz="0" w:space="0"/>
            <w:bottom w:val="none" w:sz="0" w:space="0"/>
            <w:right w:val="none" w:sz="0" w:space="0"/>
          </w:pgBorders>
          <w:pgNumType w:fmt="numberInDash" w:start="50"/>
          <w:cols w:space="425" w:num="1"/>
          <w:docGrid w:type="lines" w:linePitch="312" w:charSpace="0"/>
        </w:sectPr>
      </w:pPr>
    </w:p>
    <w:p w14:paraId="1853F26C">
      <w:pPr>
        <w:rPr>
          <w:rFonts w:hint="default"/>
        </w:rPr>
      </w:pPr>
    </w:p>
    <w:p w14:paraId="00E294FD">
      <w:pPr>
        <w:pStyle w:val="10"/>
        <w:rPr>
          <w:rFonts w:hint="default" w:ascii="Times New Roman" w:hAnsi="Times New Roman" w:eastAsia="仿宋_GB2312" w:cs="Times New Roman"/>
        </w:rPr>
        <w:sectPr>
          <w:footerReference r:id="rId6" w:type="default"/>
          <w:pgSz w:w="16838" w:h="11906" w:orient="landscape"/>
          <w:pgMar w:top="1701" w:right="1531" w:bottom="1701" w:left="1531" w:header="851" w:footer="992" w:gutter="0"/>
          <w:pgBorders>
            <w:top w:val="none" w:sz="0" w:space="0"/>
            <w:left w:val="none" w:sz="0" w:space="0"/>
            <w:bottom w:val="none" w:sz="0" w:space="0"/>
            <w:right w:val="none" w:sz="0" w:space="0"/>
          </w:pgBorders>
          <w:pgNumType w:fmt="numberInDash" w:start="50"/>
          <w:cols w:space="425" w:num="1"/>
          <w:docGrid w:type="lines" w:linePitch="312" w:charSpace="0"/>
        </w:sectPr>
      </w:pPr>
    </w:p>
    <w:p w14:paraId="3CE65696">
      <w:pPr>
        <w:rPr>
          <w:rFonts w:hint="default"/>
        </w:rPr>
      </w:pPr>
    </w:p>
    <w:p w14:paraId="3DF39C00">
      <w:pPr>
        <w:pStyle w:val="2"/>
        <w:rPr>
          <w:rFonts w:hint="default"/>
        </w:rPr>
      </w:pPr>
    </w:p>
    <w:p w14:paraId="596D423B">
      <w:pPr>
        <w:rPr>
          <w:rFonts w:hint="default"/>
        </w:rPr>
      </w:pPr>
    </w:p>
    <w:p w14:paraId="134595CA">
      <w:pPr>
        <w:pStyle w:val="2"/>
        <w:rPr>
          <w:rFonts w:hint="default"/>
        </w:rPr>
      </w:pPr>
    </w:p>
    <w:p w14:paraId="247F1BEC">
      <w:pPr>
        <w:rPr>
          <w:rFonts w:hint="default"/>
        </w:rPr>
      </w:pPr>
    </w:p>
    <w:p w14:paraId="0025A064">
      <w:pPr>
        <w:pStyle w:val="2"/>
        <w:rPr>
          <w:rFonts w:hint="default"/>
        </w:rPr>
      </w:pPr>
    </w:p>
    <w:p w14:paraId="7ED374D6">
      <w:pPr>
        <w:rPr>
          <w:rFonts w:hint="default"/>
        </w:rPr>
      </w:pPr>
    </w:p>
    <w:p w14:paraId="05432D42">
      <w:pPr>
        <w:pStyle w:val="2"/>
        <w:rPr>
          <w:rFonts w:hint="default"/>
        </w:rPr>
      </w:pPr>
    </w:p>
    <w:p w14:paraId="69E501C7">
      <w:pPr>
        <w:rPr>
          <w:rFonts w:hint="default"/>
        </w:rPr>
      </w:pPr>
    </w:p>
    <w:p w14:paraId="66DFC93C">
      <w:pPr>
        <w:pStyle w:val="2"/>
        <w:rPr>
          <w:rFonts w:hint="default"/>
        </w:rPr>
      </w:pPr>
    </w:p>
    <w:p w14:paraId="2DF50B80">
      <w:pPr>
        <w:rPr>
          <w:rFonts w:hint="default"/>
        </w:rPr>
      </w:pPr>
    </w:p>
    <w:p w14:paraId="20E9E563">
      <w:pPr>
        <w:pStyle w:val="2"/>
        <w:rPr>
          <w:rFonts w:hint="default"/>
        </w:rPr>
      </w:pPr>
    </w:p>
    <w:p w14:paraId="13E4AABC">
      <w:pPr>
        <w:rPr>
          <w:rFonts w:hint="default"/>
        </w:rPr>
      </w:pPr>
    </w:p>
    <w:p w14:paraId="5AE51A93">
      <w:pPr>
        <w:pStyle w:val="2"/>
        <w:rPr>
          <w:rFonts w:hint="default"/>
        </w:rPr>
      </w:pPr>
    </w:p>
    <w:p w14:paraId="5E0517A8">
      <w:pPr>
        <w:rPr>
          <w:rFonts w:hint="default"/>
        </w:rPr>
      </w:pPr>
    </w:p>
    <w:p w14:paraId="700CD963">
      <w:pPr>
        <w:pStyle w:val="2"/>
        <w:rPr>
          <w:rFonts w:hint="default"/>
        </w:rPr>
      </w:pPr>
    </w:p>
    <w:p w14:paraId="5CA54A68">
      <w:pPr>
        <w:rPr>
          <w:rFonts w:hint="default"/>
        </w:rPr>
      </w:pPr>
    </w:p>
    <w:p w14:paraId="1F9523E0">
      <w:pPr>
        <w:pStyle w:val="2"/>
        <w:rPr>
          <w:rFonts w:hint="default"/>
        </w:rPr>
      </w:pPr>
    </w:p>
    <w:p w14:paraId="6245B198">
      <w:pPr>
        <w:rPr>
          <w:rFonts w:hint="default"/>
        </w:rPr>
      </w:pPr>
    </w:p>
    <w:p w14:paraId="721F6424">
      <w:pPr>
        <w:pStyle w:val="2"/>
        <w:rPr>
          <w:rFonts w:hint="default"/>
        </w:rPr>
      </w:pPr>
    </w:p>
    <w:p w14:paraId="2133E686">
      <w:pPr>
        <w:rPr>
          <w:rFonts w:hint="default"/>
        </w:rPr>
      </w:pPr>
    </w:p>
    <w:p w14:paraId="7059E26E">
      <w:pPr>
        <w:pStyle w:val="2"/>
        <w:rPr>
          <w:rFonts w:hint="default"/>
        </w:rPr>
      </w:pPr>
    </w:p>
    <w:p w14:paraId="2D2BF7FC">
      <w:pPr>
        <w:pStyle w:val="2"/>
        <w:jc w:val="both"/>
        <w:rPr>
          <w:rFonts w:hint="default"/>
        </w:rPr>
      </w:pPr>
    </w:p>
    <w:p w14:paraId="6AFC0516">
      <w:pPr>
        <w:rPr>
          <w:rFonts w:hint="default"/>
        </w:rPr>
      </w:pPr>
    </w:p>
    <w:p w14:paraId="2E7DED4F">
      <w:pPr>
        <w:rPr>
          <w:rFonts w:hint="default"/>
        </w:rPr>
      </w:pPr>
    </w:p>
    <w:p w14:paraId="6021A190">
      <w:pPr>
        <w:pStyle w:val="2"/>
        <w:rPr>
          <w:rFonts w:hint="default"/>
        </w:rPr>
      </w:pPr>
    </w:p>
    <w:p w14:paraId="2D30AB87">
      <w:pPr>
        <w:snapToGrid w:val="0"/>
        <w:spacing w:line="580" w:lineRule="exact"/>
        <w:jc w:val="left"/>
        <w:rPr>
          <w:rFonts w:hint="eastAsia" w:eastAsia="仿宋_GB2312"/>
          <w:color w:val="000000"/>
          <w:kern w:val="0"/>
          <w:sz w:val="32"/>
          <w:szCs w:val="32"/>
          <w:lang w:val="en-US" w:eastAsia="zh-CN"/>
        </w:rPr>
      </w:pPr>
    </w:p>
    <w:p w14:paraId="21FBAFCD">
      <w:pPr>
        <w:snapToGrid w:val="0"/>
        <w:spacing w:line="580" w:lineRule="exact"/>
        <w:jc w:val="left"/>
        <w:rPr>
          <w:color w:val="000000"/>
          <w:kern w:val="0"/>
          <w:sz w:val="32"/>
          <w:szCs w:val="32"/>
        </w:rPr>
      </w:pPr>
      <w:r>
        <w:rPr>
          <w:rFonts w:eastAsia="黑体"/>
          <w:color w:val="0000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19050</wp:posOffset>
                </wp:positionV>
                <wp:extent cx="5486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5pt;height:0pt;width:432pt;z-index:251660288;mso-width-relative:page;mso-height-relative:page;" filled="f" stroked="t" coordsize="21600,21600" o:gfxdata="UEsDBAoAAAAAAIdO4kAAAAAAAAAAAAAAAAAEAAAAZHJzL1BLAwQUAAAACACHTuJApz5hdtQAAAAE&#10;AQAADwAAAGRycy9kb3ducmV2LnhtbE2PzW7CQAyE75V4h5WRuJUNBQFKs0EVUqVeSsXPA5isSaJm&#10;vVF2+QlPX7eXcrJHY42/yVY316gLdaH2bGAyTkARF97WXBo47N+fl6BCRLbYeCYDPQVY5YOnDFPr&#10;r7ylyy6WSkI4pGigirFNtQ5FRQ7D2LfE4p185zCK7EptO7xKuGv0S5LMtcOa5UOFLa0rKr53Z2dg&#10;u/abxVs7+/rYxM/T4n7vqSh7Y0bDSfIKKtIt/h/DL76gQy5MR39mG1RjQIpEA1MZYi7nM1mOf1rn&#10;mX6Ez38AUEsDBBQAAAAIAIdO4kD2snjl9wEAAOUDAAAOAAAAZHJzL2Uyb0RvYy54bWytU81uEzEQ&#10;viPxDpbvZJOqCdEqmx4aygVBJOABJl7vriX/yeNkk5fgBZC4wYkjd96G9jEYe9MU2ksO3YN37Bl/&#10;M98348XV3mi2kwGVsxWfjMacSStcrWxb8c+fbl7NOcMItgbtrKz4QSK/Wr58seh9KS9c53QtAyMQ&#10;i2XvK97F6MuiQNFJAzhyXlpyNi4YiLQNbVEH6And6OJiPJ4VvQu1D05IRDpdDU5+RAznALqmUUKu&#10;nNgaaeOAGqSGSJSwUx75MlfbNFLED02DMjJdcWIa80pJyN6ktVguoGwD+E6JYwlwTgmPOBlQlpKe&#10;oFYQgW2DegJllAgOXRNHwpliIJIVIRaT8SNtPnbgZeZCUqM/iY7PByve79aBqbriM84sGGr47ddf&#10;f758v/v9jdbbnz/YLInUeywp9tquw3GHfh0S430TTPoTF7bPwh5Owsp9ZIIOp5fz2eWYNBf3vuLh&#10;og8Y30pnWDIqrpVNnKGE3TuMlIxC70PSsbasp7mdzl9PCQ9oAhvqPJnGEwu0bb6MTqv6RmmdrmBo&#10;N9c6sB2kKchf4kTA/4WlLCvAbojLrmE+Ogn1G1uzePCkj6VnwVMNRtacaUmvKFkECGUEpc+JpNTa&#10;UgVJ1kHIZG1cfaBubH1QbUdSTHKVyUPdz/UeJzWN17/7jPTwOp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c+YXbUAAAABAEAAA8AAAAAAAAAAQAgAAAAIgAAAGRycy9kb3ducmV2LnhtbFBLAQIU&#10;ABQAAAAIAIdO4kD2snjl9wEAAOUDAAAOAAAAAAAAAAEAIAAAACMBAABkcnMvZTJvRG9jLnhtbFBL&#10;BQYAAAAABgAGAFkBAACMBQAAAAA=&#10;">
                <v:fill on="f" focussize="0,0"/>
                <v:stroke weight="1.25pt" color="#000000" joinstyle="round"/>
                <v:imagedata o:title=""/>
                <o:lock v:ext="edit" aspectratio="f"/>
              </v:line>
            </w:pict>
          </mc:Fallback>
        </mc:AlternateContent>
      </w:r>
      <w:r>
        <w:rPr>
          <w:rFonts w:eastAsia="仿宋_GB2312"/>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421005</wp:posOffset>
                </wp:positionV>
                <wp:extent cx="54864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864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3.15pt;height:0pt;width:432pt;z-index:251659264;mso-width-relative:page;mso-height-relative:page;" filled="f" stroked="t" coordsize="21600,21600" o:gfxdata="UEsDBAoAAAAAAIdO4kAAAAAAAAAAAAAAAAAEAAAAZHJzL1BLAwQUAAAACACHTuJAXYtcAtUAAAAG&#10;AQAADwAAAGRycy9kb3ducmV2LnhtbE2PzW7CMBCE70h9B2sr9QYOLQooxEEVUqVeSgXtA5h4SSLi&#10;dRQvP+Hpu1UP5Tgzq5lv89XVt+qMfWwCGZhOElBIZXANVQa+v97GC1CRLTnbBkIDA0ZYFQ+j3GYu&#10;XGiL5x1XSkooZtZAzdxlWseyRm/jJHRIkh1C7y2L7CvtenuRct/q5yRJtbcNyUJtO1zXWB53J29g&#10;uw6b+Ws3+3zf8MdhfrsNWFaDMU+P02QJivHK/8fwiy/oUAjTPpzIRdUakEfYQJq+gJJ0kc7E2P8Z&#10;usj1PX7xA1BLAwQUAAAACACHTuJAXX8fWvYBAADlAwAADgAAAGRycy9lMm9Eb2MueG1srVPNjtMw&#10;EL4j8Q6W7zTpartUUdM9bFkuCCoBDzC1ncSS/+Rxm/YleAEkbnDiyJ23YfcxGCfdLiyXHsjBGXvG&#10;38z3zXhxvbeG7VRE7V3Np5OSM+WEl9q1Nf/44fbFnDNM4CQY71TNDwr59fL5s0UfKnXhO2+kioxA&#10;HFZ9qHmXUqiKAkWnLODEB+XI2fhoIdE2toWM0BO6NcVFWV4VvY8yRC8UIp2uRic/IsZzAH3TaKFW&#10;XmytcmlEjcpAIkrY6YB8OVTbNEqkd02DKjFTc2KahpWSkL3Ja7FcQNVGCJ0WxxLgnBKecLKgHSU9&#10;Qa0gAdtG/Q+U1SJ69E2aCG+LkcigCLGYlk+0ed9BUAMXkhrDSXT8f7Di7W4dmZY1n3HmwFLD7z7/&#10;+PXp6/3PL7Teff/GZlmkPmBFsTduHY87DOuYGe+baPOfuLD9IOzhJKzaJybocHY5v7osSXPx4Cse&#10;L4aI6bXylmWj5ka7zBkq2L3BRMko9CEkHxvHeprb2fwlVSyAJrChzpNpA7FA1w6X0Rstb7Ux+QrG&#10;dnNjIttBnoLhy5wI+K+wnGUF2I1xg2ucj06BfOUkS4dA+jh6FjzXYJXkzCh6RdkiQKgSaHNOJKU2&#10;jirIso5CZmvj5YG6sQ1Rtx1JMR2qzB7q/lDvcVLzeP25H5AeX+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LXALVAAAABgEAAA8AAAAAAAAAAQAgAAAAIgAAAGRycy9kb3ducmV2LnhtbFBLAQIU&#10;ABQAAAAIAIdO4kBdfx9a9gEAAOUDAAAOAAAAAAAAAAEAIAAAACQBAABkcnMvZTJvRG9jLnhtbFBL&#10;BQYAAAAABgAGAFkBAACMBQAAAAA=&#10;">
                <v:fill on="f" focussize="0,0"/>
                <v:stroke weight="1.25pt" color="#000000" joinstyle="round"/>
                <v:imagedata o:title=""/>
                <o:lock v:ext="edit" aspectratio="f"/>
              </v:line>
            </w:pict>
          </mc:Fallback>
        </mc:AlternateContent>
      </w:r>
      <w:r>
        <w:rPr>
          <w:rFonts w:hint="eastAsia" w:eastAsia="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南县人民政府办公室</w:t>
      </w:r>
      <w:r>
        <w:rPr>
          <w:rFonts w:hint="eastAsia" w:ascii="仿宋_GB2312" w:hAnsi="仿宋_GB2312" w:eastAsia="仿宋_GB2312" w:cs="仿宋_GB2312"/>
          <w:color w:val="000000"/>
          <w:kern w:val="0"/>
          <w:sz w:val="32"/>
          <w:szCs w:val="32"/>
        </w:rPr>
        <w:tab/>
      </w:r>
      <w:r>
        <w:rPr>
          <w:rFonts w:hint="eastAsia" w:ascii="仿宋_GB2312" w:hAnsi="仿宋_GB2312" w:eastAsia="仿宋_GB2312" w:cs="仿宋_GB2312"/>
          <w:color w:val="000000"/>
          <w:kern w:val="0"/>
          <w:sz w:val="32"/>
          <w:szCs w:val="32"/>
        </w:rPr>
        <w:t xml:space="preserve">           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29日</w:t>
      </w:r>
      <w:r>
        <w:rPr>
          <w:rFonts w:hint="eastAsia" w:ascii="仿宋_GB2312" w:hAnsi="仿宋_GB2312" w:eastAsia="仿宋_GB2312" w:cs="仿宋_GB2312"/>
          <w:color w:val="000000"/>
          <w:kern w:val="0"/>
          <w:sz w:val="32"/>
          <w:szCs w:val="32"/>
        </w:rPr>
        <w:t>印发</w:t>
      </w:r>
    </w:p>
    <w:p w14:paraId="73D2BBA4">
      <w:pPr>
        <w:rPr>
          <w:rFonts w:hint="default"/>
        </w:rPr>
      </w:pPr>
    </w:p>
    <w:sectPr>
      <w:footerReference r:id="rId7" w:type="default"/>
      <w:pgSz w:w="11906" w:h="16838"/>
      <w:pgMar w:top="1531" w:right="1701" w:bottom="1531" w:left="1701" w:header="851" w:footer="992" w:gutter="0"/>
      <w:pgBorders>
        <w:top w:val="none" w:sz="0" w:space="0"/>
        <w:left w:val="none" w:sz="0" w:space="0"/>
        <w:bottom w:val="none" w:sz="0" w:space="0"/>
        <w:right w:val="none" w:sz="0" w:space="0"/>
      </w:pgBorders>
      <w:pgNumType w:fmt="numberInDash" w:start="2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41D97">
    <w:pPr>
      <w:pStyle w:val="8"/>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36B4FDF">
                          <w:pPr>
                            <w:pStyle w:val="8"/>
                            <w:ind w:firstLine="360"/>
                            <w:rPr>
                              <w:rFonts w:hint="default" w:asciiTheme="minorAscii" w:hAnsiTheme="minorAscii" w:eastAsiaTheme="minorEastAsia"/>
                              <w:sz w:val="32"/>
                            </w:rPr>
                          </w:pPr>
                          <w:r>
                            <w:rPr>
                              <w:rFonts w:hint="default" w:asciiTheme="minorAscii" w:hAnsiTheme="minorAscii" w:eastAsiaTheme="minorEastAsia"/>
                              <w:sz w:val="32"/>
                            </w:rPr>
                            <w:fldChar w:fldCharType="begin"/>
                          </w:r>
                          <w:r>
                            <w:rPr>
                              <w:rFonts w:hint="default" w:asciiTheme="minorAscii" w:hAnsiTheme="minorAscii" w:eastAsiaTheme="minorEastAsia"/>
                              <w:sz w:val="32"/>
                            </w:rPr>
                            <w:instrText xml:space="preserve"> PAGE  \* MERGEFORMAT </w:instrText>
                          </w:r>
                          <w:r>
                            <w:rPr>
                              <w:rFonts w:hint="default" w:asciiTheme="minorAscii" w:hAnsiTheme="minorAscii" w:eastAsiaTheme="minorEastAsia"/>
                              <w:sz w:val="32"/>
                            </w:rPr>
                            <w:fldChar w:fldCharType="separate"/>
                          </w:r>
                          <w:r>
                            <w:rPr>
                              <w:rFonts w:hint="default" w:asciiTheme="minorAscii" w:hAnsiTheme="minorAscii" w:eastAsiaTheme="minorEastAsia"/>
                              <w:sz w:val="32"/>
                            </w:rPr>
                            <w:t>49</w:t>
                          </w:r>
                          <w:r>
                            <w:rPr>
                              <w:rFonts w:hint="default" w:asciiTheme="minorAscii" w:hAnsiTheme="minorAscii" w:eastAsiaTheme="minorEastAsia"/>
                              <w:sz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736B4FDF">
                    <w:pPr>
                      <w:pStyle w:val="8"/>
                      <w:ind w:firstLine="360"/>
                      <w:rPr>
                        <w:rFonts w:hint="default" w:asciiTheme="minorAscii" w:hAnsiTheme="minorAscii" w:eastAsiaTheme="minorEastAsia"/>
                        <w:sz w:val="32"/>
                      </w:rPr>
                    </w:pPr>
                    <w:r>
                      <w:rPr>
                        <w:rFonts w:hint="default" w:asciiTheme="minorAscii" w:hAnsiTheme="minorAscii" w:eastAsiaTheme="minorEastAsia"/>
                        <w:sz w:val="32"/>
                      </w:rPr>
                      <w:fldChar w:fldCharType="begin"/>
                    </w:r>
                    <w:r>
                      <w:rPr>
                        <w:rFonts w:hint="default" w:asciiTheme="minorAscii" w:hAnsiTheme="minorAscii" w:eastAsiaTheme="minorEastAsia"/>
                        <w:sz w:val="32"/>
                      </w:rPr>
                      <w:instrText xml:space="preserve"> PAGE  \* MERGEFORMAT </w:instrText>
                    </w:r>
                    <w:r>
                      <w:rPr>
                        <w:rFonts w:hint="default" w:asciiTheme="minorAscii" w:hAnsiTheme="minorAscii" w:eastAsiaTheme="minorEastAsia"/>
                        <w:sz w:val="32"/>
                      </w:rPr>
                      <w:fldChar w:fldCharType="separate"/>
                    </w:r>
                    <w:r>
                      <w:rPr>
                        <w:rFonts w:hint="default" w:asciiTheme="minorAscii" w:hAnsiTheme="minorAscii" w:eastAsiaTheme="minorEastAsia"/>
                        <w:sz w:val="32"/>
                      </w:rPr>
                      <w:t>49</w:t>
                    </w:r>
                    <w:r>
                      <w:rPr>
                        <w:rFonts w:hint="default" w:asciiTheme="minorAscii" w:hAnsiTheme="minorAscii" w:eastAsiaTheme="minorEastAsia"/>
                        <w:sz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F7B5D">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4086B">
                          <w:pPr>
                            <w:pStyle w:val="8"/>
                            <w:rPr>
                              <w:rFonts w:hint="default" w:asciiTheme="minorAscii" w:hAnsiTheme="minorAscii" w:eastAsiaTheme="minorEastAsia"/>
                              <w:sz w:val="32"/>
                            </w:rPr>
                          </w:pPr>
                          <w:r>
                            <w:rPr>
                              <w:rFonts w:eastAsiaTheme="minorEastAsia"/>
                              <w:sz w:val="32"/>
                            </w:rPr>
                            <w:fldChar w:fldCharType="begin"/>
                          </w:r>
                          <w:r>
                            <w:rPr>
                              <w:rFonts w:eastAsiaTheme="minorEastAsia"/>
                              <w:sz w:val="32"/>
                            </w:rPr>
                            <w:instrText xml:space="preserve"> PAGE  \* MERGEFORMAT </w:instrText>
                          </w:r>
                          <w:r>
                            <w:rPr>
                              <w:rFonts w:eastAsiaTheme="minorEastAsia"/>
                              <w:sz w:val="32"/>
                            </w:rPr>
                            <w:fldChar w:fldCharType="separate"/>
                          </w:r>
                          <w:r>
                            <w:rPr>
                              <w:rFonts w:eastAsiaTheme="minorEastAsia"/>
                              <w:sz w:val="32"/>
                            </w:rPr>
                            <w:t>1</w:t>
                          </w:r>
                          <w:r>
                            <w:rPr>
                              <w:rFonts w:eastAsiaTheme="minorEastAsia"/>
                              <w:sz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A4086B">
                    <w:pPr>
                      <w:pStyle w:val="8"/>
                      <w:rPr>
                        <w:rFonts w:hint="default" w:asciiTheme="minorAscii" w:hAnsiTheme="minorAscii" w:eastAsiaTheme="minorEastAsia"/>
                        <w:sz w:val="32"/>
                      </w:rPr>
                    </w:pPr>
                    <w:r>
                      <w:rPr>
                        <w:rFonts w:eastAsiaTheme="minorEastAsia"/>
                        <w:sz w:val="32"/>
                      </w:rPr>
                      <w:fldChar w:fldCharType="begin"/>
                    </w:r>
                    <w:r>
                      <w:rPr>
                        <w:rFonts w:eastAsiaTheme="minorEastAsia"/>
                        <w:sz w:val="32"/>
                      </w:rPr>
                      <w:instrText xml:space="preserve"> PAGE  \* MERGEFORMAT </w:instrText>
                    </w:r>
                    <w:r>
                      <w:rPr>
                        <w:rFonts w:eastAsiaTheme="minorEastAsia"/>
                        <w:sz w:val="32"/>
                      </w:rPr>
                      <w:fldChar w:fldCharType="separate"/>
                    </w:r>
                    <w:r>
                      <w:rPr>
                        <w:rFonts w:eastAsiaTheme="minorEastAsia"/>
                        <w:sz w:val="32"/>
                      </w:rPr>
                      <w:t>1</w:t>
                    </w:r>
                    <w:r>
                      <w:rPr>
                        <w:rFonts w:eastAsiaTheme="minorEastAsia"/>
                        <w:sz w:val="3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5C08E">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3B469">
                          <w:pPr>
                            <w:pStyle w:val="8"/>
                            <w:rPr>
                              <w:rFonts w:hint="default" w:asciiTheme="minorAscii" w:hAnsiTheme="minorAscii" w:eastAsiaTheme="minorEastAsia"/>
                              <w:sz w:val="32"/>
                            </w:rPr>
                          </w:pPr>
                          <w:r>
                            <w:rPr>
                              <w:rFonts w:eastAsiaTheme="minorEastAsia"/>
                              <w:sz w:val="32"/>
                            </w:rPr>
                            <w:fldChar w:fldCharType="begin"/>
                          </w:r>
                          <w:r>
                            <w:rPr>
                              <w:rFonts w:eastAsiaTheme="minorEastAsia"/>
                              <w:sz w:val="32"/>
                            </w:rPr>
                            <w:instrText xml:space="preserve"> PAGE  \* MERGEFORMAT </w:instrText>
                          </w:r>
                          <w:r>
                            <w:rPr>
                              <w:rFonts w:eastAsiaTheme="minorEastAsia"/>
                              <w:sz w:val="32"/>
                            </w:rPr>
                            <w:fldChar w:fldCharType="separate"/>
                          </w:r>
                          <w:r>
                            <w:rPr>
                              <w:rFonts w:eastAsiaTheme="minorEastAsia"/>
                              <w:sz w:val="32"/>
                            </w:rPr>
                            <w:t>1</w:t>
                          </w:r>
                          <w:r>
                            <w:rPr>
                              <w:rFonts w:eastAsiaTheme="minorEastAsia"/>
                              <w:sz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153B469">
                    <w:pPr>
                      <w:pStyle w:val="8"/>
                      <w:rPr>
                        <w:rFonts w:hint="default" w:asciiTheme="minorAscii" w:hAnsiTheme="minorAscii" w:eastAsiaTheme="minorEastAsia"/>
                        <w:sz w:val="32"/>
                      </w:rPr>
                    </w:pPr>
                    <w:r>
                      <w:rPr>
                        <w:rFonts w:eastAsiaTheme="minorEastAsia"/>
                        <w:sz w:val="32"/>
                      </w:rPr>
                      <w:fldChar w:fldCharType="begin"/>
                    </w:r>
                    <w:r>
                      <w:rPr>
                        <w:rFonts w:eastAsiaTheme="minorEastAsia"/>
                        <w:sz w:val="32"/>
                      </w:rPr>
                      <w:instrText xml:space="preserve"> PAGE  \* MERGEFORMAT </w:instrText>
                    </w:r>
                    <w:r>
                      <w:rPr>
                        <w:rFonts w:eastAsiaTheme="minorEastAsia"/>
                        <w:sz w:val="32"/>
                      </w:rPr>
                      <w:fldChar w:fldCharType="separate"/>
                    </w:r>
                    <w:r>
                      <w:rPr>
                        <w:rFonts w:eastAsiaTheme="minorEastAsia"/>
                        <w:sz w:val="32"/>
                      </w:rPr>
                      <w:t>1</w:t>
                    </w:r>
                    <w:r>
                      <w:rPr>
                        <w:rFonts w:eastAsiaTheme="minorEastAsia"/>
                        <w:sz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83821">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FD88A">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51C76"/>
    <w:multiLevelType w:val="singleLevel"/>
    <w:tmpl w:val="A6C51C76"/>
    <w:lvl w:ilvl="0" w:tentative="0">
      <w:start w:val="1"/>
      <w:numFmt w:val="decimal"/>
      <w:suff w:val="nothing"/>
      <w:lvlText w:val="（%1）"/>
      <w:lvlJc w:val="left"/>
    </w:lvl>
  </w:abstractNum>
  <w:abstractNum w:abstractNumId="1">
    <w:nsid w:val="F28B5C64"/>
    <w:multiLevelType w:val="singleLevel"/>
    <w:tmpl w:val="F28B5C64"/>
    <w:lvl w:ilvl="0" w:tentative="0">
      <w:start w:val="1"/>
      <w:numFmt w:val="decimal"/>
      <w:suff w:val="nothing"/>
      <w:lvlText w:val="（%1）"/>
      <w:lvlJc w:val="left"/>
    </w:lvl>
  </w:abstractNum>
  <w:abstractNum w:abstractNumId="2">
    <w:nsid w:val="F340E66B"/>
    <w:multiLevelType w:val="singleLevel"/>
    <w:tmpl w:val="F340E66B"/>
    <w:lvl w:ilvl="0" w:tentative="0">
      <w:start w:val="1"/>
      <w:numFmt w:val="decimal"/>
      <w:suff w:val="nothing"/>
      <w:lvlText w:val="（%1）"/>
      <w:lvlJc w:val="left"/>
    </w:lvl>
  </w:abstractNum>
  <w:abstractNum w:abstractNumId="3">
    <w:nsid w:val="F7BF4342"/>
    <w:multiLevelType w:val="singleLevel"/>
    <w:tmpl w:val="F7BF4342"/>
    <w:lvl w:ilvl="0" w:tentative="0">
      <w:start w:val="1"/>
      <w:numFmt w:val="decimal"/>
      <w:suff w:val="nothing"/>
      <w:lvlText w:val="（%1）"/>
      <w:lvlJc w:val="left"/>
    </w:lvl>
  </w:abstractNum>
  <w:abstractNum w:abstractNumId="4">
    <w:nsid w:val="11E4975A"/>
    <w:multiLevelType w:val="singleLevel"/>
    <w:tmpl w:val="11E4975A"/>
    <w:lvl w:ilvl="0" w:tentative="0">
      <w:start w:val="1"/>
      <w:numFmt w:val="decimal"/>
      <w:suff w:val="nothing"/>
      <w:lvlText w:val="（%1）"/>
      <w:lvlJc w:val="left"/>
    </w:lvl>
  </w:abstractNum>
  <w:abstractNum w:abstractNumId="5">
    <w:nsid w:val="3F505375"/>
    <w:multiLevelType w:val="singleLevel"/>
    <w:tmpl w:val="3F505375"/>
    <w:lvl w:ilvl="0" w:tentative="0">
      <w:start w:val="1"/>
      <w:numFmt w:val="decimal"/>
      <w:suff w:val="nothing"/>
      <w:lvlText w:val="（%1）"/>
      <w:lvlJc w:val="left"/>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ZDMzMGNiY2JlNTI4ZDk1NjJmNWEyODg0YWZjNzEifQ=="/>
  </w:docVars>
  <w:rsids>
    <w:rsidRoot w:val="493F1BFD"/>
    <w:rsid w:val="000273CC"/>
    <w:rsid w:val="000D1465"/>
    <w:rsid w:val="000F5645"/>
    <w:rsid w:val="00103897"/>
    <w:rsid w:val="001315D9"/>
    <w:rsid w:val="00155351"/>
    <w:rsid w:val="00186BF0"/>
    <w:rsid w:val="001A3A69"/>
    <w:rsid w:val="001A64C4"/>
    <w:rsid w:val="001F3ADA"/>
    <w:rsid w:val="002630BB"/>
    <w:rsid w:val="002E75DF"/>
    <w:rsid w:val="00327CB1"/>
    <w:rsid w:val="003357D8"/>
    <w:rsid w:val="003532FE"/>
    <w:rsid w:val="00382DEE"/>
    <w:rsid w:val="003A0914"/>
    <w:rsid w:val="003A4DB8"/>
    <w:rsid w:val="003B643A"/>
    <w:rsid w:val="003C28DE"/>
    <w:rsid w:val="003F23CE"/>
    <w:rsid w:val="00423C6D"/>
    <w:rsid w:val="004277C9"/>
    <w:rsid w:val="00494FFB"/>
    <w:rsid w:val="00496DA9"/>
    <w:rsid w:val="004E0B1D"/>
    <w:rsid w:val="004E43BF"/>
    <w:rsid w:val="0050638A"/>
    <w:rsid w:val="00523EB0"/>
    <w:rsid w:val="0055574E"/>
    <w:rsid w:val="005917D3"/>
    <w:rsid w:val="005B019A"/>
    <w:rsid w:val="005D4603"/>
    <w:rsid w:val="0065600F"/>
    <w:rsid w:val="006836D3"/>
    <w:rsid w:val="006B31C3"/>
    <w:rsid w:val="006B4F71"/>
    <w:rsid w:val="006D2A98"/>
    <w:rsid w:val="006E4A62"/>
    <w:rsid w:val="006E6810"/>
    <w:rsid w:val="0075194C"/>
    <w:rsid w:val="007A07EE"/>
    <w:rsid w:val="007A229D"/>
    <w:rsid w:val="007C0F2D"/>
    <w:rsid w:val="007E4CA5"/>
    <w:rsid w:val="008076CE"/>
    <w:rsid w:val="00861DAB"/>
    <w:rsid w:val="00885B23"/>
    <w:rsid w:val="00893649"/>
    <w:rsid w:val="008B73C2"/>
    <w:rsid w:val="00936276"/>
    <w:rsid w:val="00997D30"/>
    <w:rsid w:val="009A5857"/>
    <w:rsid w:val="009F4C1B"/>
    <w:rsid w:val="00A010BF"/>
    <w:rsid w:val="00A16BE5"/>
    <w:rsid w:val="00A508D1"/>
    <w:rsid w:val="00AB35C0"/>
    <w:rsid w:val="00AD10E6"/>
    <w:rsid w:val="00AE4E5E"/>
    <w:rsid w:val="00B005B5"/>
    <w:rsid w:val="00B406C6"/>
    <w:rsid w:val="00B561ED"/>
    <w:rsid w:val="00BA1A55"/>
    <w:rsid w:val="00BF706B"/>
    <w:rsid w:val="00C14B91"/>
    <w:rsid w:val="00C44682"/>
    <w:rsid w:val="00C57EBB"/>
    <w:rsid w:val="00C621A8"/>
    <w:rsid w:val="00C627DB"/>
    <w:rsid w:val="00C84172"/>
    <w:rsid w:val="00C85F20"/>
    <w:rsid w:val="00CA7EEA"/>
    <w:rsid w:val="00CD79DA"/>
    <w:rsid w:val="00CF3752"/>
    <w:rsid w:val="00D348C5"/>
    <w:rsid w:val="00D40D69"/>
    <w:rsid w:val="00D5688F"/>
    <w:rsid w:val="00D675A8"/>
    <w:rsid w:val="00D70859"/>
    <w:rsid w:val="00DC5E6F"/>
    <w:rsid w:val="00DC7C1D"/>
    <w:rsid w:val="00DE0A62"/>
    <w:rsid w:val="00E448D4"/>
    <w:rsid w:val="00ED5986"/>
    <w:rsid w:val="00EE7131"/>
    <w:rsid w:val="00F44F67"/>
    <w:rsid w:val="00F46D15"/>
    <w:rsid w:val="00F50CDF"/>
    <w:rsid w:val="00F9257D"/>
    <w:rsid w:val="0103164E"/>
    <w:rsid w:val="01064C9A"/>
    <w:rsid w:val="010A2CBD"/>
    <w:rsid w:val="010F48F2"/>
    <w:rsid w:val="01121891"/>
    <w:rsid w:val="0112363F"/>
    <w:rsid w:val="01145609"/>
    <w:rsid w:val="011473B7"/>
    <w:rsid w:val="01172A03"/>
    <w:rsid w:val="0119677B"/>
    <w:rsid w:val="011C44BE"/>
    <w:rsid w:val="01233A9E"/>
    <w:rsid w:val="012670EA"/>
    <w:rsid w:val="012728ED"/>
    <w:rsid w:val="012B444D"/>
    <w:rsid w:val="012C2953"/>
    <w:rsid w:val="012D0479"/>
    <w:rsid w:val="01352B1D"/>
    <w:rsid w:val="013C246A"/>
    <w:rsid w:val="014632E9"/>
    <w:rsid w:val="01487061"/>
    <w:rsid w:val="014A2DD9"/>
    <w:rsid w:val="014A4B87"/>
    <w:rsid w:val="014D0B1B"/>
    <w:rsid w:val="014D4677"/>
    <w:rsid w:val="01514167"/>
    <w:rsid w:val="01536274"/>
    <w:rsid w:val="015508E7"/>
    <w:rsid w:val="015B4FE6"/>
    <w:rsid w:val="015C2B0C"/>
    <w:rsid w:val="015E6884"/>
    <w:rsid w:val="01610878"/>
    <w:rsid w:val="0167398B"/>
    <w:rsid w:val="01675739"/>
    <w:rsid w:val="0168325F"/>
    <w:rsid w:val="016C0FA1"/>
    <w:rsid w:val="01710365"/>
    <w:rsid w:val="0179546C"/>
    <w:rsid w:val="018502B5"/>
    <w:rsid w:val="018A58CB"/>
    <w:rsid w:val="018E7169"/>
    <w:rsid w:val="01993D60"/>
    <w:rsid w:val="01995B0E"/>
    <w:rsid w:val="019B3634"/>
    <w:rsid w:val="019B53E2"/>
    <w:rsid w:val="01A26771"/>
    <w:rsid w:val="01A86D70"/>
    <w:rsid w:val="01AA7D1B"/>
    <w:rsid w:val="01AC5842"/>
    <w:rsid w:val="01AE15BA"/>
    <w:rsid w:val="01B04370"/>
    <w:rsid w:val="01B14C06"/>
    <w:rsid w:val="01B464A4"/>
    <w:rsid w:val="01BD7A4F"/>
    <w:rsid w:val="01C20BC1"/>
    <w:rsid w:val="01CA3F1A"/>
    <w:rsid w:val="01CC3898"/>
    <w:rsid w:val="01CE57B8"/>
    <w:rsid w:val="01CF32DE"/>
    <w:rsid w:val="01D9415D"/>
    <w:rsid w:val="01D95F0B"/>
    <w:rsid w:val="01DA23AF"/>
    <w:rsid w:val="01DB1C83"/>
    <w:rsid w:val="01DB6127"/>
    <w:rsid w:val="01DC338D"/>
    <w:rsid w:val="01E054EB"/>
    <w:rsid w:val="01E52B01"/>
    <w:rsid w:val="01E943A0"/>
    <w:rsid w:val="01EC20E2"/>
    <w:rsid w:val="01EE5E5A"/>
    <w:rsid w:val="01F1594A"/>
    <w:rsid w:val="01FE2BD2"/>
    <w:rsid w:val="020016E9"/>
    <w:rsid w:val="02092C94"/>
    <w:rsid w:val="02094A42"/>
    <w:rsid w:val="020B07BA"/>
    <w:rsid w:val="020B6A0C"/>
    <w:rsid w:val="020E3E06"/>
    <w:rsid w:val="02104022"/>
    <w:rsid w:val="02151639"/>
    <w:rsid w:val="021B6523"/>
    <w:rsid w:val="021D673F"/>
    <w:rsid w:val="022655F4"/>
    <w:rsid w:val="0227136C"/>
    <w:rsid w:val="022A6766"/>
    <w:rsid w:val="022C6982"/>
    <w:rsid w:val="02304097"/>
    <w:rsid w:val="02337D11"/>
    <w:rsid w:val="02353A89"/>
    <w:rsid w:val="0236335D"/>
    <w:rsid w:val="023C4E17"/>
    <w:rsid w:val="023F2212"/>
    <w:rsid w:val="02497534"/>
    <w:rsid w:val="024A0BB7"/>
    <w:rsid w:val="024E3EFF"/>
    <w:rsid w:val="0250441F"/>
    <w:rsid w:val="02510197"/>
    <w:rsid w:val="025657AD"/>
    <w:rsid w:val="025832D3"/>
    <w:rsid w:val="025A529E"/>
    <w:rsid w:val="025A704C"/>
    <w:rsid w:val="025C019B"/>
    <w:rsid w:val="025C47B6"/>
    <w:rsid w:val="02661E94"/>
    <w:rsid w:val="026D3223"/>
    <w:rsid w:val="02702D13"/>
    <w:rsid w:val="02720839"/>
    <w:rsid w:val="0273635F"/>
    <w:rsid w:val="02777BFD"/>
    <w:rsid w:val="027A76EE"/>
    <w:rsid w:val="027D0F8C"/>
    <w:rsid w:val="027D71DE"/>
    <w:rsid w:val="028218A9"/>
    <w:rsid w:val="028246C0"/>
    <w:rsid w:val="02866093"/>
    <w:rsid w:val="028916DF"/>
    <w:rsid w:val="028B36A9"/>
    <w:rsid w:val="028E3199"/>
    <w:rsid w:val="029167E5"/>
    <w:rsid w:val="02922C89"/>
    <w:rsid w:val="02924A37"/>
    <w:rsid w:val="029307AF"/>
    <w:rsid w:val="0293255D"/>
    <w:rsid w:val="029D33DC"/>
    <w:rsid w:val="029D518A"/>
    <w:rsid w:val="029E5A65"/>
    <w:rsid w:val="02A1111E"/>
    <w:rsid w:val="02A76009"/>
    <w:rsid w:val="02A824AD"/>
    <w:rsid w:val="02AE7397"/>
    <w:rsid w:val="02B20C36"/>
    <w:rsid w:val="02B26E88"/>
    <w:rsid w:val="02B811DD"/>
    <w:rsid w:val="02B836B0"/>
    <w:rsid w:val="02BC7D06"/>
    <w:rsid w:val="02BD75DA"/>
    <w:rsid w:val="02BE3A7E"/>
    <w:rsid w:val="02BF3353"/>
    <w:rsid w:val="02C03933"/>
    <w:rsid w:val="02C0796F"/>
    <w:rsid w:val="02C1531D"/>
    <w:rsid w:val="02C2228F"/>
    <w:rsid w:val="02C72207"/>
    <w:rsid w:val="02C866AB"/>
    <w:rsid w:val="02C941D1"/>
    <w:rsid w:val="02CB7F49"/>
    <w:rsid w:val="02CE17E8"/>
    <w:rsid w:val="02DC2156"/>
    <w:rsid w:val="02E01C47"/>
    <w:rsid w:val="02E132C9"/>
    <w:rsid w:val="02E35293"/>
    <w:rsid w:val="02E80AFB"/>
    <w:rsid w:val="02E84657"/>
    <w:rsid w:val="02E96621"/>
    <w:rsid w:val="02ED1C6E"/>
    <w:rsid w:val="02F10775"/>
    <w:rsid w:val="02F32FFC"/>
    <w:rsid w:val="02F4124E"/>
    <w:rsid w:val="02F54FC6"/>
    <w:rsid w:val="02F96864"/>
    <w:rsid w:val="02FC0103"/>
    <w:rsid w:val="02FC6355"/>
    <w:rsid w:val="02FF5E45"/>
    <w:rsid w:val="03062D2F"/>
    <w:rsid w:val="03067533"/>
    <w:rsid w:val="030A6CC4"/>
    <w:rsid w:val="030E6C3D"/>
    <w:rsid w:val="03101E00"/>
    <w:rsid w:val="0313544C"/>
    <w:rsid w:val="031418F0"/>
    <w:rsid w:val="03157416"/>
    <w:rsid w:val="031713E0"/>
    <w:rsid w:val="03174F3D"/>
    <w:rsid w:val="03195159"/>
    <w:rsid w:val="031A67DB"/>
    <w:rsid w:val="031C2553"/>
    <w:rsid w:val="0321400D"/>
    <w:rsid w:val="03253AFD"/>
    <w:rsid w:val="0328714A"/>
    <w:rsid w:val="032A1114"/>
    <w:rsid w:val="032A2EC2"/>
    <w:rsid w:val="032A4C70"/>
    <w:rsid w:val="032E26CA"/>
    <w:rsid w:val="03367AB9"/>
    <w:rsid w:val="03373831"/>
    <w:rsid w:val="033C0E47"/>
    <w:rsid w:val="034675D0"/>
    <w:rsid w:val="034A3564"/>
    <w:rsid w:val="034B2E38"/>
    <w:rsid w:val="034D4E02"/>
    <w:rsid w:val="034F46D6"/>
    <w:rsid w:val="035403E3"/>
    <w:rsid w:val="03541CED"/>
    <w:rsid w:val="03577A2F"/>
    <w:rsid w:val="03597303"/>
    <w:rsid w:val="035C5045"/>
    <w:rsid w:val="03600692"/>
    <w:rsid w:val="036115CE"/>
    <w:rsid w:val="0365214C"/>
    <w:rsid w:val="03653EFA"/>
    <w:rsid w:val="03685798"/>
    <w:rsid w:val="036C15A3"/>
    <w:rsid w:val="036C34DA"/>
    <w:rsid w:val="036D2DAF"/>
    <w:rsid w:val="036F2FCB"/>
    <w:rsid w:val="03710AF1"/>
    <w:rsid w:val="037203C5"/>
    <w:rsid w:val="03726617"/>
    <w:rsid w:val="0374238F"/>
    <w:rsid w:val="037759DB"/>
    <w:rsid w:val="037E4FBC"/>
    <w:rsid w:val="038C592B"/>
    <w:rsid w:val="03922815"/>
    <w:rsid w:val="03936CB9"/>
    <w:rsid w:val="03942A31"/>
    <w:rsid w:val="03960557"/>
    <w:rsid w:val="039C3694"/>
    <w:rsid w:val="039C5442"/>
    <w:rsid w:val="03A04F32"/>
    <w:rsid w:val="03A23D55"/>
    <w:rsid w:val="03A8028B"/>
    <w:rsid w:val="03AA7DC4"/>
    <w:rsid w:val="03AC7D7B"/>
    <w:rsid w:val="03B24C65"/>
    <w:rsid w:val="03B629A7"/>
    <w:rsid w:val="03B86720"/>
    <w:rsid w:val="03BB7FBE"/>
    <w:rsid w:val="03BF42B7"/>
    <w:rsid w:val="03C2759E"/>
    <w:rsid w:val="03C350C4"/>
    <w:rsid w:val="03C74BB5"/>
    <w:rsid w:val="03C84968"/>
    <w:rsid w:val="03C926DB"/>
    <w:rsid w:val="03CA0201"/>
    <w:rsid w:val="03D01ADF"/>
    <w:rsid w:val="03D454D5"/>
    <w:rsid w:val="03D90444"/>
    <w:rsid w:val="03DA48E8"/>
    <w:rsid w:val="03DB240E"/>
    <w:rsid w:val="03DB41BC"/>
    <w:rsid w:val="03DE5A5A"/>
    <w:rsid w:val="03E2554B"/>
    <w:rsid w:val="03E312C3"/>
    <w:rsid w:val="03EC461B"/>
    <w:rsid w:val="03F1578E"/>
    <w:rsid w:val="03F67248"/>
    <w:rsid w:val="03FB766B"/>
    <w:rsid w:val="03FF5FEC"/>
    <w:rsid w:val="041B280B"/>
    <w:rsid w:val="041B6CAE"/>
    <w:rsid w:val="041F679F"/>
    <w:rsid w:val="0422003D"/>
    <w:rsid w:val="04245B63"/>
    <w:rsid w:val="04267B2D"/>
    <w:rsid w:val="042B5143"/>
    <w:rsid w:val="042E0790"/>
    <w:rsid w:val="042F4508"/>
    <w:rsid w:val="04310280"/>
    <w:rsid w:val="043164D2"/>
    <w:rsid w:val="04354A1B"/>
    <w:rsid w:val="04363AE8"/>
    <w:rsid w:val="043B10FF"/>
    <w:rsid w:val="043F0BEF"/>
    <w:rsid w:val="04463D2B"/>
    <w:rsid w:val="044657B4"/>
    <w:rsid w:val="04473600"/>
    <w:rsid w:val="044A30F0"/>
    <w:rsid w:val="044C0C16"/>
    <w:rsid w:val="044C50BA"/>
    <w:rsid w:val="044E03A3"/>
    <w:rsid w:val="04536448"/>
    <w:rsid w:val="04572B96"/>
    <w:rsid w:val="045F303F"/>
    <w:rsid w:val="04642403"/>
    <w:rsid w:val="04650D32"/>
    <w:rsid w:val="0466617C"/>
    <w:rsid w:val="04673CA2"/>
    <w:rsid w:val="046E3282"/>
    <w:rsid w:val="04702B56"/>
    <w:rsid w:val="0471630E"/>
    <w:rsid w:val="047168CE"/>
    <w:rsid w:val="04794AA0"/>
    <w:rsid w:val="047A1C27"/>
    <w:rsid w:val="047C774D"/>
    <w:rsid w:val="047F2D99"/>
    <w:rsid w:val="047F723D"/>
    <w:rsid w:val="04842AA6"/>
    <w:rsid w:val="048605CC"/>
    <w:rsid w:val="04877EA0"/>
    <w:rsid w:val="048900BC"/>
    <w:rsid w:val="048A42E4"/>
    <w:rsid w:val="048A6A6A"/>
    <w:rsid w:val="048E122E"/>
    <w:rsid w:val="0490144A"/>
    <w:rsid w:val="04912ACD"/>
    <w:rsid w:val="04926F71"/>
    <w:rsid w:val="04934A97"/>
    <w:rsid w:val="04956A61"/>
    <w:rsid w:val="049C7DEF"/>
    <w:rsid w:val="049F343C"/>
    <w:rsid w:val="04A11137"/>
    <w:rsid w:val="04A70542"/>
    <w:rsid w:val="04AD3DAA"/>
    <w:rsid w:val="04AE18D1"/>
    <w:rsid w:val="04B14F1D"/>
    <w:rsid w:val="04B862AB"/>
    <w:rsid w:val="04BD38C2"/>
    <w:rsid w:val="04C44C50"/>
    <w:rsid w:val="04C66C1A"/>
    <w:rsid w:val="04D31337"/>
    <w:rsid w:val="04D806FC"/>
    <w:rsid w:val="04DD5D12"/>
    <w:rsid w:val="04DF7CDC"/>
    <w:rsid w:val="04E13A54"/>
    <w:rsid w:val="04E83035"/>
    <w:rsid w:val="04ED23F9"/>
    <w:rsid w:val="04F75026"/>
    <w:rsid w:val="04FA7115"/>
    <w:rsid w:val="04FC263C"/>
    <w:rsid w:val="050B0AD1"/>
    <w:rsid w:val="050F6813"/>
    <w:rsid w:val="05137986"/>
    <w:rsid w:val="05183DDF"/>
    <w:rsid w:val="052102F4"/>
    <w:rsid w:val="05235E1B"/>
    <w:rsid w:val="052D4EEB"/>
    <w:rsid w:val="05322502"/>
    <w:rsid w:val="05353307"/>
    <w:rsid w:val="053973EC"/>
    <w:rsid w:val="053C0C8A"/>
    <w:rsid w:val="053D6B9B"/>
    <w:rsid w:val="053E2C54"/>
    <w:rsid w:val="053F69CD"/>
    <w:rsid w:val="054162A1"/>
    <w:rsid w:val="054364BD"/>
    <w:rsid w:val="05455959"/>
    <w:rsid w:val="05461B09"/>
    <w:rsid w:val="05485881"/>
    <w:rsid w:val="054A57DE"/>
    <w:rsid w:val="054B711F"/>
    <w:rsid w:val="054E09BE"/>
    <w:rsid w:val="054F6C10"/>
    <w:rsid w:val="05500BDA"/>
    <w:rsid w:val="05571F68"/>
    <w:rsid w:val="05575AC4"/>
    <w:rsid w:val="055A7363"/>
    <w:rsid w:val="055E2512"/>
    <w:rsid w:val="056106F1"/>
    <w:rsid w:val="05634469"/>
    <w:rsid w:val="05687CD1"/>
    <w:rsid w:val="056B1570"/>
    <w:rsid w:val="0571302A"/>
    <w:rsid w:val="05720B50"/>
    <w:rsid w:val="057C377D"/>
    <w:rsid w:val="057C552B"/>
    <w:rsid w:val="057E5747"/>
    <w:rsid w:val="057F184B"/>
    <w:rsid w:val="05856AD5"/>
    <w:rsid w:val="0589009F"/>
    <w:rsid w:val="058A5E9A"/>
    <w:rsid w:val="058D598A"/>
    <w:rsid w:val="05956642"/>
    <w:rsid w:val="059B00A7"/>
    <w:rsid w:val="05A30D0A"/>
    <w:rsid w:val="05A86320"/>
    <w:rsid w:val="05AA02EA"/>
    <w:rsid w:val="05B253F0"/>
    <w:rsid w:val="05B41169"/>
    <w:rsid w:val="05B747B5"/>
    <w:rsid w:val="05B922DB"/>
    <w:rsid w:val="05BC001D"/>
    <w:rsid w:val="05BE78F1"/>
    <w:rsid w:val="05C018BB"/>
    <w:rsid w:val="05C0366A"/>
    <w:rsid w:val="05CD5D86"/>
    <w:rsid w:val="05D45367"/>
    <w:rsid w:val="05D84E57"/>
    <w:rsid w:val="05D9297D"/>
    <w:rsid w:val="05DB04A3"/>
    <w:rsid w:val="05DB66F5"/>
    <w:rsid w:val="05DD06BF"/>
    <w:rsid w:val="05DE11B6"/>
    <w:rsid w:val="05E03D0C"/>
    <w:rsid w:val="05E11832"/>
    <w:rsid w:val="05E65BAD"/>
    <w:rsid w:val="05EA6938"/>
    <w:rsid w:val="05EC445F"/>
    <w:rsid w:val="05ED6429"/>
    <w:rsid w:val="05EE467B"/>
    <w:rsid w:val="05F17CC7"/>
    <w:rsid w:val="05FE23E4"/>
    <w:rsid w:val="05FE4192"/>
    <w:rsid w:val="06052BB4"/>
    <w:rsid w:val="061439A6"/>
    <w:rsid w:val="0616772D"/>
    <w:rsid w:val="061816F7"/>
    <w:rsid w:val="061B2F96"/>
    <w:rsid w:val="061B4CE2"/>
    <w:rsid w:val="062067FE"/>
    <w:rsid w:val="06222576"/>
    <w:rsid w:val="0627193B"/>
    <w:rsid w:val="06293905"/>
    <w:rsid w:val="06304C93"/>
    <w:rsid w:val="06336531"/>
    <w:rsid w:val="0636392C"/>
    <w:rsid w:val="06367DD0"/>
    <w:rsid w:val="06380C2D"/>
    <w:rsid w:val="063858F6"/>
    <w:rsid w:val="063D2F0C"/>
    <w:rsid w:val="063D6CE4"/>
    <w:rsid w:val="06451DC1"/>
    <w:rsid w:val="064D3A6A"/>
    <w:rsid w:val="064F49ED"/>
    <w:rsid w:val="0650515A"/>
    <w:rsid w:val="06510766"/>
    <w:rsid w:val="06543ADB"/>
    <w:rsid w:val="06563FCE"/>
    <w:rsid w:val="0656788B"/>
    <w:rsid w:val="065B3392"/>
    <w:rsid w:val="065D35AE"/>
    <w:rsid w:val="06606BFB"/>
    <w:rsid w:val="066A1827"/>
    <w:rsid w:val="06734B80"/>
    <w:rsid w:val="0673692E"/>
    <w:rsid w:val="068154EF"/>
    <w:rsid w:val="06826B71"/>
    <w:rsid w:val="06856661"/>
    <w:rsid w:val="068723D9"/>
    <w:rsid w:val="06930D7E"/>
    <w:rsid w:val="0696086E"/>
    <w:rsid w:val="069A035E"/>
    <w:rsid w:val="069D1BFD"/>
    <w:rsid w:val="06A20FC1"/>
    <w:rsid w:val="06A50AB1"/>
    <w:rsid w:val="06AB256C"/>
    <w:rsid w:val="06B01930"/>
    <w:rsid w:val="06BC02D5"/>
    <w:rsid w:val="06BF7DC5"/>
    <w:rsid w:val="06C13B3D"/>
    <w:rsid w:val="06C21663"/>
    <w:rsid w:val="06C47189"/>
    <w:rsid w:val="06D01FD2"/>
    <w:rsid w:val="06D27AF8"/>
    <w:rsid w:val="06D373CC"/>
    <w:rsid w:val="06DE46EF"/>
    <w:rsid w:val="06E15F8D"/>
    <w:rsid w:val="06E4782C"/>
    <w:rsid w:val="06E65352"/>
    <w:rsid w:val="06E718C8"/>
    <w:rsid w:val="06E94E42"/>
    <w:rsid w:val="06F15AA5"/>
    <w:rsid w:val="06F21F49"/>
    <w:rsid w:val="06F55595"/>
    <w:rsid w:val="07013F3A"/>
    <w:rsid w:val="07024AB1"/>
    <w:rsid w:val="070625D7"/>
    <w:rsid w:val="070659F4"/>
    <w:rsid w:val="070954E4"/>
    <w:rsid w:val="070D0B30"/>
    <w:rsid w:val="070D6D82"/>
    <w:rsid w:val="07153E89"/>
    <w:rsid w:val="07177C01"/>
    <w:rsid w:val="071C5217"/>
    <w:rsid w:val="071F2612"/>
    <w:rsid w:val="07245773"/>
    <w:rsid w:val="07247C28"/>
    <w:rsid w:val="07265CA8"/>
    <w:rsid w:val="07267E44"/>
    <w:rsid w:val="07283BBC"/>
    <w:rsid w:val="07287A50"/>
    <w:rsid w:val="072B545A"/>
    <w:rsid w:val="072B7208"/>
    <w:rsid w:val="072D7D95"/>
    <w:rsid w:val="07322345"/>
    <w:rsid w:val="07372051"/>
    <w:rsid w:val="07375BAD"/>
    <w:rsid w:val="073A34C4"/>
    <w:rsid w:val="07414C7E"/>
    <w:rsid w:val="07481B68"/>
    <w:rsid w:val="074958E1"/>
    <w:rsid w:val="074B1659"/>
    <w:rsid w:val="074B3407"/>
    <w:rsid w:val="074D717F"/>
    <w:rsid w:val="07500A1D"/>
    <w:rsid w:val="0757624F"/>
    <w:rsid w:val="07577FFE"/>
    <w:rsid w:val="07593D76"/>
    <w:rsid w:val="075A189C"/>
    <w:rsid w:val="075B5D40"/>
    <w:rsid w:val="075E138C"/>
    <w:rsid w:val="07610E7C"/>
    <w:rsid w:val="0763748B"/>
    <w:rsid w:val="07690DCB"/>
    <w:rsid w:val="076A5F83"/>
    <w:rsid w:val="076F5347"/>
    <w:rsid w:val="0774295E"/>
    <w:rsid w:val="077706A0"/>
    <w:rsid w:val="077C7A64"/>
    <w:rsid w:val="077E37DC"/>
    <w:rsid w:val="078057A6"/>
    <w:rsid w:val="07807554"/>
    <w:rsid w:val="0781507A"/>
    <w:rsid w:val="07830DF3"/>
    <w:rsid w:val="078A2181"/>
    <w:rsid w:val="078B414B"/>
    <w:rsid w:val="078D62E6"/>
    <w:rsid w:val="079052BE"/>
    <w:rsid w:val="07944DAE"/>
    <w:rsid w:val="0797489E"/>
    <w:rsid w:val="079923C4"/>
    <w:rsid w:val="079B25E0"/>
    <w:rsid w:val="079E3E7E"/>
    <w:rsid w:val="079F3753"/>
    <w:rsid w:val="07A33243"/>
    <w:rsid w:val="07A4199C"/>
    <w:rsid w:val="07A56FBB"/>
    <w:rsid w:val="07A62D33"/>
    <w:rsid w:val="07A64AE1"/>
    <w:rsid w:val="07A8437E"/>
    <w:rsid w:val="07AA45D1"/>
    <w:rsid w:val="07AC659B"/>
    <w:rsid w:val="07AD5E6F"/>
    <w:rsid w:val="07AF24D7"/>
    <w:rsid w:val="07B13BB2"/>
    <w:rsid w:val="07B45450"/>
    <w:rsid w:val="07B70A9C"/>
    <w:rsid w:val="07BA55A7"/>
    <w:rsid w:val="07BC4304"/>
    <w:rsid w:val="07BC4FBB"/>
    <w:rsid w:val="07BD3C84"/>
    <w:rsid w:val="07C03DF5"/>
    <w:rsid w:val="07C84A57"/>
    <w:rsid w:val="07CA07CF"/>
    <w:rsid w:val="07CC09EB"/>
    <w:rsid w:val="07CC279A"/>
    <w:rsid w:val="07CE4C09"/>
    <w:rsid w:val="07CF4038"/>
    <w:rsid w:val="07D433FC"/>
    <w:rsid w:val="07DE24CD"/>
    <w:rsid w:val="07DF5B2C"/>
    <w:rsid w:val="07E3599F"/>
    <w:rsid w:val="07EA70C4"/>
    <w:rsid w:val="07F817E1"/>
    <w:rsid w:val="07FD1117"/>
    <w:rsid w:val="080212A5"/>
    <w:rsid w:val="08065580"/>
    <w:rsid w:val="08071A24"/>
    <w:rsid w:val="080737D2"/>
    <w:rsid w:val="080812F8"/>
    <w:rsid w:val="0808579C"/>
    <w:rsid w:val="080A5070"/>
    <w:rsid w:val="080F2686"/>
    <w:rsid w:val="08145EEF"/>
    <w:rsid w:val="0817778D"/>
    <w:rsid w:val="081859DF"/>
    <w:rsid w:val="08227B6F"/>
    <w:rsid w:val="082A3964"/>
    <w:rsid w:val="082A74C0"/>
    <w:rsid w:val="082E5202"/>
    <w:rsid w:val="0834033F"/>
    <w:rsid w:val="08367B67"/>
    <w:rsid w:val="08387C8F"/>
    <w:rsid w:val="08395955"/>
    <w:rsid w:val="083D3697"/>
    <w:rsid w:val="08493DEA"/>
    <w:rsid w:val="084A5DB4"/>
    <w:rsid w:val="084C38DA"/>
    <w:rsid w:val="08504A7B"/>
    <w:rsid w:val="08514A4D"/>
    <w:rsid w:val="085207C5"/>
    <w:rsid w:val="0858402D"/>
    <w:rsid w:val="08601134"/>
    <w:rsid w:val="08677AB5"/>
    <w:rsid w:val="086A1FB2"/>
    <w:rsid w:val="08757E1C"/>
    <w:rsid w:val="087B41C0"/>
    <w:rsid w:val="087D3A94"/>
    <w:rsid w:val="088210AA"/>
    <w:rsid w:val="088272FC"/>
    <w:rsid w:val="08836BD0"/>
    <w:rsid w:val="08874912"/>
    <w:rsid w:val="088A4403"/>
    <w:rsid w:val="088C1F29"/>
    <w:rsid w:val="088E3EF3"/>
    <w:rsid w:val="088F5575"/>
    <w:rsid w:val="08935065"/>
    <w:rsid w:val="08962DA7"/>
    <w:rsid w:val="089A2898"/>
    <w:rsid w:val="089B216C"/>
    <w:rsid w:val="08A2799E"/>
    <w:rsid w:val="08A454C4"/>
    <w:rsid w:val="08A70B11"/>
    <w:rsid w:val="08AE6343"/>
    <w:rsid w:val="08BD0334"/>
    <w:rsid w:val="08BD6586"/>
    <w:rsid w:val="08BF40AC"/>
    <w:rsid w:val="08C16076"/>
    <w:rsid w:val="08C276F9"/>
    <w:rsid w:val="08C711B3"/>
    <w:rsid w:val="08CB0CA3"/>
    <w:rsid w:val="08CC0577"/>
    <w:rsid w:val="08D15B8E"/>
    <w:rsid w:val="08D42534"/>
    <w:rsid w:val="08D5567E"/>
    <w:rsid w:val="08D613F6"/>
    <w:rsid w:val="08DA2C94"/>
    <w:rsid w:val="08DD09D6"/>
    <w:rsid w:val="08DF474E"/>
    <w:rsid w:val="08E055B3"/>
    <w:rsid w:val="08E21B49"/>
    <w:rsid w:val="08E458C1"/>
    <w:rsid w:val="08E92ED7"/>
    <w:rsid w:val="08EE4992"/>
    <w:rsid w:val="08EE6740"/>
    <w:rsid w:val="08EE7BDA"/>
    <w:rsid w:val="08F04266"/>
    <w:rsid w:val="08F12939"/>
    <w:rsid w:val="08F719D2"/>
    <w:rsid w:val="08FA6E92"/>
    <w:rsid w:val="08FC3791"/>
    <w:rsid w:val="08FC70AE"/>
    <w:rsid w:val="08FF26FB"/>
    <w:rsid w:val="090917CB"/>
    <w:rsid w:val="090E0B90"/>
    <w:rsid w:val="090E293E"/>
    <w:rsid w:val="09151F1E"/>
    <w:rsid w:val="09153CCC"/>
    <w:rsid w:val="09161CBE"/>
    <w:rsid w:val="091837BC"/>
    <w:rsid w:val="091A7535"/>
    <w:rsid w:val="09216B15"/>
    <w:rsid w:val="092254AC"/>
    <w:rsid w:val="092263E9"/>
    <w:rsid w:val="09246605"/>
    <w:rsid w:val="0924663A"/>
    <w:rsid w:val="0926237D"/>
    <w:rsid w:val="0926412B"/>
    <w:rsid w:val="09271C52"/>
    <w:rsid w:val="092959CA"/>
    <w:rsid w:val="092D370C"/>
    <w:rsid w:val="092E2FE0"/>
    <w:rsid w:val="092E4D8E"/>
    <w:rsid w:val="0935436E"/>
    <w:rsid w:val="09371E95"/>
    <w:rsid w:val="09383E5F"/>
    <w:rsid w:val="093A3733"/>
    <w:rsid w:val="093C74AB"/>
    <w:rsid w:val="093E43EE"/>
    <w:rsid w:val="093F343F"/>
    <w:rsid w:val="09412D13"/>
    <w:rsid w:val="09440A55"/>
    <w:rsid w:val="094445B2"/>
    <w:rsid w:val="094D16B8"/>
    <w:rsid w:val="094D790A"/>
    <w:rsid w:val="09554A11"/>
    <w:rsid w:val="095962AF"/>
    <w:rsid w:val="095D0797"/>
    <w:rsid w:val="095D33F3"/>
    <w:rsid w:val="095E38C5"/>
    <w:rsid w:val="095E7BDD"/>
    <w:rsid w:val="095F763D"/>
    <w:rsid w:val="09664528"/>
    <w:rsid w:val="096B1B3E"/>
    <w:rsid w:val="096E7880"/>
    <w:rsid w:val="097053A7"/>
    <w:rsid w:val="097430E9"/>
    <w:rsid w:val="09750C0F"/>
    <w:rsid w:val="097529BD"/>
    <w:rsid w:val="09774987"/>
    <w:rsid w:val="097924AD"/>
    <w:rsid w:val="097F55EA"/>
    <w:rsid w:val="098032F7"/>
    <w:rsid w:val="098552F6"/>
    <w:rsid w:val="098A46BA"/>
    <w:rsid w:val="0992531D"/>
    <w:rsid w:val="099512B1"/>
    <w:rsid w:val="0995305F"/>
    <w:rsid w:val="099866AB"/>
    <w:rsid w:val="09A32CB7"/>
    <w:rsid w:val="09A514F4"/>
    <w:rsid w:val="09A82D92"/>
    <w:rsid w:val="09A92667"/>
    <w:rsid w:val="09AB4631"/>
    <w:rsid w:val="09AD2157"/>
    <w:rsid w:val="09B23C11"/>
    <w:rsid w:val="09B47989"/>
    <w:rsid w:val="09BA2AC6"/>
    <w:rsid w:val="09BA7D0B"/>
    <w:rsid w:val="09BE4364"/>
    <w:rsid w:val="09C53B98"/>
    <w:rsid w:val="09C92DC5"/>
    <w:rsid w:val="09CA0CE0"/>
    <w:rsid w:val="09CA2D09"/>
    <w:rsid w:val="09D417D0"/>
    <w:rsid w:val="09D41DD9"/>
    <w:rsid w:val="09D516AE"/>
    <w:rsid w:val="09D65B51"/>
    <w:rsid w:val="09D771D4"/>
    <w:rsid w:val="09DA6CC4"/>
    <w:rsid w:val="09DB3168"/>
    <w:rsid w:val="09DC47EA"/>
    <w:rsid w:val="09DE0562"/>
    <w:rsid w:val="09DF42DA"/>
    <w:rsid w:val="09E35B78"/>
    <w:rsid w:val="09EA6FA8"/>
    <w:rsid w:val="09ED69F7"/>
    <w:rsid w:val="09EE394E"/>
    <w:rsid w:val="09F14739"/>
    <w:rsid w:val="09F204B1"/>
    <w:rsid w:val="09F2225F"/>
    <w:rsid w:val="09F47679"/>
    <w:rsid w:val="09F9539C"/>
    <w:rsid w:val="09FB1114"/>
    <w:rsid w:val="09FC6C3A"/>
    <w:rsid w:val="0A03621B"/>
    <w:rsid w:val="0A067AB9"/>
    <w:rsid w:val="0A0F4BBF"/>
    <w:rsid w:val="0A110938"/>
    <w:rsid w:val="0A14667A"/>
    <w:rsid w:val="0A146C63"/>
    <w:rsid w:val="0A157CFC"/>
    <w:rsid w:val="0A1641A0"/>
    <w:rsid w:val="0A193C90"/>
    <w:rsid w:val="0A1C108A"/>
    <w:rsid w:val="0A200B7B"/>
    <w:rsid w:val="0A252635"/>
    <w:rsid w:val="0A2A19F9"/>
    <w:rsid w:val="0A2C5771"/>
    <w:rsid w:val="0A2D4C39"/>
    <w:rsid w:val="0A321A9A"/>
    <w:rsid w:val="0A32761B"/>
    <w:rsid w:val="0A396DF2"/>
    <w:rsid w:val="0A3B59B5"/>
    <w:rsid w:val="0A3E36F7"/>
    <w:rsid w:val="0A4F1460"/>
    <w:rsid w:val="0A5371A2"/>
    <w:rsid w:val="0A5627EE"/>
    <w:rsid w:val="0A56459C"/>
    <w:rsid w:val="0A573505"/>
    <w:rsid w:val="0A59408D"/>
    <w:rsid w:val="0A5F5B47"/>
    <w:rsid w:val="0A60366D"/>
    <w:rsid w:val="0A652A31"/>
    <w:rsid w:val="0A6749FB"/>
    <w:rsid w:val="0A6A44EC"/>
    <w:rsid w:val="0A6A629A"/>
    <w:rsid w:val="0A6C3DC0"/>
    <w:rsid w:val="0A6D7B38"/>
    <w:rsid w:val="0A6F38B0"/>
    <w:rsid w:val="0A7315F2"/>
    <w:rsid w:val="0A747118"/>
    <w:rsid w:val="0A7669ED"/>
    <w:rsid w:val="0A782765"/>
    <w:rsid w:val="0A7D421F"/>
    <w:rsid w:val="0A83110A"/>
    <w:rsid w:val="0A876E4C"/>
    <w:rsid w:val="0A8818A5"/>
    <w:rsid w:val="0A8821B2"/>
    <w:rsid w:val="0A884AC2"/>
    <w:rsid w:val="0A886737"/>
    <w:rsid w:val="0A8A693C"/>
    <w:rsid w:val="0A8B5265"/>
    <w:rsid w:val="0A8C4462"/>
    <w:rsid w:val="0A8C6210"/>
    <w:rsid w:val="0A93759F"/>
    <w:rsid w:val="0A9450C5"/>
    <w:rsid w:val="0A982E07"/>
    <w:rsid w:val="0A9B28F7"/>
    <w:rsid w:val="0A9D041D"/>
    <w:rsid w:val="0A9D21CB"/>
    <w:rsid w:val="0AA03A6A"/>
    <w:rsid w:val="0AA572D2"/>
    <w:rsid w:val="0AA72E75"/>
    <w:rsid w:val="0AA7304A"/>
    <w:rsid w:val="0AA90B70"/>
    <w:rsid w:val="0AA91D6A"/>
    <w:rsid w:val="0AA95014"/>
    <w:rsid w:val="0AAB4C3F"/>
    <w:rsid w:val="0AAE5E5A"/>
    <w:rsid w:val="0AAF0151"/>
    <w:rsid w:val="0AB16419"/>
    <w:rsid w:val="0AB3379D"/>
    <w:rsid w:val="0AB67731"/>
    <w:rsid w:val="0ABB4D47"/>
    <w:rsid w:val="0AC21C32"/>
    <w:rsid w:val="0AC43BFC"/>
    <w:rsid w:val="0AC459AA"/>
    <w:rsid w:val="0AC57974"/>
    <w:rsid w:val="0ACA0AE6"/>
    <w:rsid w:val="0AD656DD"/>
    <w:rsid w:val="0ADD2F10"/>
    <w:rsid w:val="0ADE5B87"/>
    <w:rsid w:val="0AE0030A"/>
    <w:rsid w:val="0AE60A5A"/>
    <w:rsid w:val="0AF10769"/>
    <w:rsid w:val="0AF273D4"/>
    <w:rsid w:val="0AF50259"/>
    <w:rsid w:val="0AF52007"/>
    <w:rsid w:val="0AFA3582"/>
    <w:rsid w:val="0AFC15E8"/>
    <w:rsid w:val="0B024724"/>
    <w:rsid w:val="0B04049C"/>
    <w:rsid w:val="0B05584A"/>
    <w:rsid w:val="0B071D3B"/>
    <w:rsid w:val="0B077F8D"/>
    <w:rsid w:val="0B083329"/>
    <w:rsid w:val="0B0E4E77"/>
    <w:rsid w:val="0B0F299D"/>
    <w:rsid w:val="0B1229A8"/>
    <w:rsid w:val="0B1306DF"/>
    <w:rsid w:val="0B146AB7"/>
    <w:rsid w:val="0B187AA4"/>
    <w:rsid w:val="0B196B42"/>
    <w:rsid w:val="0B1B1342"/>
    <w:rsid w:val="0B21104E"/>
    <w:rsid w:val="0B260413"/>
    <w:rsid w:val="0B30303F"/>
    <w:rsid w:val="0B304DED"/>
    <w:rsid w:val="0B330D82"/>
    <w:rsid w:val="0B375954"/>
    <w:rsid w:val="0B420FC5"/>
    <w:rsid w:val="0B462863"/>
    <w:rsid w:val="0B470389"/>
    <w:rsid w:val="0B4765DB"/>
    <w:rsid w:val="0B495EAF"/>
    <w:rsid w:val="0B4E1717"/>
    <w:rsid w:val="0B5036E2"/>
    <w:rsid w:val="0B622CF7"/>
    <w:rsid w:val="0B6251C3"/>
    <w:rsid w:val="0B64718D"/>
    <w:rsid w:val="0B6902FF"/>
    <w:rsid w:val="0B696551"/>
    <w:rsid w:val="0B705B32"/>
    <w:rsid w:val="0B7078E0"/>
    <w:rsid w:val="0B7218AA"/>
    <w:rsid w:val="0B723658"/>
    <w:rsid w:val="0B7373D0"/>
    <w:rsid w:val="0B8C15FE"/>
    <w:rsid w:val="0B9D61FB"/>
    <w:rsid w:val="0BA37CB5"/>
    <w:rsid w:val="0BA80E28"/>
    <w:rsid w:val="0BAC0749"/>
    <w:rsid w:val="0BAD28E2"/>
    <w:rsid w:val="0BB04180"/>
    <w:rsid w:val="0BB377CC"/>
    <w:rsid w:val="0BB92D4D"/>
    <w:rsid w:val="0BB93035"/>
    <w:rsid w:val="0BBA0B5B"/>
    <w:rsid w:val="0BC65752"/>
    <w:rsid w:val="0BC67500"/>
    <w:rsid w:val="0BC814CA"/>
    <w:rsid w:val="0BCB720C"/>
    <w:rsid w:val="0BCD088E"/>
    <w:rsid w:val="0BCD4D32"/>
    <w:rsid w:val="0BD25EA5"/>
    <w:rsid w:val="0BD30569"/>
    <w:rsid w:val="0BD47E6F"/>
    <w:rsid w:val="0BD51E39"/>
    <w:rsid w:val="0BD7170D"/>
    <w:rsid w:val="0BDA11FD"/>
    <w:rsid w:val="0BDA2FAB"/>
    <w:rsid w:val="0BDE6F3F"/>
    <w:rsid w:val="0BE04A65"/>
    <w:rsid w:val="0BE0617A"/>
    <w:rsid w:val="0BE07639"/>
    <w:rsid w:val="0BE34556"/>
    <w:rsid w:val="0BE45BD8"/>
    <w:rsid w:val="0BEB340A"/>
    <w:rsid w:val="0BEB51B8"/>
    <w:rsid w:val="0BED0F30"/>
    <w:rsid w:val="0BF1626A"/>
    <w:rsid w:val="0BF422BF"/>
    <w:rsid w:val="0BF64289"/>
    <w:rsid w:val="0C030754"/>
    <w:rsid w:val="0C0369A6"/>
    <w:rsid w:val="0C1069CD"/>
    <w:rsid w:val="0C1B4618"/>
    <w:rsid w:val="0C2030B4"/>
    <w:rsid w:val="0C252478"/>
    <w:rsid w:val="0C255D6D"/>
    <w:rsid w:val="0C25691C"/>
    <w:rsid w:val="0C264442"/>
    <w:rsid w:val="0C2B1A59"/>
    <w:rsid w:val="0C2B3807"/>
    <w:rsid w:val="0C2D2A4E"/>
    <w:rsid w:val="0C3628D7"/>
    <w:rsid w:val="0C3721AC"/>
    <w:rsid w:val="0C394176"/>
    <w:rsid w:val="0C3E79DE"/>
    <w:rsid w:val="0C405504"/>
    <w:rsid w:val="0C452B1A"/>
    <w:rsid w:val="0C476893"/>
    <w:rsid w:val="0C4843B9"/>
    <w:rsid w:val="0C4A0131"/>
    <w:rsid w:val="0C4D7C21"/>
    <w:rsid w:val="0C4F3999"/>
    <w:rsid w:val="0C516EDE"/>
    <w:rsid w:val="0C523489"/>
    <w:rsid w:val="0C526FE5"/>
    <w:rsid w:val="0C542D5E"/>
    <w:rsid w:val="0C564D28"/>
    <w:rsid w:val="0C566AD6"/>
    <w:rsid w:val="0C5866BD"/>
    <w:rsid w:val="0C5965C6"/>
    <w:rsid w:val="0C5B233E"/>
    <w:rsid w:val="0C5D7A08"/>
    <w:rsid w:val="0C6311F3"/>
    <w:rsid w:val="0C680125"/>
    <w:rsid w:val="0C6A07D3"/>
    <w:rsid w:val="0C6A2581"/>
    <w:rsid w:val="0C6D769A"/>
    <w:rsid w:val="0C6E02C3"/>
    <w:rsid w:val="0C6F4347"/>
    <w:rsid w:val="0C71390F"/>
    <w:rsid w:val="0C721436"/>
    <w:rsid w:val="0C760F26"/>
    <w:rsid w:val="0C7B02EA"/>
    <w:rsid w:val="0C7B29E0"/>
    <w:rsid w:val="0C7E7DDA"/>
    <w:rsid w:val="0C8573BB"/>
    <w:rsid w:val="0C874EE1"/>
    <w:rsid w:val="0C8D626F"/>
    <w:rsid w:val="0C8F023A"/>
    <w:rsid w:val="0C9078FD"/>
    <w:rsid w:val="0C923562"/>
    <w:rsid w:val="0C9413AC"/>
    <w:rsid w:val="0C9870EE"/>
    <w:rsid w:val="0C9910B8"/>
    <w:rsid w:val="0C9B273A"/>
    <w:rsid w:val="0CA24776"/>
    <w:rsid w:val="0CA35D73"/>
    <w:rsid w:val="0CA57A5D"/>
    <w:rsid w:val="0CA72FB3"/>
    <w:rsid w:val="0CA737D5"/>
    <w:rsid w:val="0CAA6E21"/>
    <w:rsid w:val="0CAD246E"/>
    <w:rsid w:val="0CB437FC"/>
    <w:rsid w:val="0CB80F31"/>
    <w:rsid w:val="0CC003F3"/>
    <w:rsid w:val="0CC2416B"/>
    <w:rsid w:val="0CC51EAD"/>
    <w:rsid w:val="0CC53C5B"/>
    <w:rsid w:val="0CC779D3"/>
    <w:rsid w:val="0CCE17EE"/>
    <w:rsid w:val="0CCF0636"/>
    <w:rsid w:val="0CD8398F"/>
    <w:rsid w:val="0CE00A95"/>
    <w:rsid w:val="0CEA36C2"/>
    <w:rsid w:val="0CEB1914"/>
    <w:rsid w:val="0CEC2E27"/>
    <w:rsid w:val="0CF14A50"/>
    <w:rsid w:val="0CF63E15"/>
    <w:rsid w:val="0CF87B8D"/>
    <w:rsid w:val="0CFD51A3"/>
    <w:rsid w:val="0D0522AA"/>
    <w:rsid w:val="0D077DD0"/>
    <w:rsid w:val="0D0A78C0"/>
    <w:rsid w:val="0D0B5B12"/>
    <w:rsid w:val="0D0E115E"/>
    <w:rsid w:val="0D0E73B0"/>
    <w:rsid w:val="0D1349C7"/>
    <w:rsid w:val="0D162709"/>
    <w:rsid w:val="0D197B03"/>
    <w:rsid w:val="0D1B387B"/>
    <w:rsid w:val="0D1F15BD"/>
    <w:rsid w:val="0D240982"/>
    <w:rsid w:val="0D270472"/>
    <w:rsid w:val="0D2C02BA"/>
    <w:rsid w:val="0D2C5A88"/>
    <w:rsid w:val="0D2E7A52"/>
    <w:rsid w:val="0D330BC5"/>
    <w:rsid w:val="0D3A1F53"/>
    <w:rsid w:val="0D3D123F"/>
    <w:rsid w:val="0D3D1A44"/>
    <w:rsid w:val="0D407BD1"/>
    <w:rsid w:val="0D444B80"/>
    <w:rsid w:val="0D447276"/>
    <w:rsid w:val="0D466B4A"/>
    <w:rsid w:val="0D49663A"/>
    <w:rsid w:val="0D4B4161"/>
    <w:rsid w:val="0D501777"/>
    <w:rsid w:val="0D505C1B"/>
    <w:rsid w:val="0D5079C9"/>
    <w:rsid w:val="0D5648B3"/>
    <w:rsid w:val="0D58687D"/>
    <w:rsid w:val="0D6214AA"/>
    <w:rsid w:val="0D645222"/>
    <w:rsid w:val="0D662D48"/>
    <w:rsid w:val="0D774F56"/>
    <w:rsid w:val="0D7D4536"/>
    <w:rsid w:val="0D7F205C"/>
    <w:rsid w:val="0D821B4C"/>
    <w:rsid w:val="0D837D9E"/>
    <w:rsid w:val="0D8458C4"/>
    <w:rsid w:val="0D86163D"/>
    <w:rsid w:val="0D894C89"/>
    <w:rsid w:val="0D8E04F1"/>
    <w:rsid w:val="0D9553DC"/>
    <w:rsid w:val="0D9755F8"/>
    <w:rsid w:val="0D991370"/>
    <w:rsid w:val="0D9A50E8"/>
    <w:rsid w:val="0DA33F9D"/>
    <w:rsid w:val="0DA815B3"/>
    <w:rsid w:val="0DAB4BFF"/>
    <w:rsid w:val="0DAD4E1B"/>
    <w:rsid w:val="0DAD6BC9"/>
    <w:rsid w:val="0DAE46EF"/>
    <w:rsid w:val="0DB00467"/>
    <w:rsid w:val="0DB02216"/>
    <w:rsid w:val="0DB43078"/>
    <w:rsid w:val="0DB53CD0"/>
    <w:rsid w:val="0DB937C0"/>
    <w:rsid w:val="0DBA40B8"/>
    <w:rsid w:val="0DBF06AB"/>
    <w:rsid w:val="0DC21F49"/>
    <w:rsid w:val="0DC3019B"/>
    <w:rsid w:val="0DC363ED"/>
    <w:rsid w:val="0DC62141"/>
    <w:rsid w:val="0DC932D7"/>
    <w:rsid w:val="0DD24882"/>
    <w:rsid w:val="0DD904BC"/>
    <w:rsid w:val="0DD979BE"/>
    <w:rsid w:val="0DDA7292"/>
    <w:rsid w:val="0DE16873"/>
    <w:rsid w:val="0DE40111"/>
    <w:rsid w:val="0DE63E89"/>
    <w:rsid w:val="0DE85E53"/>
    <w:rsid w:val="0DE95727"/>
    <w:rsid w:val="0DED346A"/>
    <w:rsid w:val="0DEF71E2"/>
    <w:rsid w:val="0DF26CD2"/>
    <w:rsid w:val="0DF742E8"/>
    <w:rsid w:val="0DF76096"/>
    <w:rsid w:val="0DF904F6"/>
    <w:rsid w:val="0DFA16E3"/>
    <w:rsid w:val="0E012A71"/>
    <w:rsid w:val="0E034A3B"/>
    <w:rsid w:val="0E042561"/>
    <w:rsid w:val="0E0662D9"/>
    <w:rsid w:val="0E083E00"/>
    <w:rsid w:val="0E0D58BA"/>
    <w:rsid w:val="0E0F33E0"/>
    <w:rsid w:val="0E135128"/>
    <w:rsid w:val="0E15476E"/>
    <w:rsid w:val="0E1924B1"/>
    <w:rsid w:val="0E197DBB"/>
    <w:rsid w:val="0E1C5AFD"/>
    <w:rsid w:val="0E1E3623"/>
    <w:rsid w:val="0E211365"/>
    <w:rsid w:val="0E2449B2"/>
    <w:rsid w:val="0E250E55"/>
    <w:rsid w:val="0E2624D8"/>
    <w:rsid w:val="0E2A68D3"/>
    <w:rsid w:val="0E2B3F92"/>
    <w:rsid w:val="0E2F5830"/>
    <w:rsid w:val="0E3177FA"/>
    <w:rsid w:val="0E325320"/>
    <w:rsid w:val="0E327C36"/>
    <w:rsid w:val="0E3623F7"/>
    <w:rsid w:val="0E3E1F17"/>
    <w:rsid w:val="0E440BB0"/>
    <w:rsid w:val="0E4532A6"/>
    <w:rsid w:val="0E4A08BC"/>
    <w:rsid w:val="0E4A266A"/>
    <w:rsid w:val="0E4F1A2E"/>
    <w:rsid w:val="0E4F7C80"/>
    <w:rsid w:val="0E511C4A"/>
    <w:rsid w:val="0E515D90"/>
    <w:rsid w:val="0E5232CD"/>
    <w:rsid w:val="0E58382E"/>
    <w:rsid w:val="0E5E6115"/>
    <w:rsid w:val="0E6C0832"/>
    <w:rsid w:val="0E72396F"/>
    <w:rsid w:val="0E770F85"/>
    <w:rsid w:val="0E772D33"/>
    <w:rsid w:val="0E794CFD"/>
    <w:rsid w:val="0E7F4AFC"/>
    <w:rsid w:val="0E8042DE"/>
    <w:rsid w:val="0E8611C8"/>
    <w:rsid w:val="0E8D69FB"/>
    <w:rsid w:val="0E8F62CF"/>
    <w:rsid w:val="0E941B37"/>
    <w:rsid w:val="0E9438E5"/>
    <w:rsid w:val="0E963B01"/>
    <w:rsid w:val="0E9B2EC6"/>
    <w:rsid w:val="0E9D6BF5"/>
    <w:rsid w:val="0EA004DC"/>
    <w:rsid w:val="0EA31D7A"/>
    <w:rsid w:val="0EA93835"/>
    <w:rsid w:val="0EAE0E4B"/>
    <w:rsid w:val="0EB421D9"/>
    <w:rsid w:val="0EBB5316"/>
    <w:rsid w:val="0EBE6BB4"/>
    <w:rsid w:val="0EC35F07"/>
    <w:rsid w:val="0EC73137"/>
    <w:rsid w:val="0EC75A69"/>
    <w:rsid w:val="0EC97353"/>
    <w:rsid w:val="0ECA7307"/>
    <w:rsid w:val="0ECC7523"/>
    <w:rsid w:val="0ECF7400"/>
    <w:rsid w:val="0ED10695"/>
    <w:rsid w:val="0ED70CC9"/>
    <w:rsid w:val="0EDD528C"/>
    <w:rsid w:val="0EDE1004"/>
    <w:rsid w:val="0EE25329"/>
    <w:rsid w:val="0EE26D46"/>
    <w:rsid w:val="0EE5365C"/>
    <w:rsid w:val="0EF10D38"/>
    <w:rsid w:val="0EF82120"/>
    <w:rsid w:val="0EFB1BB6"/>
    <w:rsid w:val="0EFF0B63"/>
    <w:rsid w:val="0F001FF3"/>
    <w:rsid w:val="0F052A35"/>
    <w:rsid w:val="0F0547E3"/>
    <w:rsid w:val="0F056591"/>
    <w:rsid w:val="0F072309"/>
    <w:rsid w:val="0F0E3698"/>
    <w:rsid w:val="0F16254C"/>
    <w:rsid w:val="0F1862C4"/>
    <w:rsid w:val="0F1B5DB5"/>
    <w:rsid w:val="0F1F3AF7"/>
    <w:rsid w:val="0F20161D"/>
    <w:rsid w:val="0F220EF1"/>
    <w:rsid w:val="0F234C69"/>
    <w:rsid w:val="0F2A1B00"/>
    <w:rsid w:val="0F2C7FC2"/>
    <w:rsid w:val="0F2E76D7"/>
    <w:rsid w:val="0F307991"/>
    <w:rsid w:val="0F331350"/>
    <w:rsid w:val="0F3550C8"/>
    <w:rsid w:val="0F3A448D"/>
    <w:rsid w:val="0F3B1FB3"/>
    <w:rsid w:val="0F4101BB"/>
    <w:rsid w:val="0F44530B"/>
    <w:rsid w:val="0F451083"/>
    <w:rsid w:val="0F4576FA"/>
    <w:rsid w:val="0F4E1CE6"/>
    <w:rsid w:val="0F4E618A"/>
    <w:rsid w:val="0F53554E"/>
    <w:rsid w:val="0F5616AC"/>
    <w:rsid w:val="0F5A4B2F"/>
    <w:rsid w:val="0F5B4403"/>
    <w:rsid w:val="0F5D63CD"/>
    <w:rsid w:val="0F6239E3"/>
    <w:rsid w:val="0F633CB0"/>
    <w:rsid w:val="0F64775C"/>
    <w:rsid w:val="0F6A48A4"/>
    <w:rsid w:val="0F6E2388"/>
    <w:rsid w:val="0F713C26"/>
    <w:rsid w:val="0F73799F"/>
    <w:rsid w:val="0F7554C5"/>
    <w:rsid w:val="0F7D25CB"/>
    <w:rsid w:val="0F825E34"/>
    <w:rsid w:val="0F84472A"/>
    <w:rsid w:val="0F865924"/>
    <w:rsid w:val="0F8676D2"/>
    <w:rsid w:val="0F900551"/>
    <w:rsid w:val="0F916077"/>
    <w:rsid w:val="0F930041"/>
    <w:rsid w:val="0F977B31"/>
    <w:rsid w:val="0F9811B3"/>
    <w:rsid w:val="0F985657"/>
    <w:rsid w:val="0F9A13CF"/>
    <w:rsid w:val="0F9F2542"/>
    <w:rsid w:val="0F9F69E6"/>
    <w:rsid w:val="0FA22032"/>
    <w:rsid w:val="0FA22205"/>
    <w:rsid w:val="0FA97864"/>
    <w:rsid w:val="0FAB7138"/>
    <w:rsid w:val="0FAE4E7B"/>
    <w:rsid w:val="0FB12275"/>
    <w:rsid w:val="0FB13D22"/>
    <w:rsid w:val="0FB57FB7"/>
    <w:rsid w:val="0FBA55CD"/>
    <w:rsid w:val="0FBB73C9"/>
    <w:rsid w:val="0FBD6E6C"/>
    <w:rsid w:val="0FBF2BE4"/>
    <w:rsid w:val="0FC226D4"/>
    <w:rsid w:val="0FCE1079"/>
    <w:rsid w:val="0FD06B9F"/>
    <w:rsid w:val="0FD61CDB"/>
    <w:rsid w:val="0FD75461"/>
    <w:rsid w:val="0FE10DAC"/>
    <w:rsid w:val="0FE4089C"/>
    <w:rsid w:val="0FE64614"/>
    <w:rsid w:val="0FE663C2"/>
    <w:rsid w:val="0FE95EB3"/>
    <w:rsid w:val="0FF22FB9"/>
    <w:rsid w:val="0FF94348"/>
    <w:rsid w:val="0FFC5BE6"/>
    <w:rsid w:val="10030D22"/>
    <w:rsid w:val="10060813"/>
    <w:rsid w:val="10066A65"/>
    <w:rsid w:val="1008458B"/>
    <w:rsid w:val="10142F30"/>
    <w:rsid w:val="10156CA8"/>
    <w:rsid w:val="101C0036"/>
    <w:rsid w:val="101C3B92"/>
    <w:rsid w:val="101E5B5C"/>
    <w:rsid w:val="101F18D4"/>
    <w:rsid w:val="1021564D"/>
    <w:rsid w:val="102173FB"/>
    <w:rsid w:val="10240C99"/>
    <w:rsid w:val="10262C63"/>
    <w:rsid w:val="10264A11"/>
    <w:rsid w:val="102E38C6"/>
    <w:rsid w:val="10305890"/>
    <w:rsid w:val="10390BE8"/>
    <w:rsid w:val="103E7FAD"/>
    <w:rsid w:val="10417A9D"/>
    <w:rsid w:val="1045758D"/>
    <w:rsid w:val="10484987"/>
    <w:rsid w:val="10521CAA"/>
    <w:rsid w:val="10523A58"/>
    <w:rsid w:val="105477D0"/>
    <w:rsid w:val="105570A4"/>
    <w:rsid w:val="105772C0"/>
    <w:rsid w:val="10593038"/>
    <w:rsid w:val="105A6708"/>
    <w:rsid w:val="105C6685"/>
    <w:rsid w:val="105E064F"/>
    <w:rsid w:val="105E23FD"/>
    <w:rsid w:val="105E41AB"/>
    <w:rsid w:val="106317C1"/>
    <w:rsid w:val="106C2D6C"/>
    <w:rsid w:val="106D43EE"/>
    <w:rsid w:val="106F63B8"/>
    <w:rsid w:val="10701629"/>
    <w:rsid w:val="1074577C"/>
    <w:rsid w:val="10795489"/>
    <w:rsid w:val="10802373"/>
    <w:rsid w:val="10817E99"/>
    <w:rsid w:val="10831E63"/>
    <w:rsid w:val="10857989"/>
    <w:rsid w:val="1088747A"/>
    <w:rsid w:val="108C51BC"/>
    <w:rsid w:val="108F25B6"/>
    <w:rsid w:val="108F5542"/>
    <w:rsid w:val="108F6A5A"/>
    <w:rsid w:val="109220A6"/>
    <w:rsid w:val="10944070"/>
    <w:rsid w:val="10961B97"/>
    <w:rsid w:val="109B53FF"/>
    <w:rsid w:val="10A342B4"/>
    <w:rsid w:val="10A8619F"/>
    <w:rsid w:val="10B04931"/>
    <w:rsid w:val="10B14C22"/>
    <w:rsid w:val="10B262A5"/>
    <w:rsid w:val="10B4201D"/>
    <w:rsid w:val="10BB15FD"/>
    <w:rsid w:val="10BD35C7"/>
    <w:rsid w:val="10BE10ED"/>
    <w:rsid w:val="10C1473A"/>
    <w:rsid w:val="10C61D50"/>
    <w:rsid w:val="10C77FA2"/>
    <w:rsid w:val="10CD30DE"/>
    <w:rsid w:val="10D24F5A"/>
    <w:rsid w:val="10D426BF"/>
    <w:rsid w:val="10D95F27"/>
    <w:rsid w:val="10DB3A4D"/>
    <w:rsid w:val="10DD77C5"/>
    <w:rsid w:val="10DE709A"/>
    <w:rsid w:val="10E2302E"/>
    <w:rsid w:val="10E65469"/>
    <w:rsid w:val="10E741A0"/>
    <w:rsid w:val="10E943BC"/>
    <w:rsid w:val="10EC7A09"/>
    <w:rsid w:val="10F34DD4"/>
    <w:rsid w:val="10F62635"/>
    <w:rsid w:val="10F7015B"/>
    <w:rsid w:val="10F863AD"/>
    <w:rsid w:val="10FD7E68"/>
    <w:rsid w:val="11052B5A"/>
    <w:rsid w:val="1109680C"/>
    <w:rsid w:val="110F36F7"/>
    <w:rsid w:val="111331E7"/>
    <w:rsid w:val="11146F5F"/>
    <w:rsid w:val="11164A85"/>
    <w:rsid w:val="11180FD0"/>
    <w:rsid w:val="11194576"/>
    <w:rsid w:val="11203B56"/>
    <w:rsid w:val="11290C5D"/>
    <w:rsid w:val="112A6783"/>
    <w:rsid w:val="112F6066"/>
    <w:rsid w:val="11301FEB"/>
    <w:rsid w:val="11357601"/>
    <w:rsid w:val="113E5D8A"/>
    <w:rsid w:val="1145536B"/>
    <w:rsid w:val="11477335"/>
    <w:rsid w:val="1154735C"/>
    <w:rsid w:val="11551A52"/>
    <w:rsid w:val="115832F0"/>
    <w:rsid w:val="11586EE7"/>
    <w:rsid w:val="115B06EA"/>
    <w:rsid w:val="115B693C"/>
    <w:rsid w:val="1168427D"/>
    <w:rsid w:val="116972AB"/>
    <w:rsid w:val="116E2B13"/>
    <w:rsid w:val="116F4196"/>
    <w:rsid w:val="117702AA"/>
    <w:rsid w:val="11785740"/>
    <w:rsid w:val="117B00BB"/>
    <w:rsid w:val="11812847"/>
    <w:rsid w:val="1182036D"/>
    <w:rsid w:val="118828DE"/>
    <w:rsid w:val="11987B90"/>
    <w:rsid w:val="119D0D03"/>
    <w:rsid w:val="11A26319"/>
    <w:rsid w:val="11A6405B"/>
    <w:rsid w:val="11A65EF9"/>
    <w:rsid w:val="11A71B81"/>
    <w:rsid w:val="11A976A8"/>
    <w:rsid w:val="11AC53EA"/>
    <w:rsid w:val="11B20C52"/>
    <w:rsid w:val="11B524F0"/>
    <w:rsid w:val="11B60016"/>
    <w:rsid w:val="11B934E8"/>
    <w:rsid w:val="11BA18B5"/>
    <w:rsid w:val="11BD71AA"/>
    <w:rsid w:val="11C10E95"/>
    <w:rsid w:val="11C12C43"/>
    <w:rsid w:val="11C52912"/>
    <w:rsid w:val="11D16BFE"/>
    <w:rsid w:val="11D24E50"/>
    <w:rsid w:val="11D30BC8"/>
    <w:rsid w:val="11D34725"/>
    <w:rsid w:val="11D434DA"/>
    <w:rsid w:val="11D566EF"/>
    <w:rsid w:val="11D64215"/>
    <w:rsid w:val="11D87F8D"/>
    <w:rsid w:val="11E15093"/>
    <w:rsid w:val="11E701D0"/>
    <w:rsid w:val="11E76422"/>
    <w:rsid w:val="11E85CAC"/>
    <w:rsid w:val="11E9219A"/>
    <w:rsid w:val="11EB7CC0"/>
    <w:rsid w:val="11ED1C8A"/>
    <w:rsid w:val="11EE155E"/>
    <w:rsid w:val="11EF443E"/>
    <w:rsid w:val="11F272A1"/>
    <w:rsid w:val="11FC011F"/>
    <w:rsid w:val="11FF19BD"/>
    <w:rsid w:val="12064AFA"/>
    <w:rsid w:val="12086AC4"/>
    <w:rsid w:val="120D5E88"/>
    <w:rsid w:val="121511E1"/>
    <w:rsid w:val="121A2353"/>
    <w:rsid w:val="121D1E44"/>
    <w:rsid w:val="121E0096"/>
    <w:rsid w:val="121F3E0E"/>
    <w:rsid w:val="121F796A"/>
    <w:rsid w:val="122136E2"/>
    <w:rsid w:val="12241424"/>
    <w:rsid w:val="12266F4A"/>
    <w:rsid w:val="12274A70"/>
    <w:rsid w:val="122B630F"/>
    <w:rsid w:val="123258EF"/>
    <w:rsid w:val="12334081"/>
    <w:rsid w:val="12353631"/>
    <w:rsid w:val="12354002"/>
    <w:rsid w:val="12370063"/>
    <w:rsid w:val="12374CB3"/>
    <w:rsid w:val="123A0C48"/>
    <w:rsid w:val="124318AA"/>
    <w:rsid w:val="12443874"/>
    <w:rsid w:val="12477B58"/>
    <w:rsid w:val="12490E8B"/>
    <w:rsid w:val="124B4C03"/>
    <w:rsid w:val="12521AED"/>
    <w:rsid w:val="12535865"/>
    <w:rsid w:val="125910CE"/>
    <w:rsid w:val="125A3098"/>
    <w:rsid w:val="125C01EA"/>
    <w:rsid w:val="125E4936"/>
    <w:rsid w:val="12614426"/>
    <w:rsid w:val="12647A72"/>
    <w:rsid w:val="126738C5"/>
    <w:rsid w:val="126D4B79"/>
    <w:rsid w:val="126F08F1"/>
    <w:rsid w:val="1272218F"/>
    <w:rsid w:val="12723F3D"/>
    <w:rsid w:val="12791770"/>
    <w:rsid w:val="1279351E"/>
    <w:rsid w:val="128A6237"/>
    <w:rsid w:val="128E689D"/>
    <w:rsid w:val="129465AA"/>
    <w:rsid w:val="12955E7E"/>
    <w:rsid w:val="129B7938"/>
    <w:rsid w:val="129C5D80"/>
    <w:rsid w:val="12B04A66"/>
    <w:rsid w:val="12B427A8"/>
    <w:rsid w:val="12B74046"/>
    <w:rsid w:val="12B97DBE"/>
    <w:rsid w:val="12BC340B"/>
    <w:rsid w:val="12C0114D"/>
    <w:rsid w:val="12C30C3D"/>
    <w:rsid w:val="12C7072D"/>
    <w:rsid w:val="12C80001"/>
    <w:rsid w:val="12CC7AF2"/>
    <w:rsid w:val="12D22C2E"/>
    <w:rsid w:val="12D469A6"/>
    <w:rsid w:val="12D6271E"/>
    <w:rsid w:val="12D70244"/>
    <w:rsid w:val="12E070F9"/>
    <w:rsid w:val="12E83F6C"/>
    <w:rsid w:val="12EA441C"/>
    <w:rsid w:val="12EF558E"/>
    <w:rsid w:val="12F47048"/>
    <w:rsid w:val="12FB2185"/>
    <w:rsid w:val="130152C1"/>
    <w:rsid w:val="13021765"/>
    <w:rsid w:val="13082AF4"/>
    <w:rsid w:val="130D010A"/>
    <w:rsid w:val="130D1EB8"/>
    <w:rsid w:val="130F2B6D"/>
    <w:rsid w:val="13144FF5"/>
    <w:rsid w:val="1319085D"/>
    <w:rsid w:val="1319260B"/>
    <w:rsid w:val="131B6383"/>
    <w:rsid w:val="131D034D"/>
    <w:rsid w:val="131E2FC6"/>
    <w:rsid w:val="131E40C5"/>
    <w:rsid w:val="13217712"/>
    <w:rsid w:val="132C0590"/>
    <w:rsid w:val="132E255A"/>
    <w:rsid w:val="13337B71"/>
    <w:rsid w:val="13390EFF"/>
    <w:rsid w:val="133B406A"/>
    <w:rsid w:val="133B6A25"/>
    <w:rsid w:val="13410F31"/>
    <w:rsid w:val="134E6759"/>
    <w:rsid w:val="1351449B"/>
    <w:rsid w:val="13531FC1"/>
    <w:rsid w:val="13581385"/>
    <w:rsid w:val="135875D7"/>
    <w:rsid w:val="13637D2A"/>
    <w:rsid w:val="13651CF4"/>
    <w:rsid w:val="13653AA2"/>
    <w:rsid w:val="136715C8"/>
    <w:rsid w:val="13741F37"/>
    <w:rsid w:val="13750189"/>
    <w:rsid w:val="13771000"/>
    <w:rsid w:val="137D65B3"/>
    <w:rsid w:val="137D703E"/>
    <w:rsid w:val="137F2DB6"/>
    <w:rsid w:val="138403CC"/>
    <w:rsid w:val="138A5FE6"/>
    <w:rsid w:val="138C7281"/>
    <w:rsid w:val="138E5DF7"/>
    <w:rsid w:val="13914897"/>
    <w:rsid w:val="13916645"/>
    <w:rsid w:val="13961EAE"/>
    <w:rsid w:val="13963C5C"/>
    <w:rsid w:val="139B3968"/>
    <w:rsid w:val="139B74C4"/>
    <w:rsid w:val="139D148E"/>
    <w:rsid w:val="13A20852"/>
    <w:rsid w:val="13A50343"/>
    <w:rsid w:val="13A9398F"/>
    <w:rsid w:val="13AB3BAB"/>
    <w:rsid w:val="13AE5449"/>
    <w:rsid w:val="13AF4D1D"/>
    <w:rsid w:val="13B33EEB"/>
    <w:rsid w:val="13C44C6D"/>
    <w:rsid w:val="13C62793"/>
    <w:rsid w:val="13CA16CE"/>
    <w:rsid w:val="13CB7DA9"/>
    <w:rsid w:val="13CF716E"/>
    <w:rsid w:val="13D33102"/>
    <w:rsid w:val="13D80718"/>
    <w:rsid w:val="13DC1FB6"/>
    <w:rsid w:val="13DD18EF"/>
    <w:rsid w:val="13DD5D2E"/>
    <w:rsid w:val="13E0137B"/>
    <w:rsid w:val="13E42C19"/>
    <w:rsid w:val="13E50F0A"/>
    <w:rsid w:val="13E946D3"/>
    <w:rsid w:val="13EC7D20"/>
    <w:rsid w:val="13F05A62"/>
    <w:rsid w:val="13F07810"/>
    <w:rsid w:val="13F217DA"/>
    <w:rsid w:val="13F310AE"/>
    <w:rsid w:val="13F53078"/>
    <w:rsid w:val="13FA41EA"/>
    <w:rsid w:val="13FA68E0"/>
    <w:rsid w:val="13FD017F"/>
    <w:rsid w:val="14131750"/>
    <w:rsid w:val="141352AC"/>
    <w:rsid w:val="141554C8"/>
    <w:rsid w:val="141A2ADF"/>
    <w:rsid w:val="141A488D"/>
    <w:rsid w:val="141B23B3"/>
    <w:rsid w:val="14200CD3"/>
    <w:rsid w:val="142179C9"/>
    <w:rsid w:val="142C636E"/>
    <w:rsid w:val="142F7A55"/>
    <w:rsid w:val="14333BA0"/>
    <w:rsid w:val="143811B7"/>
    <w:rsid w:val="143F42F3"/>
    <w:rsid w:val="1441006B"/>
    <w:rsid w:val="14423DE3"/>
    <w:rsid w:val="1448764C"/>
    <w:rsid w:val="144B0EEA"/>
    <w:rsid w:val="14564341"/>
    <w:rsid w:val="14627FE2"/>
    <w:rsid w:val="14643D5A"/>
    <w:rsid w:val="146A2CD4"/>
    <w:rsid w:val="146D0E60"/>
    <w:rsid w:val="146E4BD8"/>
    <w:rsid w:val="146F2E2A"/>
    <w:rsid w:val="14724FAA"/>
    <w:rsid w:val="14726477"/>
    <w:rsid w:val="14733F9D"/>
    <w:rsid w:val="147E4E1C"/>
    <w:rsid w:val="147F6DE6"/>
    <w:rsid w:val="148443FC"/>
    <w:rsid w:val="14863CD0"/>
    <w:rsid w:val="14887A48"/>
    <w:rsid w:val="148E0DD7"/>
    <w:rsid w:val="148F7029"/>
    <w:rsid w:val="14952165"/>
    <w:rsid w:val="14956609"/>
    <w:rsid w:val="149A3C1F"/>
    <w:rsid w:val="149C1746"/>
    <w:rsid w:val="14A625C4"/>
    <w:rsid w:val="14A66120"/>
    <w:rsid w:val="14A800EA"/>
    <w:rsid w:val="14A979BF"/>
    <w:rsid w:val="14AA20B4"/>
    <w:rsid w:val="14AB7BDB"/>
    <w:rsid w:val="14AF76CB"/>
    <w:rsid w:val="14B44CE1"/>
    <w:rsid w:val="14C30A80"/>
    <w:rsid w:val="14C36CD2"/>
    <w:rsid w:val="14C64A14"/>
    <w:rsid w:val="14CA0061"/>
    <w:rsid w:val="14CB3DD9"/>
    <w:rsid w:val="14CD5DA3"/>
    <w:rsid w:val="14D52B9B"/>
    <w:rsid w:val="14D902A4"/>
    <w:rsid w:val="14DE3B0C"/>
    <w:rsid w:val="14E37374"/>
    <w:rsid w:val="14E426FB"/>
    <w:rsid w:val="14E46507"/>
    <w:rsid w:val="14E60C13"/>
    <w:rsid w:val="14EA24B1"/>
    <w:rsid w:val="14EA425F"/>
    <w:rsid w:val="14EB6229"/>
    <w:rsid w:val="14EB7FD7"/>
    <w:rsid w:val="14F10A6A"/>
    <w:rsid w:val="14F11A91"/>
    <w:rsid w:val="14F25809"/>
    <w:rsid w:val="14F670A8"/>
    <w:rsid w:val="14F72E20"/>
    <w:rsid w:val="14FC21E4"/>
    <w:rsid w:val="15001CD4"/>
    <w:rsid w:val="150177FB"/>
    <w:rsid w:val="1508056D"/>
    <w:rsid w:val="150A2B53"/>
    <w:rsid w:val="150C0477"/>
    <w:rsid w:val="150C0679"/>
    <w:rsid w:val="15121A08"/>
    <w:rsid w:val="15152C6A"/>
    <w:rsid w:val="15155054"/>
    <w:rsid w:val="151E65FF"/>
    <w:rsid w:val="15204125"/>
    <w:rsid w:val="1525577A"/>
    <w:rsid w:val="152717B5"/>
    <w:rsid w:val="15277B3D"/>
    <w:rsid w:val="15282FD9"/>
    <w:rsid w:val="152A4FA3"/>
    <w:rsid w:val="153656F6"/>
    <w:rsid w:val="153674A4"/>
    <w:rsid w:val="15393438"/>
    <w:rsid w:val="153B4985"/>
    <w:rsid w:val="154222ED"/>
    <w:rsid w:val="15451DDD"/>
    <w:rsid w:val="154673F9"/>
    <w:rsid w:val="154D47EE"/>
    <w:rsid w:val="15520056"/>
    <w:rsid w:val="155362A8"/>
    <w:rsid w:val="1557566D"/>
    <w:rsid w:val="155838BF"/>
    <w:rsid w:val="15602773"/>
    <w:rsid w:val="15671D54"/>
    <w:rsid w:val="156A0E93"/>
    <w:rsid w:val="156C2EC6"/>
    <w:rsid w:val="15702134"/>
    <w:rsid w:val="157331F5"/>
    <w:rsid w:val="1574621E"/>
    <w:rsid w:val="157601E9"/>
    <w:rsid w:val="157712C4"/>
    <w:rsid w:val="157B135B"/>
    <w:rsid w:val="158346B4"/>
    <w:rsid w:val="15836462"/>
    <w:rsid w:val="158E72E0"/>
    <w:rsid w:val="158F3058"/>
    <w:rsid w:val="159266A5"/>
    <w:rsid w:val="15962639"/>
    <w:rsid w:val="159B19FD"/>
    <w:rsid w:val="159C2072"/>
    <w:rsid w:val="159D39C7"/>
    <w:rsid w:val="159E51B1"/>
    <w:rsid w:val="15A00DC2"/>
    <w:rsid w:val="15A07014"/>
    <w:rsid w:val="15A563D8"/>
    <w:rsid w:val="15B34F99"/>
    <w:rsid w:val="15B50D11"/>
    <w:rsid w:val="15B64A89"/>
    <w:rsid w:val="15BC073A"/>
    <w:rsid w:val="15BD7BC5"/>
    <w:rsid w:val="15C01464"/>
    <w:rsid w:val="15C076B6"/>
    <w:rsid w:val="15C251DC"/>
    <w:rsid w:val="15C71A5B"/>
    <w:rsid w:val="15C727F2"/>
    <w:rsid w:val="15C90318"/>
    <w:rsid w:val="15CA22E2"/>
    <w:rsid w:val="15CA5E3E"/>
    <w:rsid w:val="15CC605B"/>
    <w:rsid w:val="15D1541F"/>
    <w:rsid w:val="15D849FF"/>
    <w:rsid w:val="15DD3DC4"/>
    <w:rsid w:val="15DF5D8E"/>
    <w:rsid w:val="15E45152"/>
    <w:rsid w:val="15E47BBF"/>
    <w:rsid w:val="15E74C42"/>
    <w:rsid w:val="15F64E85"/>
    <w:rsid w:val="15F86E50"/>
    <w:rsid w:val="15FB249C"/>
    <w:rsid w:val="16002065"/>
    <w:rsid w:val="16003EE7"/>
    <w:rsid w:val="16027CCE"/>
    <w:rsid w:val="16032ECF"/>
    <w:rsid w:val="16041350"/>
    <w:rsid w:val="160457F4"/>
    <w:rsid w:val="16047292"/>
    <w:rsid w:val="160475A2"/>
    <w:rsid w:val="1606331B"/>
    <w:rsid w:val="160C46A9"/>
    <w:rsid w:val="16111CBF"/>
    <w:rsid w:val="16133C89"/>
    <w:rsid w:val="161517B0"/>
    <w:rsid w:val="16161084"/>
    <w:rsid w:val="161B07C1"/>
    <w:rsid w:val="161D68B6"/>
    <w:rsid w:val="1621239E"/>
    <w:rsid w:val="16266269"/>
    <w:rsid w:val="162D4D4B"/>
    <w:rsid w:val="162E0AC3"/>
    <w:rsid w:val="16322361"/>
    <w:rsid w:val="16331C36"/>
    <w:rsid w:val="163559AE"/>
    <w:rsid w:val="163634D4"/>
    <w:rsid w:val="163D2AFA"/>
    <w:rsid w:val="163F05DA"/>
    <w:rsid w:val="164107F7"/>
    <w:rsid w:val="164200CB"/>
    <w:rsid w:val="164248D0"/>
    <w:rsid w:val="16442095"/>
    <w:rsid w:val="16443E43"/>
    <w:rsid w:val="16461969"/>
    <w:rsid w:val="164B6F7F"/>
    <w:rsid w:val="16585B40"/>
    <w:rsid w:val="165A5414"/>
    <w:rsid w:val="165F2A2B"/>
    <w:rsid w:val="16624D7B"/>
    <w:rsid w:val="166444E5"/>
    <w:rsid w:val="1666200B"/>
    <w:rsid w:val="166B5873"/>
    <w:rsid w:val="166E0EC0"/>
    <w:rsid w:val="16704C38"/>
    <w:rsid w:val="167069E6"/>
    <w:rsid w:val="167F30CD"/>
    <w:rsid w:val="16826719"/>
    <w:rsid w:val="1683496B"/>
    <w:rsid w:val="16842491"/>
    <w:rsid w:val="16850115"/>
    <w:rsid w:val="168B7CC4"/>
    <w:rsid w:val="168C5417"/>
    <w:rsid w:val="168E50BE"/>
    <w:rsid w:val="16907088"/>
    <w:rsid w:val="16911289"/>
    <w:rsid w:val="16914904"/>
    <w:rsid w:val="16922719"/>
    <w:rsid w:val="16970417"/>
    <w:rsid w:val="169923E1"/>
    <w:rsid w:val="169C3C7F"/>
    <w:rsid w:val="169D08E8"/>
    <w:rsid w:val="169F551D"/>
    <w:rsid w:val="16A11295"/>
    <w:rsid w:val="16AB3EC2"/>
    <w:rsid w:val="16AF39B2"/>
    <w:rsid w:val="16B60684"/>
    <w:rsid w:val="16B70AB9"/>
    <w:rsid w:val="16B8213B"/>
    <w:rsid w:val="16BE3BF5"/>
    <w:rsid w:val="16BF171B"/>
    <w:rsid w:val="16BF796D"/>
    <w:rsid w:val="16C44118"/>
    <w:rsid w:val="16C66A38"/>
    <w:rsid w:val="16CF5E02"/>
    <w:rsid w:val="16D231FD"/>
    <w:rsid w:val="16D80E4D"/>
    <w:rsid w:val="16DA633E"/>
    <w:rsid w:val="16DB6FDB"/>
    <w:rsid w:val="16DE4297"/>
    <w:rsid w:val="16E3365C"/>
    <w:rsid w:val="16E703CB"/>
    <w:rsid w:val="16E82A20"/>
    <w:rsid w:val="16EB2510"/>
    <w:rsid w:val="16EF2001"/>
    <w:rsid w:val="16F615E1"/>
    <w:rsid w:val="16FE76D0"/>
    <w:rsid w:val="17014A1A"/>
    <w:rsid w:val="17017F86"/>
    <w:rsid w:val="170240B9"/>
    <w:rsid w:val="170369D9"/>
    <w:rsid w:val="1703785A"/>
    <w:rsid w:val="170F61FF"/>
    <w:rsid w:val="17103D25"/>
    <w:rsid w:val="17163A31"/>
    <w:rsid w:val="171750B3"/>
    <w:rsid w:val="171952CF"/>
    <w:rsid w:val="171B1B6B"/>
    <w:rsid w:val="171E6442"/>
    <w:rsid w:val="1720040C"/>
    <w:rsid w:val="17214184"/>
    <w:rsid w:val="1726179A"/>
    <w:rsid w:val="17283764"/>
    <w:rsid w:val="172A4DE7"/>
    <w:rsid w:val="173059F6"/>
    <w:rsid w:val="17306175"/>
    <w:rsid w:val="173B5246"/>
    <w:rsid w:val="173D7210"/>
    <w:rsid w:val="173E0892"/>
    <w:rsid w:val="17435EA8"/>
    <w:rsid w:val="17471E3D"/>
    <w:rsid w:val="174B2FAF"/>
    <w:rsid w:val="175005C5"/>
    <w:rsid w:val="175400B6"/>
    <w:rsid w:val="175E2CE2"/>
    <w:rsid w:val="17650515"/>
    <w:rsid w:val="176C3651"/>
    <w:rsid w:val="17740758"/>
    <w:rsid w:val="1774180A"/>
    <w:rsid w:val="17797B1C"/>
    <w:rsid w:val="177A1DCF"/>
    <w:rsid w:val="177C760C"/>
    <w:rsid w:val="177D585E"/>
    <w:rsid w:val="17801E5B"/>
    <w:rsid w:val="1780534F"/>
    <w:rsid w:val="17852965"/>
    <w:rsid w:val="17877C80"/>
    <w:rsid w:val="17885FB1"/>
    <w:rsid w:val="178C3CF3"/>
    <w:rsid w:val="178E7A6B"/>
    <w:rsid w:val="178F7340"/>
    <w:rsid w:val="17953134"/>
    <w:rsid w:val="17996410"/>
    <w:rsid w:val="179B7A92"/>
    <w:rsid w:val="17A54DB5"/>
    <w:rsid w:val="17A70B2D"/>
    <w:rsid w:val="17A728DB"/>
    <w:rsid w:val="17A76437"/>
    <w:rsid w:val="17A821AF"/>
    <w:rsid w:val="17A96653"/>
    <w:rsid w:val="17AA23CB"/>
    <w:rsid w:val="17AA301A"/>
    <w:rsid w:val="17AC1CA0"/>
    <w:rsid w:val="17AC6144"/>
    <w:rsid w:val="17AD5A18"/>
    <w:rsid w:val="17AF353E"/>
    <w:rsid w:val="17B05A71"/>
    <w:rsid w:val="17B31280"/>
    <w:rsid w:val="17B46DA6"/>
    <w:rsid w:val="17B62B1E"/>
    <w:rsid w:val="17BD5C5B"/>
    <w:rsid w:val="17C76AD9"/>
    <w:rsid w:val="17C92852"/>
    <w:rsid w:val="17CF3BE0"/>
    <w:rsid w:val="17DD00AB"/>
    <w:rsid w:val="17DF482A"/>
    <w:rsid w:val="17E458DD"/>
    <w:rsid w:val="17E53404"/>
    <w:rsid w:val="17E92EF4"/>
    <w:rsid w:val="17F6116D"/>
    <w:rsid w:val="17FC5493"/>
    <w:rsid w:val="17FD074D"/>
    <w:rsid w:val="17FD24FB"/>
    <w:rsid w:val="17FD699F"/>
    <w:rsid w:val="17FF2717"/>
    <w:rsid w:val="17FF44C5"/>
    <w:rsid w:val="18075128"/>
    <w:rsid w:val="180970F2"/>
    <w:rsid w:val="18167A61"/>
    <w:rsid w:val="181810E3"/>
    <w:rsid w:val="18187335"/>
    <w:rsid w:val="181A12FF"/>
    <w:rsid w:val="181A30AD"/>
    <w:rsid w:val="181B6E25"/>
    <w:rsid w:val="181F6915"/>
    <w:rsid w:val="1820443C"/>
    <w:rsid w:val="182201B4"/>
    <w:rsid w:val="18226406"/>
    <w:rsid w:val="182757CA"/>
    <w:rsid w:val="18277578"/>
    <w:rsid w:val="182932F0"/>
    <w:rsid w:val="182A0E16"/>
    <w:rsid w:val="182A7068"/>
    <w:rsid w:val="18300071"/>
    <w:rsid w:val="18352A53"/>
    <w:rsid w:val="18355624"/>
    <w:rsid w:val="18371EB1"/>
    <w:rsid w:val="18381785"/>
    <w:rsid w:val="183A54FD"/>
    <w:rsid w:val="183B3024"/>
    <w:rsid w:val="183D3240"/>
    <w:rsid w:val="1840063A"/>
    <w:rsid w:val="18414ADE"/>
    <w:rsid w:val="18492359"/>
    <w:rsid w:val="18493992"/>
    <w:rsid w:val="18495740"/>
    <w:rsid w:val="184A3267"/>
    <w:rsid w:val="184B070B"/>
    <w:rsid w:val="184B14B9"/>
    <w:rsid w:val="184B218B"/>
    <w:rsid w:val="18514D04"/>
    <w:rsid w:val="18534811"/>
    <w:rsid w:val="185B5474"/>
    <w:rsid w:val="185D743E"/>
    <w:rsid w:val="186500A0"/>
    <w:rsid w:val="18664544"/>
    <w:rsid w:val="186802BC"/>
    <w:rsid w:val="18691943"/>
    <w:rsid w:val="186C142F"/>
    <w:rsid w:val="18876269"/>
    <w:rsid w:val="188D7D23"/>
    <w:rsid w:val="189015C1"/>
    <w:rsid w:val="1890336F"/>
    <w:rsid w:val="1890511D"/>
    <w:rsid w:val="189310B2"/>
    <w:rsid w:val="18972950"/>
    <w:rsid w:val="189F35B2"/>
    <w:rsid w:val="18A230A3"/>
    <w:rsid w:val="18AB63FB"/>
    <w:rsid w:val="18AC5CCF"/>
    <w:rsid w:val="18BA03EC"/>
    <w:rsid w:val="18BA2933"/>
    <w:rsid w:val="18BA4890"/>
    <w:rsid w:val="18BA663E"/>
    <w:rsid w:val="18BC3B0A"/>
    <w:rsid w:val="18BC5F12"/>
    <w:rsid w:val="18BD7EDC"/>
    <w:rsid w:val="18C2797C"/>
    <w:rsid w:val="18C43019"/>
    <w:rsid w:val="18C474BD"/>
    <w:rsid w:val="18C5372C"/>
    <w:rsid w:val="18C748B7"/>
    <w:rsid w:val="18CB25F9"/>
    <w:rsid w:val="18D25736"/>
    <w:rsid w:val="18D45952"/>
    <w:rsid w:val="18D72D4C"/>
    <w:rsid w:val="18DA17E7"/>
    <w:rsid w:val="18DE057F"/>
    <w:rsid w:val="18E52B58"/>
    <w:rsid w:val="18F27B86"/>
    <w:rsid w:val="18F41B50"/>
    <w:rsid w:val="18F54FAA"/>
    <w:rsid w:val="18F558C8"/>
    <w:rsid w:val="18F90F15"/>
    <w:rsid w:val="18FE652B"/>
    <w:rsid w:val="19006747"/>
    <w:rsid w:val="19031D93"/>
    <w:rsid w:val="19037FE5"/>
    <w:rsid w:val="190569DB"/>
    <w:rsid w:val="19067AD5"/>
    <w:rsid w:val="19094ED0"/>
    <w:rsid w:val="190A3122"/>
    <w:rsid w:val="190D2C12"/>
    <w:rsid w:val="190D49C0"/>
    <w:rsid w:val="19137AFC"/>
    <w:rsid w:val="19143FA0"/>
    <w:rsid w:val="19151AC7"/>
    <w:rsid w:val="19173A91"/>
    <w:rsid w:val="191C2E55"/>
    <w:rsid w:val="1921046B"/>
    <w:rsid w:val="19235F91"/>
    <w:rsid w:val="19287A4C"/>
    <w:rsid w:val="192C753C"/>
    <w:rsid w:val="19314B52"/>
    <w:rsid w:val="193208CA"/>
    <w:rsid w:val="193C22F3"/>
    <w:rsid w:val="193C34F7"/>
    <w:rsid w:val="193C52A5"/>
    <w:rsid w:val="193E726F"/>
    <w:rsid w:val="194128BC"/>
    <w:rsid w:val="19434886"/>
    <w:rsid w:val="194505FE"/>
    <w:rsid w:val="194523AC"/>
    <w:rsid w:val="19461C80"/>
    <w:rsid w:val="19466124"/>
    <w:rsid w:val="19467ED2"/>
    <w:rsid w:val="194A1770"/>
    <w:rsid w:val="194B373A"/>
    <w:rsid w:val="194E0656"/>
    <w:rsid w:val="19520625"/>
    <w:rsid w:val="19573E8D"/>
    <w:rsid w:val="19595E57"/>
    <w:rsid w:val="195E6FCA"/>
    <w:rsid w:val="19614D0C"/>
    <w:rsid w:val="19622F5E"/>
    <w:rsid w:val="19636CD6"/>
    <w:rsid w:val="196547FC"/>
    <w:rsid w:val="196565AA"/>
    <w:rsid w:val="196842EC"/>
    <w:rsid w:val="196A746D"/>
    <w:rsid w:val="196B7938"/>
    <w:rsid w:val="196C5B8A"/>
    <w:rsid w:val="196F11D7"/>
    <w:rsid w:val="196F7429"/>
    <w:rsid w:val="19704F4F"/>
    <w:rsid w:val="197113F3"/>
    <w:rsid w:val="197607B7"/>
    <w:rsid w:val="197762DD"/>
    <w:rsid w:val="197902A7"/>
    <w:rsid w:val="197C38F4"/>
    <w:rsid w:val="197E141A"/>
    <w:rsid w:val="198253AE"/>
    <w:rsid w:val="19856C4C"/>
    <w:rsid w:val="19866520"/>
    <w:rsid w:val="198A7DBF"/>
    <w:rsid w:val="19923117"/>
    <w:rsid w:val="19924EC5"/>
    <w:rsid w:val="19946E8F"/>
    <w:rsid w:val="199724DC"/>
    <w:rsid w:val="19996254"/>
    <w:rsid w:val="199C5D44"/>
    <w:rsid w:val="199D176C"/>
    <w:rsid w:val="199D21E8"/>
    <w:rsid w:val="199D3F96"/>
    <w:rsid w:val="199E1ABC"/>
    <w:rsid w:val="199E3AA7"/>
    <w:rsid w:val="19A075E2"/>
    <w:rsid w:val="19A22C52"/>
    <w:rsid w:val="19A52E4A"/>
    <w:rsid w:val="19A846E9"/>
    <w:rsid w:val="19AC41D9"/>
    <w:rsid w:val="19B17A41"/>
    <w:rsid w:val="19B412DF"/>
    <w:rsid w:val="19B60BB4"/>
    <w:rsid w:val="19B65058"/>
    <w:rsid w:val="19BB266E"/>
    <w:rsid w:val="19BB441C"/>
    <w:rsid w:val="19BC1F42"/>
    <w:rsid w:val="19BE5CBA"/>
    <w:rsid w:val="19BE7849"/>
    <w:rsid w:val="19C01A32"/>
    <w:rsid w:val="19C57049"/>
    <w:rsid w:val="19C77265"/>
    <w:rsid w:val="19C808E7"/>
    <w:rsid w:val="19D454DE"/>
    <w:rsid w:val="19D92AF4"/>
    <w:rsid w:val="19DD25E4"/>
    <w:rsid w:val="19DE010A"/>
    <w:rsid w:val="19E25E4D"/>
    <w:rsid w:val="19E5593D"/>
    <w:rsid w:val="19E716B5"/>
    <w:rsid w:val="19E82D37"/>
    <w:rsid w:val="19FD4A34"/>
    <w:rsid w:val="1A004525"/>
    <w:rsid w:val="1A051B3B"/>
    <w:rsid w:val="1A0A1193"/>
    <w:rsid w:val="1A0A3D3C"/>
    <w:rsid w:val="1A1104E0"/>
    <w:rsid w:val="1A18361C"/>
    <w:rsid w:val="1A1911BC"/>
    <w:rsid w:val="1A1A55E6"/>
    <w:rsid w:val="1A1F2BFD"/>
    <w:rsid w:val="1A2521DD"/>
    <w:rsid w:val="1A2E1092"/>
    <w:rsid w:val="1A352420"/>
    <w:rsid w:val="1A381F10"/>
    <w:rsid w:val="1A3D12D5"/>
    <w:rsid w:val="1A3F6DFB"/>
    <w:rsid w:val="1A450189"/>
    <w:rsid w:val="1A491C1E"/>
    <w:rsid w:val="1A55661F"/>
    <w:rsid w:val="1A562397"/>
    <w:rsid w:val="1A5B79AD"/>
    <w:rsid w:val="1A644AB4"/>
    <w:rsid w:val="1A6745A4"/>
    <w:rsid w:val="1A6E76E0"/>
    <w:rsid w:val="1A725422"/>
    <w:rsid w:val="1A736AA5"/>
    <w:rsid w:val="1A772A39"/>
    <w:rsid w:val="1A7B4AAD"/>
    <w:rsid w:val="1A7D7923"/>
    <w:rsid w:val="1A846F04"/>
    <w:rsid w:val="1A8C5DB8"/>
    <w:rsid w:val="1A8E275C"/>
    <w:rsid w:val="1A9133CF"/>
    <w:rsid w:val="1A950225"/>
    <w:rsid w:val="1A9609E5"/>
    <w:rsid w:val="1A98475D"/>
    <w:rsid w:val="1A9B5FFB"/>
    <w:rsid w:val="1A9F3D3E"/>
    <w:rsid w:val="1A9F7253"/>
    <w:rsid w:val="1AA650CC"/>
    <w:rsid w:val="1AAD645B"/>
    <w:rsid w:val="1AB1581F"/>
    <w:rsid w:val="1AB175CD"/>
    <w:rsid w:val="1AB23A71"/>
    <w:rsid w:val="1AB31597"/>
    <w:rsid w:val="1AB33345"/>
    <w:rsid w:val="1AB377E9"/>
    <w:rsid w:val="1AB8095B"/>
    <w:rsid w:val="1ABC48F0"/>
    <w:rsid w:val="1ABD2416"/>
    <w:rsid w:val="1ABF7F3C"/>
    <w:rsid w:val="1AC049D3"/>
    <w:rsid w:val="1AC13CB4"/>
    <w:rsid w:val="1AC15A62"/>
    <w:rsid w:val="1AC27A2C"/>
    <w:rsid w:val="1AC76D49"/>
    <w:rsid w:val="1AC94917"/>
    <w:rsid w:val="1ACB068F"/>
    <w:rsid w:val="1ACB4B33"/>
    <w:rsid w:val="1ACD2659"/>
    <w:rsid w:val="1AD339E7"/>
    <w:rsid w:val="1AD35795"/>
    <w:rsid w:val="1AD5775F"/>
    <w:rsid w:val="1ADD6614"/>
    <w:rsid w:val="1AE14356"/>
    <w:rsid w:val="1AE81FC2"/>
    <w:rsid w:val="1AEB2ADF"/>
    <w:rsid w:val="1AF44089"/>
    <w:rsid w:val="1AF916A0"/>
    <w:rsid w:val="1AFA71C6"/>
    <w:rsid w:val="1AFC4CEC"/>
    <w:rsid w:val="1B001DD6"/>
    <w:rsid w:val="1B010554"/>
    <w:rsid w:val="1B012302"/>
    <w:rsid w:val="1B0167A6"/>
    <w:rsid w:val="1B040045"/>
    <w:rsid w:val="1B063DBD"/>
    <w:rsid w:val="1B065B6B"/>
    <w:rsid w:val="1B0911B7"/>
    <w:rsid w:val="1B09565B"/>
    <w:rsid w:val="1B0D00A7"/>
    <w:rsid w:val="1B0E4A1F"/>
    <w:rsid w:val="1B132036"/>
    <w:rsid w:val="1B1D29C5"/>
    <w:rsid w:val="1B1E1106"/>
    <w:rsid w:val="1B1E5236"/>
    <w:rsid w:val="1B1F4E7E"/>
    <w:rsid w:val="1B28788F"/>
    <w:rsid w:val="1B2D1349"/>
    <w:rsid w:val="1B2D30F7"/>
    <w:rsid w:val="1B304996"/>
    <w:rsid w:val="1B34092A"/>
    <w:rsid w:val="1B3501FE"/>
    <w:rsid w:val="1B3721C8"/>
    <w:rsid w:val="1B373F76"/>
    <w:rsid w:val="1B3A75C2"/>
    <w:rsid w:val="1B3E5305"/>
    <w:rsid w:val="1B43291B"/>
    <w:rsid w:val="1B505038"/>
    <w:rsid w:val="1B530684"/>
    <w:rsid w:val="1B5508A0"/>
    <w:rsid w:val="1B590390"/>
    <w:rsid w:val="1B5E7755"/>
    <w:rsid w:val="1B662AAD"/>
    <w:rsid w:val="1B66585D"/>
    <w:rsid w:val="1B684130"/>
    <w:rsid w:val="1B6B3C20"/>
    <w:rsid w:val="1B701236"/>
    <w:rsid w:val="1B724FAE"/>
    <w:rsid w:val="1B754A9E"/>
    <w:rsid w:val="1B79633D"/>
    <w:rsid w:val="1B7C7BDB"/>
    <w:rsid w:val="1B801B09"/>
    <w:rsid w:val="1B803B6F"/>
    <w:rsid w:val="1B80591D"/>
    <w:rsid w:val="1B8258B9"/>
    <w:rsid w:val="1B851185"/>
    <w:rsid w:val="1B8A054A"/>
    <w:rsid w:val="1B8B42C2"/>
    <w:rsid w:val="1B972C67"/>
    <w:rsid w:val="1B99253B"/>
    <w:rsid w:val="1B9C202B"/>
    <w:rsid w:val="1B9E5DA3"/>
    <w:rsid w:val="1BA3160C"/>
    <w:rsid w:val="1BA3785E"/>
    <w:rsid w:val="1BA50EE0"/>
    <w:rsid w:val="1BA52394"/>
    <w:rsid w:val="1BA535D6"/>
    <w:rsid w:val="1BB2184F"/>
    <w:rsid w:val="1BBA312A"/>
    <w:rsid w:val="1BC33A5C"/>
    <w:rsid w:val="1BC3660E"/>
    <w:rsid w:val="1BD23C9F"/>
    <w:rsid w:val="1BD619E1"/>
    <w:rsid w:val="1BD9502D"/>
    <w:rsid w:val="1BDC68CC"/>
    <w:rsid w:val="1BDE2644"/>
    <w:rsid w:val="1BEC33E8"/>
    <w:rsid w:val="1BED68A7"/>
    <w:rsid w:val="1BF12377"/>
    <w:rsid w:val="1BF73705"/>
    <w:rsid w:val="1BF956CF"/>
    <w:rsid w:val="1BFC2ACA"/>
    <w:rsid w:val="1BFD0D1C"/>
    <w:rsid w:val="1BFD6F6E"/>
    <w:rsid w:val="1C00080C"/>
    <w:rsid w:val="1C0227D6"/>
    <w:rsid w:val="1C057BD0"/>
    <w:rsid w:val="1C07254C"/>
    <w:rsid w:val="1C085913"/>
    <w:rsid w:val="1C0A168B"/>
    <w:rsid w:val="1C0C0F5F"/>
    <w:rsid w:val="1C1147C7"/>
    <w:rsid w:val="1C177904"/>
    <w:rsid w:val="1C19367C"/>
    <w:rsid w:val="1C1D13BE"/>
    <w:rsid w:val="1C220782"/>
    <w:rsid w:val="1C252021"/>
    <w:rsid w:val="1C273FEB"/>
    <w:rsid w:val="1C2C7853"/>
    <w:rsid w:val="1C2F4C4D"/>
    <w:rsid w:val="1C33298F"/>
    <w:rsid w:val="1C346708"/>
    <w:rsid w:val="1C36422E"/>
    <w:rsid w:val="1C387FA6"/>
    <w:rsid w:val="1C3B5CE8"/>
    <w:rsid w:val="1C44694B"/>
    <w:rsid w:val="1C446B02"/>
    <w:rsid w:val="1C452B63"/>
    <w:rsid w:val="1C47643B"/>
    <w:rsid w:val="1C4B6A21"/>
    <w:rsid w:val="1C4E1577"/>
    <w:rsid w:val="1C557184"/>
    <w:rsid w:val="1C5A616E"/>
    <w:rsid w:val="1C5E5533"/>
    <w:rsid w:val="1C60574F"/>
    <w:rsid w:val="1C654B13"/>
    <w:rsid w:val="1C664126"/>
    <w:rsid w:val="1C6A2129"/>
    <w:rsid w:val="1C6C40F3"/>
    <w:rsid w:val="1C6E1C1A"/>
    <w:rsid w:val="1C6E7E6B"/>
    <w:rsid w:val="1C6F14EE"/>
    <w:rsid w:val="1C730FDE"/>
    <w:rsid w:val="1C7551F1"/>
    <w:rsid w:val="1C782A98"/>
    <w:rsid w:val="1C784846"/>
    <w:rsid w:val="1C7B4336"/>
    <w:rsid w:val="1C7D00AF"/>
    <w:rsid w:val="1C7D17F7"/>
    <w:rsid w:val="1C7D3C0B"/>
    <w:rsid w:val="1C8036FB"/>
    <w:rsid w:val="1C8256C5"/>
    <w:rsid w:val="1C8431EB"/>
    <w:rsid w:val="1C856F63"/>
    <w:rsid w:val="1C8D2BE4"/>
    <w:rsid w:val="1C901B90"/>
    <w:rsid w:val="1C913B5A"/>
    <w:rsid w:val="1C915908"/>
    <w:rsid w:val="1C9B221C"/>
    <w:rsid w:val="1C9F6277"/>
    <w:rsid w:val="1CA05B4B"/>
    <w:rsid w:val="1CA23671"/>
    <w:rsid w:val="1CAA5CB0"/>
    <w:rsid w:val="1CAB69CA"/>
    <w:rsid w:val="1CBC1555"/>
    <w:rsid w:val="1CBF76DB"/>
    <w:rsid w:val="1CC63804"/>
    <w:rsid w:val="1CC7132A"/>
    <w:rsid w:val="1CC730D8"/>
    <w:rsid w:val="1CC932F4"/>
    <w:rsid w:val="1CCA672A"/>
    <w:rsid w:val="1CCC45DB"/>
    <w:rsid w:val="1CD51C99"/>
    <w:rsid w:val="1CD53A47"/>
    <w:rsid w:val="1CD777BF"/>
    <w:rsid w:val="1CDA105D"/>
    <w:rsid w:val="1CDA72AF"/>
    <w:rsid w:val="1CDD0B4D"/>
    <w:rsid w:val="1CDF6673"/>
    <w:rsid w:val="1CE43C8A"/>
    <w:rsid w:val="1CE67A02"/>
    <w:rsid w:val="1CEA2D40"/>
    <w:rsid w:val="1CEB326A"/>
    <w:rsid w:val="1CEE0979"/>
    <w:rsid w:val="1CEE2D5A"/>
    <w:rsid w:val="1CF0262F"/>
    <w:rsid w:val="1CF163A7"/>
    <w:rsid w:val="1CF3211F"/>
    <w:rsid w:val="1CF739BD"/>
    <w:rsid w:val="1CF77E61"/>
    <w:rsid w:val="1CF87735"/>
    <w:rsid w:val="1CFC0FD3"/>
    <w:rsid w:val="1CFE11EF"/>
    <w:rsid w:val="1D012A8E"/>
    <w:rsid w:val="1D0511DA"/>
    <w:rsid w:val="1D077978"/>
    <w:rsid w:val="1D0B1216"/>
    <w:rsid w:val="1D126A49"/>
    <w:rsid w:val="1D13631D"/>
    <w:rsid w:val="1D167BBB"/>
    <w:rsid w:val="1D1964B6"/>
    <w:rsid w:val="1D1A7519"/>
    <w:rsid w:val="1D1D719C"/>
    <w:rsid w:val="1D204952"/>
    <w:rsid w:val="1D2109B3"/>
    <w:rsid w:val="1D216C8C"/>
    <w:rsid w:val="1D230C56"/>
    <w:rsid w:val="1D2610E3"/>
    <w:rsid w:val="1D2B3667"/>
    <w:rsid w:val="1D2B5F1E"/>
    <w:rsid w:val="1D320E99"/>
    <w:rsid w:val="1D3369BF"/>
    <w:rsid w:val="1D3C3AC6"/>
    <w:rsid w:val="1D444728"/>
    <w:rsid w:val="1D48246B"/>
    <w:rsid w:val="1D4B1F5B"/>
    <w:rsid w:val="1D4B5AB7"/>
    <w:rsid w:val="1D4D7A81"/>
    <w:rsid w:val="1D4E37F9"/>
    <w:rsid w:val="1D4F1A4B"/>
    <w:rsid w:val="1D5030CD"/>
    <w:rsid w:val="1D6628F1"/>
    <w:rsid w:val="1D6848BB"/>
    <w:rsid w:val="1D69418F"/>
    <w:rsid w:val="1D6B7F07"/>
    <w:rsid w:val="1D6D0123"/>
    <w:rsid w:val="1D7416EB"/>
    <w:rsid w:val="1D743260"/>
    <w:rsid w:val="1D752B34"/>
    <w:rsid w:val="1D792624"/>
    <w:rsid w:val="1D7D250F"/>
    <w:rsid w:val="1D7F13CF"/>
    <w:rsid w:val="1D862F93"/>
    <w:rsid w:val="1D882867"/>
    <w:rsid w:val="1D8A4831"/>
    <w:rsid w:val="1D8E3BF5"/>
    <w:rsid w:val="1D8F0099"/>
    <w:rsid w:val="1D8F1E47"/>
    <w:rsid w:val="1D903E12"/>
    <w:rsid w:val="1D921938"/>
    <w:rsid w:val="1D943902"/>
    <w:rsid w:val="1D94745E"/>
    <w:rsid w:val="1D951428"/>
    <w:rsid w:val="1D990F18"/>
    <w:rsid w:val="1D9C27B6"/>
    <w:rsid w:val="1DA13929"/>
    <w:rsid w:val="1DA653E3"/>
    <w:rsid w:val="1DA8115B"/>
    <w:rsid w:val="1DAB70EE"/>
    <w:rsid w:val="1DAC0C4B"/>
    <w:rsid w:val="1DB01DBE"/>
    <w:rsid w:val="1DB16262"/>
    <w:rsid w:val="1DB25B36"/>
    <w:rsid w:val="1DB4543D"/>
    <w:rsid w:val="1DB55626"/>
    <w:rsid w:val="1DB775F0"/>
    <w:rsid w:val="1DB93368"/>
    <w:rsid w:val="1DB95116"/>
    <w:rsid w:val="1DC00253"/>
    <w:rsid w:val="1DC1221D"/>
    <w:rsid w:val="1DC67833"/>
    <w:rsid w:val="1DCA10D2"/>
    <w:rsid w:val="1DCD2970"/>
    <w:rsid w:val="1DCD471E"/>
    <w:rsid w:val="1DCF66E8"/>
    <w:rsid w:val="1DD106B2"/>
    <w:rsid w:val="1DD12460"/>
    <w:rsid w:val="1DD67A76"/>
    <w:rsid w:val="1DD71A40"/>
    <w:rsid w:val="1DD8216A"/>
    <w:rsid w:val="1DDB32DF"/>
    <w:rsid w:val="1DDE2DCF"/>
    <w:rsid w:val="1DE5415D"/>
    <w:rsid w:val="1DE55F0B"/>
    <w:rsid w:val="1DE657E0"/>
    <w:rsid w:val="1DED6B6E"/>
    <w:rsid w:val="1DEF28E6"/>
    <w:rsid w:val="1DF4614E"/>
    <w:rsid w:val="1DF61EC7"/>
    <w:rsid w:val="1DF63C75"/>
    <w:rsid w:val="1DF95513"/>
    <w:rsid w:val="1DFB128B"/>
    <w:rsid w:val="1DFB74DD"/>
    <w:rsid w:val="1DFC5003"/>
    <w:rsid w:val="1DFE6FCD"/>
    <w:rsid w:val="1E0A3BC4"/>
    <w:rsid w:val="1E0A5972"/>
    <w:rsid w:val="1E0C3498"/>
    <w:rsid w:val="1E0F602F"/>
    <w:rsid w:val="1E110AAE"/>
    <w:rsid w:val="1E116D00"/>
    <w:rsid w:val="1E122A78"/>
    <w:rsid w:val="1E130A2A"/>
    <w:rsid w:val="1E162569"/>
    <w:rsid w:val="1E197963"/>
    <w:rsid w:val="1E200CF1"/>
    <w:rsid w:val="1E206F43"/>
    <w:rsid w:val="1E21302E"/>
    <w:rsid w:val="1E214A6A"/>
    <w:rsid w:val="1E2A7DC2"/>
    <w:rsid w:val="1E2C58E8"/>
    <w:rsid w:val="1E2F362A"/>
    <w:rsid w:val="1E2F53D8"/>
    <w:rsid w:val="1E37603B"/>
    <w:rsid w:val="1E380731"/>
    <w:rsid w:val="1E3824DF"/>
    <w:rsid w:val="1E391DB3"/>
    <w:rsid w:val="1E401394"/>
    <w:rsid w:val="1E4075E6"/>
    <w:rsid w:val="1E432C32"/>
    <w:rsid w:val="1E450758"/>
    <w:rsid w:val="1E4A2212"/>
    <w:rsid w:val="1E4E3AB1"/>
    <w:rsid w:val="1E522E75"/>
    <w:rsid w:val="1E546BED"/>
    <w:rsid w:val="1E562965"/>
    <w:rsid w:val="1E5906A7"/>
    <w:rsid w:val="1E594203"/>
    <w:rsid w:val="1E5E181A"/>
    <w:rsid w:val="1E5F3B8E"/>
    <w:rsid w:val="1E601A36"/>
    <w:rsid w:val="1E6257AE"/>
    <w:rsid w:val="1E62755C"/>
    <w:rsid w:val="1E650DFA"/>
    <w:rsid w:val="1E6E4153"/>
    <w:rsid w:val="1E763007"/>
    <w:rsid w:val="1E7828DC"/>
    <w:rsid w:val="1E793D07"/>
    <w:rsid w:val="1E7B3C38"/>
    <w:rsid w:val="1E7C048A"/>
    <w:rsid w:val="1E7D4396"/>
    <w:rsid w:val="1E7E3C6A"/>
    <w:rsid w:val="1E7F010E"/>
    <w:rsid w:val="1E8079E2"/>
    <w:rsid w:val="1E8474D2"/>
    <w:rsid w:val="1E892D3B"/>
    <w:rsid w:val="1E894AFB"/>
    <w:rsid w:val="1E8E20FF"/>
    <w:rsid w:val="1E8F5E77"/>
    <w:rsid w:val="1E960FB4"/>
    <w:rsid w:val="1E9A6CF6"/>
    <w:rsid w:val="1EA062D6"/>
    <w:rsid w:val="1EA336D1"/>
    <w:rsid w:val="1EA41923"/>
    <w:rsid w:val="1EA422AC"/>
    <w:rsid w:val="1EA9518B"/>
    <w:rsid w:val="1EAC07D7"/>
    <w:rsid w:val="1EAE454F"/>
    <w:rsid w:val="1EAF2075"/>
    <w:rsid w:val="1EAF2B4E"/>
    <w:rsid w:val="1EB06519"/>
    <w:rsid w:val="1EB1403F"/>
    <w:rsid w:val="1EB63404"/>
    <w:rsid w:val="1EB76CF9"/>
    <w:rsid w:val="1EBA1146"/>
    <w:rsid w:val="1EBB4EBE"/>
    <w:rsid w:val="1EC51899"/>
    <w:rsid w:val="1EC73863"/>
    <w:rsid w:val="1EC91389"/>
    <w:rsid w:val="1EC93137"/>
    <w:rsid w:val="1ECA6EAF"/>
    <w:rsid w:val="1ECB5101"/>
    <w:rsid w:val="1ECC0E79"/>
    <w:rsid w:val="1ECF44C6"/>
    <w:rsid w:val="1ED16490"/>
    <w:rsid w:val="1ED32208"/>
    <w:rsid w:val="1ED57D2E"/>
    <w:rsid w:val="1ED63AA6"/>
    <w:rsid w:val="1EDC7DA8"/>
    <w:rsid w:val="1EDD6BE3"/>
    <w:rsid w:val="1EE44415"/>
    <w:rsid w:val="1EE6018D"/>
    <w:rsid w:val="1EEB1B44"/>
    <w:rsid w:val="1EED151B"/>
    <w:rsid w:val="1EEE0DF0"/>
    <w:rsid w:val="1EF06916"/>
    <w:rsid w:val="1EF50FAB"/>
    <w:rsid w:val="1EF67CA4"/>
    <w:rsid w:val="1EF81C6E"/>
    <w:rsid w:val="1EFF124F"/>
    <w:rsid w:val="1F0028D1"/>
    <w:rsid w:val="1F0625DD"/>
    <w:rsid w:val="1F06438B"/>
    <w:rsid w:val="1F095C2A"/>
    <w:rsid w:val="1F0A08B1"/>
    <w:rsid w:val="1F0B19A2"/>
    <w:rsid w:val="1F0B3750"/>
    <w:rsid w:val="1F0C571A"/>
    <w:rsid w:val="1F0E1492"/>
    <w:rsid w:val="1F132604"/>
    <w:rsid w:val="1F182311"/>
    <w:rsid w:val="1F1A3993"/>
    <w:rsid w:val="1F1F544D"/>
    <w:rsid w:val="1F212F73"/>
    <w:rsid w:val="1F26058A"/>
    <w:rsid w:val="1F2667DB"/>
    <w:rsid w:val="1F2B2044"/>
    <w:rsid w:val="1F2C1918"/>
    <w:rsid w:val="1F315D78"/>
    <w:rsid w:val="1F327ABD"/>
    <w:rsid w:val="1F372797"/>
    <w:rsid w:val="1F3A4035"/>
    <w:rsid w:val="1F3C5FFF"/>
    <w:rsid w:val="1F3D3B25"/>
    <w:rsid w:val="1F43743A"/>
    <w:rsid w:val="1F460C2C"/>
    <w:rsid w:val="1F46445F"/>
    <w:rsid w:val="1F470500"/>
    <w:rsid w:val="1F49071C"/>
    <w:rsid w:val="1F4D1FBA"/>
    <w:rsid w:val="1F4D3D68"/>
    <w:rsid w:val="1F572E39"/>
    <w:rsid w:val="1F5868BE"/>
    <w:rsid w:val="1F5E41C7"/>
    <w:rsid w:val="1F615A66"/>
    <w:rsid w:val="1F62533A"/>
    <w:rsid w:val="1F63358C"/>
    <w:rsid w:val="1F642E60"/>
    <w:rsid w:val="1F6D3CAF"/>
    <w:rsid w:val="1F6E1F30"/>
    <w:rsid w:val="1F713AC0"/>
    <w:rsid w:val="1F721A21"/>
    <w:rsid w:val="1F747870"/>
    <w:rsid w:val="1F751511"/>
    <w:rsid w:val="1F7638D9"/>
    <w:rsid w:val="1F792DAF"/>
    <w:rsid w:val="1F7D37A4"/>
    <w:rsid w:val="1F811C64"/>
    <w:rsid w:val="1F864856"/>
    <w:rsid w:val="1F922DF9"/>
    <w:rsid w:val="1F973235"/>
    <w:rsid w:val="1F9A2D26"/>
    <w:rsid w:val="1F9C4CF0"/>
    <w:rsid w:val="1FA6791C"/>
    <w:rsid w:val="1FA85442"/>
    <w:rsid w:val="1FAB0A8F"/>
    <w:rsid w:val="1FB21E1D"/>
    <w:rsid w:val="1FB57B5F"/>
    <w:rsid w:val="1FB77434"/>
    <w:rsid w:val="1FBA5176"/>
    <w:rsid w:val="1FBB330A"/>
    <w:rsid w:val="1FBD6C1B"/>
    <w:rsid w:val="1FC35DD8"/>
    <w:rsid w:val="1FC658C9"/>
    <w:rsid w:val="1FC87893"/>
    <w:rsid w:val="1FCA360B"/>
    <w:rsid w:val="1FCD30FB"/>
    <w:rsid w:val="1FD20711"/>
    <w:rsid w:val="1FD44489"/>
    <w:rsid w:val="1FD61FB0"/>
    <w:rsid w:val="1FD71884"/>
    <w:rsid w:val="1FD75D28"/>
    <w:rsid w:val="1FD77AD6"/>
    <w:rsid w:val="1FDB5818"/>
    <w:rsid w:val="1FDB75C6"/>
    <w:rsid w:val="1FDC333E"/>
    <w:rsid w:val="1FDE70B6"/>
    <w:rsid w:val="1FDF698A"/>
    <w:rsid w:val="1FE3647B"/>
    <w:rsid w:val="1FEA7809"/>
    <w:rsid w:val="1FEB532F"/>
    <w:rsid w:val="1FEB79A2"/>
    <w:rsid w:val="1FED10A7"/>
    <w:rsid w:val="1FF00B97"/>
    <w:rsid w:val="1FF02946"/>
    <w:rsid w:val="1FF64400"/>
    <w:rsid w:val="1FF71F26"/>
    <w:rsid w:val="1FF97A4C"/>
    <w:rsid w:val="1FFC12EA"/>
    <w:rsid w:val="1FFE1506"/>
    <w:rsid w:val="20052895"/>
    <w:rsid w:val="20085EE1"/>
    <w:rsid w:val="200A3A07"/>
    <w:rsid w:val="200D1749"/>
    <w:rsid w:val="200F6D9D"/>
    <w:rsid w:val="2011123A"/>
    <w:rsid w:val="20124FB2"/>
    <w:rsid w:val="20126D60"/>
    <w:rsid w:val="20126E5F"/>
    <w:rsid w:val="201725C8"/>
    <w:rsid w:val="20176124"/>
    <w:rsid w:val="201900EE"/>
    <w:rsid w:val="201E69BF"/>
    <w:rsid w:val="2020147D"/>
    <w:rsid w:val="20216FA3"/>
    <w:rsid w:val="20246C92"/>
    <w:rsid w:val="202A22FB"/>
    <w:rsid w:val="202A5E57"/>
    <w:rsid w:val="202D5948"/>
    <w:rsid w:val="202F7912"/>
    <w:rsid w:val="2031368A"/>
    <w:rsid w:val="203171E6"/>
    <w:rsid w:val="20323CD4"/>
    <w:rsid w:val="20326142"/>
    <w:rsid w:val="20346CD6"/>
    <w:rsid w:val="20362A4E"/>
    <w:rsid w:val="20384A18"/>
    <w:rsid w:val="20390790"/>
    <w:rsid w:val="2039253E"/>
    <w:rsid w:val="203B1E13"/>
    <w:rsid w:val="203B62B7"/>
    <w:rsid w:val="2040567B"/>
    <w:rsid w:val="204131A1"/>
    <w:rsid w:val="204213F3"/>
    <w:rsid w:val="204230BC"/>
    <w:rsid w:val="2043516B"/>
    <w:rsid w:val="20476A09"/>
    <w:rsid w:val="204A02A8"/>
    <w:rsid w:val="204F58BE"/>
    <w:rsid w:val="20517888"/>
    <w:rsid w:val="20547378"/>
    <w:rsid w:val="205630F0"/>
    <w:rsid w:val="205739C6"/>
    <w:rsid w:val="2059673D"/>
    <w:rsid w:val="205D622D"/>
    <w:rsid w:val="205E01F7"/>
    <w:rsid w:val="205E1FA5"/>
    <w:rsid w:val="20621A95"/>
    <w:rsid w:val="206226A6"/>
    <w:rsid w:val="20623843"/>
    <w:rsid w:val="20631369"/>
    <w:rsid w:val="20653333"/>
    <w:rsid w:val="20656358"/>
    <w:rsid w:val="20672C08"/>
    <w:rsid w:val="206A26F8"/>
    <w:rsid w:val="206F41B2"/>
    <w:rsid w:val="206F7D0E"/>
    <w:rsid w:val="207215AC"/>
    <w:rsid w:val="2080016D"/>
    <w:rsid w:val="20801F1B"/>
    <w:rsid w:val="2080479F"/>
    <w:rsid w:val="20847C5E"/>
    <w:rsid w:val="20855784"/>
    <w:rsid w:val="20866F94"/>
    <w:rsid w:val="208714FC"/>
    <w:rsid w:val="208732AA"/>
    <w:rsid w:val="208C6B12"/>
    <w:rsid w:val="208D63E6"/>
    <w:rsid w:val="208E214A"/>
    <w:rsid w:val="20931C4F"/>
    <w:rsid w:val="209854B7"/>
    <w:rsid w:val="209B4FA7"/>
    <w:rsid w:val="209B6D55"/>
    <w:rsid w:val="20A200E4"/>
    <w:rsid w:val="20A420AE"/>
    <w:rsid w:val="20A53730"/>
    <w:rsid w:val="20A57BD4"/>
    <w:rsid w:val="20A7394C"/>
    <w:rsid w:val="20A774A8"/>
    <w:rsid w:val="20AE60DC"/>
    <w:rsid w:val="20B61DE1"/>
    <w:rsid w:val="20B7743F"/>
    <w:rsid w:val="20B87907"/>
    <w:rsid w:val="20C0056A"/>
    <w:rsid w:val="20C04A0E"/>
    <w:rsid w:val="20C462AC"/>
    <w:rsid w:val="20C55B80"/>
    <w:rsid w:val="20C77B4A"/>
    <w:rsid w:val="20C847C5"/>
    <w:rsid w:val="20D3029D"/>
    <w:rsid w:val="20D65FDF"/>
    <w:rsid w:val="20D83B05"/>
    <w:rsid w:val="20D9162C"/>
    <w:rsid w:val="20DB1848"/>
    <w:rsid w:val="20DB35F6"/>
    <w:rsid w:val="20DB53A4"/>
    <w:rsid w:val="20DD111C"/>
    <w:rsid w:val="20E00C0C"/>
    <w:rsid w:val="20E06E5E"/>
    <w:rsid w:val="20E97AC1"/>
    <w:rsid w:val="20EB1A8B"/>
    <w:rsid w:val="20EF0E4F"/>
    <w:rsid w:val="20F91DC3"/>
    <w:rsid w:val="210070C5"/>
    <w:rsid w:val="210668C5"/>
    <w:rsid w:val="210743EB"/>
    <w:rsid w:val="210B3EDB"/>
    <w:rsid w:val="210B5C89"/>
    <w:rsid w:val="210F504D"/>
    <w:rsid w:val="21110DC5"/>
    <w:rsid w:val="2116462E"/>
    <w:rsid w:val="211C60E8"/>
    <w:rsid w:val="211F1734"/>
    <w:rsid w:val="2129610F"/>
    <w:rsid w:val="21321E93"/>
    <w:rsid w:val="21350F58"/>
    <w:rsid w:val="21366A7E"/>
    <w:rsid w:val="213A656E"/>
    <w:rsid w:val="213C3352"/>
    <w:rsid w:val="213D1BBA"/>
    <w:rsid w:val="213D7E0C"/>
    <w:rsid w:val="213F1DD6"/>
    <w:rsid w:val="213F5933"/>
    <w:rsid w:val="2145358F"/>
    <w:rsid w:val="21464F13"/>
    <w:rsid w:val="214E5B76"/>
    <w:rsid w:val="21505D92"/>
    <w:rsid w:val="21515666"/>
    <w:rsid w:val="21553044"/>
    <w:rsid w:val="21570ECE"/>
    <w:rsid w:val="215A276C"/>
    <w:rsid w:val="215D1AC5"/>
    <w:rsid w:val="215D400B"/>
    <w:rsid w:val="21617F9F"/>
    <w:rsid w:val="2164183D"/>
    <w:rsid w:val="21667363"/>
    <w:rsid w:val="21674E89"/>
    <w:rsid w:val="216D6944"/>
    <w:rsid w:val="216F7324"/>
    <w:rsid w:val="21817CF9"/>
    <w:rsid w:val="21843C8D"/>
    <w:rsid w:val="21894E00"/>
    <w:rsid w:val="218E0668"/>
    <w:rsid w:val="21920158"/>
    <w:rsid w:val="21937A2C"/>
    <w:rsid w:val="219519F6"/>
    <w:rsid w:val="219739C1"/>
    <w:rsid w:val="2197751D"/>
    <w:rsid w:val="219D08AB"/>
    <w:rsid w:val="21A1039B"/>
    <w:rsid w:val="21A21BA1"/>
    <w:rsid w:val="21A25EC1"/>
    <w:rsid w:val="21A97250"/>
    <w:rsid w:val="21AD6D40"/>
    <w:rsid w:val="21B04A82"/>
    <w:rsid w:val="21B225A8"/>
    <w:rsid w:val="21B33138"/>
    <w:rsid w:val="21B77BBF"/>
    <w:rsid w:val="21B856E5"/>
    <w:rsid w:val="21B87493"/>
    <w:rsid w:val="21BB6861"/>
    <w:rsid w:val="21BE2CFB"/>
    <w:rsid w:val="21BF6A73"/>
    <w:rsid w:val="21C347B6"/>
    <w:rsid w:val="21C61BB0"/>
    <w:rsid w:val="21CB366A"/>
    <w:rsid w:val="21D06ED2"/>
    <w:rsid w:val="21D20555"/>
    <w:rsid w:val="21D40771"/>
    <w:rsid w:val="21D4251F"/>
    <w:rsid w:val="21D610A3"/>
    <w:rsid w:val="21D97B35"/>
    <w:rsid w:val="21DA38AD"/>
    <w:rsid w:val="21DC7625"/>
    <w:rsid w:val="21E07116"/>
    <w:rsid w:val="21E604A4"/>
    <w:rsid w:val="21E8421C"/>
    <w:rsid w:val="21EA7F94"/>
    <w:rsid w:val="21F030D1"/>
    <w:rsid w:val="21F20BF7"/>
    <w:rsid w:val="21F26E49"/>
    <w:rsid w:val="21FB0280"/>
    <w:rsid w:val="21FB3F4F"/>
    <w:rsid w:val="21FE5AAC"/>
    <w:rsid w:val="22056B7C"/>
    <w:rsid w:val="22066450"/>
    <w:rsid w:val="22097CEF"/>
    <w:rsid w:val="22123047"/>
    <w:rsid w:val="22181828"/>
    <w:rsid w:val="221B313D"/>
    <w:rsid w:val="221E7C3E"/>
    <w:rsid w:val="22205764"/>
    <w:rsid w:val="22230B3A"/>
    <w:rsid w:val="22250FCC"/>
    <w:rsid w:val="222608A0"/>
    <w:rsid w:val="22266AF2"/>
    <w:rsid w:val="2228094B"/>
    <w:rsid w:val="222A213F"/>
    <w:rsid w:val="22394A78"/>
    <w:rsid w:val="223B259E"/>
    <w:rsid w:val="223C1E72"/>
    <w:rsid w:val="2241392C"/>
    <w:rsid w:val="224376A4"/>
    <w:rsid w:val="2245341D"/>
    <w:rsid w:val="22456F79"/>
    <w:rsid w:val="22482F0D"/>
    <w:rsid w:val="224D0523"/>
    <w:rsid w:val="22513B6F"/>
    <w:rsid w:val="2254540E"/>
    <w:rsid w:val="225D6382"/>
    <w:rsid w:val="2265761B"/>
    <w:rsid w:val="226A32CF"/>
    <w:rsid w:val="226B0733"/>
    <w:rsid w:val="226D4721"/>
    <w:rsid w:val="227710FC"/>
    <w:rsid w:val="227930C6"/>
    <w:rsid w:val="227C4BFC"/>
    <w:rsid w:val="227E0543"/>
    <w:rsid w:val="22806203"/>
    <w:rsid w:val="22813D29"/>
    <w:rsid w:val="228312A5"/>
    <w:rsid w:val="228850B7"/>
    <w:rsid w:val="228A0E2F"/>
    <w:rsid w:val="228C104B"/>
    <w:rsid w:val="228F28EA"/>
    <w:rsid w:val="22924D39"/>
    <w:rsid w:val="22943A5C"/>
    <w:rsid w:val="2298179E"/>
    <w:rsid w:val="22A001C4"/>
    <w:rsid w:val="22A16179"/>
    <w:rsid w:val="22A5210D"/>
    <w:rsid w:val="22A85759"/>
    <w:rsid w:val="22AD4B1E"/>
    <w:rsid w:val="22AF6AE8"/>
    <w:rsid w:val="22B10AB2"/>
    <w:rsid w:val="22B61C24"/>
    <w:rsid w:val="22B81625"/>
    <w:rsid w:val="22BB36DF"/>
    <w:rsid w:val="22BB723B"/>
    <w:rsid w:val="22C02987"/>
    <w:rsid w:val="22C24A6D"/>
    <w:rsid w:val="22C35463"/>
    <w:rsid w:val="22C95705"/>
    <w:rsid w:val="22CA3922"/>
    <w:rsid w:val="22CF718A"/>
    <w:rsid w:val="22D718B2"/>
    <w:rsid w:val="22D95913"/>
    <w:rsid w:val="22E20C6B"/>
    <w:rsid w:val="22E42C35"/>
    <w:rsid w:val="22E542B8"/>
    <w:rsid w:val="22E86FC2"/>
    <w:rsid w:val="22EE13BE"/>
    <w:rsid w:val="22EE7610"/>
    <w:rsid w:val="22F015DA"/>
    <w:rsid w:val="22F32E79"/>
    <w:rsid w:val="22F369D5"/>
    <w:rsid w:val="22F4099F"/>
    <w:rsid w:val="22F73C11"/>
    <w:rsid w:val="22FA4207"/>
    <w:rsid w:val="22FD5AA5"/>
    <w:rsid w:val="22FD7853"/>
    <w:rsid w:val="23007343"/>
    <w:rsid w:val="23045086"/>
    <w:rsid w:val="2309444A"/>
    <w:rsid w:val="23130E25"/>
    <w:rsid w:val="23160915"/>
    <w:rsid w:val="231C5EB2"/>
    <w:rsid w:val="231F124F"/>
    <w:rsid w:val="232079E6"/>
    <w:rsid w:val="23241284"/>
    <w:rsid w:val="232474D6"/>
    <w:rsid w:val="23250B58"/>
    <w:rsid w:val="23270D74"/>
    <w:rsid w:val="232B2612"/>
    <w:rsid w:val="232E2103"/>
    <w:rsid w:val="232F19D7"/>
    <w:rsid w:val="23356FED"/>
    <w:rsid w:val="233A2855"/>
    <w:rsid w:val="233A4603"/>
    <w:rsid w:val="233C481F"/>
    <w:rsid w:val="233F226F"/>
    <w:rsid w:val="23411E36"/>
    <w:rsid w:val="2342795C"/>
    <w:rsid w:val="234611FA"/>
    <w:rsid w:val="234C2589"/>
    <w:rsid w:val="234E4553"/>
    <w:rsid w:val="234F4ED7"/>
    <w:rsid w:val="234F5BD5"/>
    <w:rsid w:val="235356C5"/>
    <w:rsid w:val="23616034"/>
    <w:rsid w:val="23621DAC"/>
    <w:rsid w:val="236553F8"/>
    <w:rsid w:val="236C49D9"/>
    <w:rsid w:val="237240DB"/>
    <w:rsid w:val="2379775D"/>
    <w:rsid w:val="237A543E"/>
    <w:rsid w:val="238237CD"/>
    <w:rsid w:val="2387194A"/>
    <w:rsid w:val="238910E7"/>
    <w:rsid w:val="23897339"/>
    <w:rsid w:val="238D507B"/>
    <w:rsid w:val="238E0DF3"/>
    <w:rsid w:val="23902475"/>
    <w:rsid w:val="239F4DAE"/>
    <w:rsid w:val="23A128D5"/>
    <w:rsid w:val="23A91789"/>
    <w:rsid w:val="23AE44B6"/>
    <w:rsid w:val="23B00D6A"/>
    <w:rsid w:val="23B02B18"/>
    <w:rsid w:val="23B048C6"/>
    <w:rsid w:val="23B720F8"/>
    <w:rsid w:val="23B73EA6"/>
    <w:rsid w:val="23B87C1E"/>
    <w:rsid w:val="23BC14BC"/>
    <w:rsid w:val="23BE3486"/>
    <w:rsid w:val="23C465C3"/>
    <w:rsid w:val="23C95987"/>
    <w:rsid w:val="23CB16FF"/>
    <w:rsid w:val="23CC7407"/>
    <w:rsid w:val="23D06D16"/>
    <w:rsid w:val="23D5257E"/>
    <w:rsid w:val="23D5432C"/>
    <w:rsid w:val="23DC390D"/>
    <w:rsid w:val="23E46C65"/>
    <w:rsid w:val="23E9602A"/>
    <w:rsid w:val="23EF1510"/>
    <w:rsid w:val="23F073B8"/>
    <w:rsid w:val="23F23130"/>
    <w:rsid w:val="23F30C56"/>
    <w:rsid w:val="23F70746"/>
    <w:rsid w:val="23F724F4"/>
    <w:rsid w:val="23F76998"/>
    <w:rsid w:val="23F77CA2"/>
    <w:rsid w:val="23F8626D"/>
    <w:rsid w:val="23FC5D5D"/>
    <w:rsid w:val="23FE3883"/>
    <w:rsid w:val="23FF529E"/>
    <w:rsid w:val="24042E63"/>
    <w:rsid w:val="240510B5"/>
    <w:rsid w:val="24084702"/>
    <w:rsid w:val="240D3AC6"/>
    <w:rsid w:val="241471CA"/>
    <w:rsid w:val="24170DE9"/>
    <w:rsid w:val="24183A7C"/>
    <w:rsid w:val="241C63FF"/>
    <w:rsid w:val="2426102C"/>
    <w:rsid w:val="24262DDA"/>
    <w:rsid w:val="24286AD0"/>
    <w:rsid w:val="242B219E"/>
    <w:rsid w:val="24305A06"/>
    <w:rsid w:val="2435301D"/>
    <w:rsid w:val="243C25FD"/>
    <w:rsid w:val="24420388"/>
    <w:rsid w:val="24455956"/>
    <w:rsid w:val="24480FA2"/>
    <w:rsid w:val="244A2F6C"/>
    <w:rsid w:val="244A4D1A"/>
    <w:rsid w:val="244B45EE"/>
    <w:rsid w:val="244C65AD"/>
    <w:rsid w:val="2451716B"/>
    <w:rsid w:val="24521E21"/>
    <w:rsid w:val="24523BCF"/>
    <w:rsid w:val="24547947"/>
    <w:rsid w:val="245636BF"/>
    <w:rsid w:val="24661428"/>
    <w:rsid w:val="247450D6"/>
    <w:rsid w:val="24773635"/>
    <w:rsid w:val="2483022C"/>
    <w:rsid w:val="24831FDA"/>
    <w:rsid w:val="24833D88"/>
    <w:rsid w:val="24855D52"/>
    <w:rsid w:val="24857B00"/>
    <w:rsid w:val="248972F7"/>
    <w:rsid w:val="248D2E59"/>
    <w:rsid w:val="2492046F"/>
    <w:rsid w:val="249661B1"/>
    <w:rsid w:val="24973CD7"/>
    <w:rsid w:val="249935AC"/>
    <w:rsid w:val="249C309C"/>
    <w:rsid w:val="249E0BC2"/>
    <w:rsid w:val="24A32186"/>
    <w:rsid w:val="24A3442A"/>
    <w:rsid w:val="24A87C93"/>
    <w:rsid w:val="24AF4B7D"/>
    <w:rsid w:val="24AF7273"/>
    <w:rsid w:val="24B623B0"/>
    <w:rsid w:val="24B71C84"/>
    <w:rsid w:val="24B77ED6"/>
    <w:rsid w:val="24B959FC"/>
    <w:rsid w:val="24BC729A"/>
    <w:rsid w:val="24C22B02"/>
    <w:rsid w:val="24C24B6D"/>
    <w:rsid w:val="24C543A1"/>
    <w:rsid w:val="24CA32FF"/>
    <w:rsid w:val="24CC1BD3"/>
    <w:rsid w:val="24CF6FCD"/>
    <w:rsid w:val="24D32F62"/>
    <w:rsid w:val="24D33D5B"/>
    <w:rsid w:val="24D64800"/>
    <w:rsid w:val="24D82326"/>
    <w:rsid w:val="24DB0068"/>
    <w:rsid w:val="24E3525A"/>
    <w:rsid w:val="24E57F07"/>
    <w:rsid w:val="24EF0DE9"/>
    <w:rsid w:val="24F1163A"/>
    <w:rsid w:val="24F133E8"/>
    <w:rsid w:val="24F23999"/>
    <w:rsid w:val="24F26AD5"/>
    <w:rsid w:val="24F44C86"/>
    <w:rsid w:val="24F66C50"/>
    <w:rsid w:val="24F84776"/>
    <w:rsid w:val="2500362B"/>
    <w:rsid w:val="2503311B"/>
    <w:rsid w:val="25056E93"/>
    <w:rsid w:val="25090731"/>
    <w:rsid w:val="250E49F2"/>
    <w:rsid w:val="250F1AC0"/>
    <w:rsid w:val="251315B0"/>
    <w:rsid w:val="2513665B"/>
    <w:rsid w:val="251B0465"/>
    <w:rsid w:val="251B66B7"/>
    <w:rsid w:val="251C4037"/>
    <w:rsid w:val="252217F3"/>
    <w:rsid w:val="252437BD"/>
    <w:rsid w:val="25270BB7"/>
    <w:rsid w:val="25292B82"/>
    <w:rsid w:val="252A06A8"/>
    <w:rsid w:val="252C08C4"/>
    <w:rsid w:val="252D0AA3"/>
    <w:rsid w:val="252F3F10"/>
    <w:rsid w:val="252F5CBE"/>
    <w:rsid w:val="25302162"/>
    <w:rsid w:val="25335AB7"/>
    <w:rsid w:val="253D487F"/>
    <w:rsid w:val="253F23A5"/>
    <w:rsid w:val="25401C79"/>
    <w:rsid w:val="25423C43"/>
    <w:rsid w:val="25445C0D"/>
    <w:rsid w:val="25453733"/>
    <w:rsid w:val="25494FD2"/>
    <w:rsid w:val="254C6870"/>
    <w:rsid w:val="255120D8"/>
    <w:rsid w:val="255341F5"/>
    <w:rsid w:val="25537BFE"/>
    <w:rsid w:val="25551BC9"/>
    <w:rsid w:val="25565941"/>
    <w:rsid w:val="255A0F8D"/>
    <w:rsid w:val="255B7ED1"/>
    <w:rsid w:val="255E0351"/>
    <w:rsid w:val="25600564"/>
    <w:rsid w:val="25622C6E"/>
    <w:rsid w:val="2564005E"/>
    <w:rsid w:val="25647C5C"/>
    <w:rsid w:val="25665B84"/>
    <w:rsid w:val="256C0CC0"/>
    <w:rsid w:val="256C6F12"/>
    <w:rsid w:val="2572277A"/>
    <w:rsid w:val="25733DFD"/>
    <w:rsid w:val="25755DC7"/>
    <w:rsid w:val="25783B09"/>
    <w:rsid w:val="257C5270"/>
    <w:rsid w:val="257C53A7"/>
    <w:rsid w:val="2580476C"/>
    <w:rsid w:val="2584600A"/>
    <w:rsid w:val="25861D82"/>
    <w:rsid w:val="25897AC4"/>
    <w:rsid w:val="258B3480"/>
    <w:rsid w:val="259061DB"/>
    <w:rsid w:val="25930F7E"/>
    <w:rsid w:val="25986B4C"/>
    <w:rsid w:val="259A3A7F"/>
    <w:rsid w:val="259A75DB"/>
    <w:rsid w:val="259D0E7A"/>
    <w:rsid w:val="259D531E"/>
    <w:rsid w:val="259F1096"/>
    <w:rsid w:val="25A20B86"/>
    <w:rsid w:val="25A8619C"/>
    <w:rsid w:val="25BC57A4"/>
    <w:rsid w:val="25BD776E"/>
    <w:rsid w:val="25C64874"/>
    <w:rsid w:val="25C97EC1"/>
    <w:rsid w:val="25CE54D7"/>
    <w:rsid w:val="25D54AB7"/>
    <w:rsid w:val="25D725DE"/>
    <w:rsid w:val="25DD396C"/>
    <w:rsid w:val="25E0442F"/>
    <w:rsid w:val="25E5022B"/>
    <w:rsid w:val="25E847EB"/>
    <w:rsid w:val="25E940BF"/>
    <w:rsid w:val="25F27417"/>
    <w:rsid w:val="25F30AC4"/>
    <w:rsid w:val="25F74A2E"/>
    <w:rsid w:val="25F969F8"/>
    <w:rsid w:val="25FC2044"/>
    <w:rsid w:val="25FF1B34"/>
    <w:rsid w:val="260B04D9"/>
    <w:rsid w:val="260B1494"/>
    <w:rsid w:val="260F621B"/>
    <w:rsid w:val="26137B73"/>
    <w:rsid w:val="261A54D2"/>
    <w:rsid w:val="261A696E"/>
    <w:rsid w:val="261C4494"/>
    <w:rsid w:val="261C6242"/>
    <w:rsid w:val="261E020C"/>
    <w:rsid w:val="262670C1"/>
    <w:rsid w:val="26284BE7"/>
    <w:rsid w:val="262A3886"/>
    <w:rsid w:val="262B2929"/>
    <w:rsid w:val="262B46D7"/>
    <w:rsid w:val="262D66A1"/>
    <w:rsid w:val="262E41C8"/>
    <w:rsid w:val="262F241A"/>
    <w:rsid w:val="26321F0A"/>
    <w:rsid w:val="26393298"/>
    <w:rsid w:val="263A491A"/>
    <w:rsid w:val="263C086C"/>
    <w:rsid w:val="264A2E70"/>
    <w:rsid w:val="264D08CA"/>
    <w:rsid w:val="264D6D44"/>
    <w:rsid w:val="26526108"/>
    <w:rsid w:val="26551754"/>
    <w:rsid w:val="265949C5"/>
    <w:rsid w:val="265A6D6B"/>
    <w:rsid w:val="26624D38"/>
    <w:rsid w:val="266320C3"/>
    <w:rsid w:val="26667E05"/>
    <w:rsid w:val="266A3452"/>
    <w:rsid w:val="267267AA"/>
    <w:rsid w:val="267442D0"/>
    <w:rsid w:val="267A11BB"/>
    <w:rsid w:val="267A740D"/>
    <w:rsid w:val="267C4F33"/>
    <w:rsid w:val="267E514F"/>
    <w:rsid w:val="2694227D"/>
    <w:rsid w:val="26964247"/>
    <w:rsid w:val="269F0C21"/>
    <w:rsid w:val="26A06E73"/>
    <w:rsid w:val="26A83F7A"/>
    <w:rsid w:val="26AA1AA0"/>
    <w:rsid w:val="26AA7CF2"/>
    <w:rsid w:val="26AD77E2"/>
    <w:rsid w:val="26AE5FBD"/>
    <w:rsid w:val="26B24DF9"/>
    <w:rsid w:val="26B97F35"/>
    <w:rsid w:val="26C50688"/>
    <w:rsid w:val="26C80178"/>
    <w:rsid w:val="26CA0394"/>
    <w:rsid w:val="26CE55A7"/>
    <w:rsid w:val="26CF1507"/>
    <w:rsid w:val="26D052F6"/>
    <w:rsid w:val="26D134D1"/>
    <w:rsid w:val="26D20FF7"/>
    <w:rsid w:val="26D703BB"/>
    <w:rsid w:val="26D905D7"/>
    <w:rsid w:val="26DD1E76"/>
    <w:rsid w:val="26DF395B"/>
    <w:rsid w:val="26DF4DEB"/>
    <w:rsid w:val="26E03714"/>
    <w:rsid w:val="26E72CF4"/>
    <w:rsid w:val="26E86A6C"/>
    <w:rsid w:val="26EA27E4"/>
    <w:rsid w:val="26ED5E31"/>
    <w:rsid w:val="26F31699"/>
    <w:rsid w:val="26F61189"/>
    <w:rsid w:val="26F92A28"/>
    <w:rsid w:val="26FB22FC"/>
    <w:rsid w:val="27000148"/>
    <w:rsid w:val="27003DB6"/>
    <w:rsid w:val="27005B64"/>
    <w:rsid w:val="270311B0"/>
    <w:rsid w:val="27037402"/>
    <w:rsid w:val="270A253F"/>
    <w:rsid w:val="270C275B"/>
    <w:rsid w:val="270C4509"/>
    <w:rsid w:val="270F7969"/>
    <w:rsid w:val="27160EE4"/>
    <w:rsid w:val="27174C5C"/>
    <w:rsid w:val="271909D4"/>
    <w:rsid w:val="27206206"/>
    <w:rsid w:val="27244C60"/>
    <w:rsid w:val="27247AA4"/>
    <w:rsid w:val="272730F1"/>
    <w:rsid w:val="272C0707"/>
    <w:rsid w:val="272D447F"/>
    <w:rsid w:val="272F01F7"/>
    <w:rsid w:val="272F1FA5"/>
    <w:rsid w:val="273B094A"/>
    <w:rsid w:val="273B3040"/>
    <w:rsid w:val="273D0B66"/>
    <w:rsid w:val="27400656"/>
    <w:rsid w:val="27435A51"/>
    <w:rsid w:val="274C6FFB"/>
    <w:rsid w:val="274F2647"/>
    <w:rsid w:val="27514612"/>
    <w:rsid w:val="275163C0"/>
    <w:rsid w:val="27545EB0"/>
    <w:rsid w:val="27547C5E"/>
    <w:rsid w:val="27595274"/>
    <w:rsid w:val="275D6B12"/>
    <w:rsid w:val="27637EA1"/>
    <w:rsid w:val="27693709"/>
    <w:rsid w:val="276E2ACE"/>
    <w:rsid w:val="276E6F72"/>
    <w:rsid w:val="277125BE"/>
    <w:rsid w:val="27716A62"/>
    <w:rsid w:val="27747016"/>
    <w:rsid w:val="27787DF0"/>
    <w:rsid w:val="277E6C7B"/>
    <w:rsid w:val="27814EF7"/>
    <w:rsid w:val="27824C8B"/>
    <w:rsid w:val="2788691C"/>
    <w:rsid w:val="27897907"/>
    <w:rsid w:val="278B79FF"/>
    <w:rsid w:val="278C564A"/>
    <w:rsid w:val="278E17D2"/>
    <w:rsid w:val="278F0C96"/>
    <w:rsid w:val="279A1B15"/>
    <w:rsid w:val="279D1605"/>
    <w:rsid w:val="27A40BE5"/>
    <w:rsid w:val="27A6670B"/>
    <w:rsid w:val="27AB1F74"/>
    <w:rsid w:val="27AB3D22"/>
    <w:rsid w:val="27AC3FAB"/>
    <w:rsid w:val="27AC5CEC"/>
    <w:rsid w:val="27AE55C0"/>
    <w:rsid w:val="27B01338"/>
    <w:rsid w:val="27B33019"/>
    <w:rsid w:val="27B506FD"/>
    <w:rsid w:val="27B54BA0"/>
    <w:rsid w:val="27B8643F"/>
    <w:rsid w:val="27BC5F2F"/>
    <w:rsid w:val="27BD5803"/>
    <w:rsid w:val="27C22E19"/>
    <w:rsid w:val="27CB43C4"/>
    <w:rsid w:val="27CF10B1"/>
    <w:rsid w:val="27DA4607"/>
    <w:rsid w:val="27DF39CB"/>
    <w:rsid w:val="27E2170E"/>
    <w:rsid w:val="27E47234"/>
    <w:rsid w:val="27E64D5A"/>
    <w:rsid w:val="27E82BD1"/>
    <w:rsid w:val="27EB432A"/>
    <w:rsid w:val="27EC60E8"/>
    <w:rsid w:val="27EC7E96"/>
    <w:rsid w:val="27EE3C0E"/>
    <w:rsid w:val="27F05BD9"/>
    <w:rsid w:val="27F258DB"/>
    <w:rsid w:val="27F60D15"/>
    <w:rsid w:val="27F8683B"/>
    <w:rsid w:val="27FF7BCA"/>
    <w:rsid w:val="28011B94"/>
    <w:rsid w:val="280B2A12"/>
    <w:rsid w:val="28101DD7"/>
    <w:rsid w:val="28173165"/>
    <w:rsid w:val="2818512F"/>
    <w:rsid w:val="281C69CE"/>
    <w:rsid w:val="281D62A2"/>
    <w:rsid w:val="28237D5C"/>
    <w:rsid w:val="28292E99"/>
    <w:rsid w:val="282B6C11"/>
    <w:rsid w:val="283006CB"/>
    <w:rsid w:val="28302479"/>
    <w:rsid w:val="283341FE"/>
    <w:rsid w:val="283F090E"/>
    <w:rsid w:val="28417B92"/>
    <w:rsid w:val="284321AC"/>
    <w:rsid w:val="28433F5A"/>
    <w:rsid w:val="28441A80"/>
    <w:rsid w:val="28447CD2"/>
    <w:rsid w:val="28481571"/>
    <w:rsid w:val="284952E9"/>
    <w:rsid w:val="284B1061"/>
    <w:rsid w:val="28537F15"/>
    <w:rsid w:val="28546167"/>
    <w:rsid w:val="2856543A"/>
    <w:rsid w:val="285E0D94"/>
    <w:rsid w:val="286345FC"/>
    <w:rsid w:val="286363AA"/>
    <w:rsid w:val="286541A3"/>
    <w:rsid w:val="286640ED"/>
    <w:rsid w:val="286A6E9E"/>
    <w:rsid w:val="286B34B1"/>
    <w:rsid w:val="286F11F3"/>
    <w:rsid w:val="28724840"/>
    <w:rsid w:val="28773C04"/>
    <w:rsid w:val="287A1946"/>
    <w:rsid w:val="287A36F4"/>
    <w:rsid w:val="28836A4D"/>
    <w:rsid w:val="2884282C"/>
    <w:rsid w:val="28844573"/>
    <w:rsid w:val="288A1B89"/>
    <w:rsid w:val="288D1679"/>
    <w:rsid w:val="288F2BFD"/>
    <w:rsid w:val="289522DC"/>
    <w:rsid w:val="28956780"/>
    <w:rsid w:val="289C18BC"/>
    <w:rsid w:val="289C7B0E"/>
    <w:rsid w:val="289F315B"/>
    <w:rsid w:val="28A16ED3"/>
    <w:rsid w:val="28AA3FD9"/>
    <w:rsid w:val="28AC0391"/>
    <w:rsid w:val="28B409B4"/>
    <w:rsid w:val="28B5297E"/>
    <w:rsid w:val="28B9421C"/>
    <w:rsid w:val="28BC5ABB"/>
    <w:rsid w:val="28C055AB"/>
    <w:rsid w:val="28C130D1"/>
    <w:rsid w:val="28C17575"/>
    <w:rsid w:val="28C3509B"/>
    <w:rsid w:val="28C54CEF"/>
    <w:rsid w:val="28C826B1"/>
    <w:rsid w:val="28C8445F"/>
    <w:rsid w:val="28C85FAF"/>
    <w:rsid w:val="28CA467C"/>
    <w:rsid w:val="28D76D98"/>
    <w:rsid w:val="28D9041B"/>
    <w:rsid w:val="28DA4193"/>
    <w:rsid w:val="28DB23E5"/>
    <w:rsid w:val="28DC0900"/>
    <w:rsid w:val="28DC615D"/>
    <w:rsid w:val="28E05C4D"/>
    <w:rsid w:val="28E76FDC"/>
    <w:rsid w:val="28E77FD9"/>
    <w:rsid w:val="28E84B02"/>
    <w:rsid w:val="28E868B0"/>
    <w:rsid w:val="28EA6ACC"/>
    <w:rsid w:val="28EC45F2"/>
    <w:rsid w:val="28EF5E90"/>
    <w:rsid w:val="28EF7C3E"/>
    <w:rsid w:val="28F416F8"/>
    <w:rsid w:val="28F545CF"/>
    <w:rsid w:val="28F811E9"/>
    <w:rsid w:val="28F9286B"/>
    <w:rsid w:val="28FB4835"/>
    <w:rsid w:val="28FE4325"/>
    <w:rsid w:val="29051210"/>
    <w:rsid w:val="290D27BA"/>
    <w:rsid w:val="2912753F"/>
    <w:rsid w:val="2916166F"/>
    <w:rsid w:val="291B0A33"/>
    <w:rsid w:val="291B6C85"/>
    <w:rsid w:val="291D0C4F"/>
    <w:rsid w:val="291E6775"/>
    <w:rsid w:val="292157B7"/>
    <w:rsid w:val="292A336C"/>
    <w:rsid w:val="292F44DF"/>
    <w:rsid w:val="29323FCF"/>
    <w:rsid w:val="29347D47"/>
    <w:rsid w:val="29361D11"/>
    <w:rsid w:val="293B2E83"/>
    <w:rsid w:val="293E2974"/>
    <w:rsid w:val="294066EC"/>
    <w:rsid w:val="294855A0"/>
    <w:rsid w:val="294C5091"/>
    <w:rsid w:val="294F0C22"/>
    <w:rsid w:val="29565F0F"/>
    <w:rsid w:val="295A5D35"/>
    <w:rsid w:val="29634188"/>
    <w:rsid w:val="29656152"/>
    <w:rsid w:val="296A3769"/>
    <w:rsid w:val="296D5007"/>
    <w:rsid w:val="296E21EF"/>
    <w:rsid w:val="29714AF7"/>
    <w:rsid w:val="2973086F"/>
    <w:rsid w:val="297A7E50"/>
    <w:rsid w:val="297E0FC2"/>
    <w:rsid w:val="29835E2E"/>
    <w:rsid w:val="2987256D"/>
    <w:rsid w:val="298D0473"/>
    <w:rsid w:val="299407E6"/>
    <w:rsid w:val="29946A38"/>
    <w:rsid w:val="2996455E"/>
    <w:rsid w:val="29974847"/>
    <w:rsid w:val="299802D6"/>
    <w:rsid w:val="29A273A6"/>
    <w:rsid w:val="29A44ECD"/>
    <w:rsid w:val="29A547A1"/>
    <w:rsid w:val="29A749BD"/>
    <w:rsid w:val="29A94291"/>
    <w:rsid w:val="29A9603F"/>
    <w:rsid w:val="29B03871"/>
    <w:rsid w:val="29B5668F"/>
    <w:rsid w:val="29B72649"/>
    <w:rsid w:val="29B9024C"/>
    <w:rsid w:val="29BA46F0"/>
    <w:rsid w:val="29BD7D3C"/>
    <w:rsid w:val="29C30C48"/>
    <w:rsid w:val="29C9048F"/>
    <w:rsid w:val="29C94933"/>
    <w:rsid w:val="29CA2459"/>
    <w:rsid w:val="29CC61D1"/>
    <w:rsid w:val="29D11A3A"/>
    <w:rsid w:val="29D3130E"/>
    <w:rsid w:val="29D55086"/>
    <w:rsid w:val="29D84B76"/>
    <w:rsid w:val="29DA08EE"/>
    <w:rsid w:val="29E259F5"/>
    <w:rsid w:val="29E654E5"/>
    <w:rsid w:val="29E96D83"/>
    <w:rsid w:val="29EE7EF6"/>
    <w:rsid w:val="29F07CB0"/>
    <w:rsid w:val="29F15C38"/>
    <w:rsid w:val="29F319B0"/>
    <w:rsid w:val="29FD45DD"/>
    <w:rsid w:val="29FF0355"/>
    <w:rsid w:val="2A013806"/>
    <w:rsid w:val="2A04596B"/>
    <w:rsid w:val="2A063491"/>
    <w:rsid w:val="2A0911D4"/>
    <w:rsid w:val="2A0C0919"/>
    <w:rsid w:val="2A0E0598"/>
    <w:rsid w:val="2A0E67EA"/>
    <w:rsid w:val="2A10072A"/>
    <w:rsid w:val="2A110159"/>
    <w:rsid w:val="2A175A2C"/>
    <w:rsid w:val="2A1B4A63"/>
    <w:rsid w:val="2A1F4553"/>
    <w:rsid w:val="2A241B69"/>
    <w:rsid w:val="2A257690"/>
    <w:rsid w:val="2A2B2EF8"/>
    <w:rsid w:val="2A336250"/>
    <w:rsid w:val="2A3A313B"/>
    <w:rsid w:val="2A3A75DF"/>
    <w:rsid w:val="2A405257"/>
    <w:rsid w:val="2A477C27"/>
    <w:rsid w:val="2A4E4E38"/>
    <w:rsid w:val="2A4E6BE6"/>
    <w:rsid w:val="2A522B7B"/>
    <w:rsid w:val="2A5644EE"/>
    <w:rsid w:val="2A581813"/>
    <w:rsid w:val="2A5C2CCF"/>
    <w:rsid w:val="2A5F7045"/>
    <w:rsid w:val="2A614B6C"/>
    <w:rsid w:val="2A636B36"/>
    <w:rsid w:val="2A6603D4"/>
    <w:rsid w:val="2A663F30"/>
    <w:rsid w:val="2A693A20"/>
    <w:rsid w:val="2A6A7EA4"/>
    <w:rsid w:val="2A6D6825"/>
    <w:rsid w:val="2A703001"/>
    <w:rsid w:val="2A704DAF"/>
    <w:rsid w:val="2A716ACD"/>
    <w:rsid w:val="2A73664D"/>
    <w:rsid w:val="2A742AF1"/>
    <w:rsid w:val="2A790107"/>
    <w:rsid w:val="2A7A5C2D"/>
    <w:rsid w:val="2A7C19A5"/>
    <w:rsid w:val="2A7C3754"/>
    <w:rsid w:val="2A7C7BF7"/>
    <w:rsid w:val="2A84085A"/>
    <w:rsid w:val="2A842608"/>
    <w:rsid w:val="2A85336B"/>
    <w:rsid w:val="2A8940C2"/>
    <w:rsid w:val="2A8D5961"/>
    <w:rsid w:val="2A8E3487"/>
    <w:rsid w:val="2A8F792B"/>
    <w:rsid w:val="2A917854"/>
    <w:rsid w:val="2A9211C9"/>
    <w:rsid w:val="2A9F7442"/>
    <w:rsid w:val="2AA16F1D"/>
    <w:rsid w:val="2AA607D0"/>
    <w:rsid w:val="2AAD7DB1"/>
    <w:rsid w:val="2AAF3B29"/>
    <w:rsid w:val="2AB078A1"/>
    <w:rsid w:val="2AB47391"/>
    <w:rsid w:val="2AB949A8"/>
    <w:rsid w:val="2ABA24CE"/>
    <w:rsid w:val="2ABC7FF4"/>
    <w:rsid w:val="2AC05D36"/>
    <w:rsid w:val="2AC11AAE"/>
    <w:rsid w:val="2AC1560A"/>
    <w:rsid w:val="2AC33130"/>
    <w:rsid w:val="2AC375D4"/>
    <w:rsid w:val="2AC450FA"/>
    <w:rsid w:val="2ACF5F79"/>
    <w:rsid w:val="2AD0584D"/>
    <w:rsid w:val="2AD43590"/>
    <w:rsid w:val="2AD57308"/>
    <w:rsid w:val="2AD90BA6"/>
    <w:rsid w:val="2AD96DF8"/>
    <w:rsid w:val="2AE337D3"/>
    <w:rsid w:val="2AE803BB"/>
    <w:rsid w:val="2AEA4B61"/>
    <w:rsid w:val="2AEB08D9"/>
    <w:rsid w:val="2AF05EF0"/>
    <w:rsid w:val="2AF07C9E"/>
    <w:rsid w:val="2AF14141"/>
    <w:rsid w:val="2AF61758"/>
    <w:rsid w:val="2AF7102C"/>
    <w:rsid w:val="2AFE060C"/>
    <w:rsid w:val="2AFE685E"/>
    <w:rsid w:val="2B004385"/>
    <w:rsid w:val="2B057BED"/>
    <w:rsid w:val="2B0B4AD7"/>
    <w:rsid w:val="2B0F1BF2"/>
    <w:rsid w:val="2B0F281A"/>
    <w:rsid w:val="2B14398C"/>
    <w:rsid w:val="2B1716CE"/>
    <w:rsid w:val="2B171920"/>
    <w:rsid w:val="2B1971F4"/>
    <w:rsid w:val="2B25203D"/>
    <w:rsid w:val="2B261911"/>
    <w:rsid w:val="2B2F4C6A"/>
    <w:rsid w:val="2B30453E"/>
    <w:rsid w:val="2B345DDC"/>
    <w:rsid w:val="2B395AE8"/>
    <w:rsid w:val="2B400F64"/>
    <w:rsid w:val="2B406E77"/>
    <w:rsid w:val="2B41674B"/>
    <w:rsid w:val="2B430715"/>
    <w:rsid w:val="2B45623B"/>
    <w:rsid w:val="2B465CF5"/>
    <w:rsid w:val="2B4A3852"/>
    <w:rsid w:val="2B4C1378"/>
    <w:rsid w:val="2B4C75CA"/>
    <w:rsid w:val="2B560448"/>
    <w:rsid w:val="2B5B7BB1"/>
    <w:rsid w:val="2B5E10AB"/>
    <w:rsid w:val="2B5E72FD"/>
    <w:rsid w:val="2B606BD1"/>
    <w:rsid w:val="2B620B9B"/>
    <w:rsid w:val="2B634913"/>
    <w:rsid w:val="2B65243A"/>
    <w:rsid w:val="2B6761B2"/>
    <w:rsid w:val="2B6864BE"/>
    <w:rsid w:val="2B6A3117"/>
    <w:rsid w:val="2B6A5CA2"/>
    <w:rsid w:val="2B6A7747"/>
    <w:rsid w:val="2B6F150A"/>
    <w:rsid w:val="2B717030"/>
    <w:rsid w:val="2B7408CF"/>
    <w:rsid w:val="2B7B7EAF"/>
    <w:rsid w:val="2B7E34FB"/>
    <w:rsid w:val="2B7F799F"/>
    <w:rsid w:val="2B801021"/>
    <w:rsid w:val="2B8313B8"/>
    <w:rsid w:val="2B8947E3"/>
    <w:rsid w:val="2B8C79C6"/>
    <w:rsid w:val="2B8F74B6"/>
    <w:rsid w:val="2B940F71"/>
    <w:rsid w:val="2B996587"/>
    <w:rsid w:val="2B9C3C6C"/>
    <w:rsid w:val="2BAC1E16"/>
    <w:rsid w:val="2BAE3DE1"/>
    <w:rsid w:val="2BB331A5"/>
    <w:rsid w:val="2BB4516F"/>
    <w:rsid w:val="2BB60EE7"/>
    <w:rsid w:val="2BB917F9"/>
    <w:rsid w:val="2BBA09D7"/>
    <w:rsid w:val="2BBE7D9C"/>
    <w:rsid w:val="2BC41856"/>
    <w:rsid w:val="2BC43604"/>
    <w:rsid w:val="2BC96E6C"/>
    <w:rsid w:val="2BCE7FDF"/>
    <w:rsid w:val="2BD17ACF"/>
    <w:rsid w:val="2BD2547C"/>
    <w:rsid w:val="2BD31A99"/>
    <w:rsid w:val="2BD355F5"/>
    <w:rsid w:val="2BD575BF"/>
    <w:rsid w:val="2BD61589"/>
    <w:rsid w:val="2BD63337"/>
    <w:rsid w:val="2BD669CE"/>
    <w:rsid w:val="2BDF21EC"/>
    <w:rsid w:val="2BE23A8A"/>
    <w:rsid w:val="2BE772F2"/>
    <w:rsid w:val="2BE9306B"/>
    <w:rsid w:val="2BEF7F55"/>
    <w:rsid w:val="2BF51A0F"/>
    <w:rsid w:val="2BF57C61"/>
    <w:rsid w:val="2BF612E4"/>
    <w:rsid w:val="2BF77448"/>
    <w:rsid w:val="2BF901A8"/>
    <w:rsid w:val="2BFF63EA"/>
    <w:rsid w:val="2C025EDA"/>
    <w:rsid w:val="2C041C52"/>
    <w:rsid w:val="2C0E2AD1"/>
    <w:rsid w:val="2C167BD8"/>
    <w:rsid w:val="2C1A1476"/>
    <w:rsid w:val="2C1F4CDE"/>
    <w:rsid w:val="2C2045B2"/>
    <w:rsid w:val="2C212804"/>
    <w:rsid w:val="2C245E51"/>
    <w:rsid w:val="2C275941"/>
    <w:rsid w:val="2C2C11A9"/>
    <w:rsid w:val="2C300C99"/>
    <w:rsid w:val="2C3047F6"/>
    <w:rsid w:val="2C35005E"/>
    <w:rsid w:val="2C351E0C"/>
    <w:rsid w:val="2C365B84"/>
    <w:rsid w:val="2C3818FC"/>
    <w:rsid w:val="2C3A1B18"/>
    <w:rsid w:val="2C3A38C6"/>
    <w:rsid w:val="2C475FE3"/>
    <w:rsid w:val="2C4B162F"/>
    <w:rsid w:val="2C4C35F9"/>
    <w:rsid w:val="2C4E1120"/>
    <w:rsid w:val="2C520C10"/>
    <w:rsid w:val="2C574478"/>
    <w:rsid w:val="2C5B55EB"/>
    <w:rsid w:val="2C5C1A8E"/>
    <w:rsid w:val="2C5F157F"/>
    <w:rsid w:val="2C6170A5"/>
    <w:rsid w:val="2C624BCB"/>
    <w:rsid w:val="2C6B1CD2"/>
    <w:rsid w:val="2C6B3A80"/>
    <w:rsid w:val="2C6E3570"/>
    <w:rsid w:val="2C7072E8"/>
    <w:rsid w:val="2C73502A"/>
    <w:rsid w:val="2C736DD8"/>
    <w:rsid w:val="2C7768C8"/>
    <w:rsid w:val="2C7C5C8D"/>
    <w:rsid w:val="2C802E20"/>
    <w:rsid w:val="2C861F08"/>
    <w:rsid w:val="2C8815B2"/>
    <w:rsid w:val="2C88243E"/>
    <w:rsid w:val="2C8C39F6"/>
    <w:rsid w:val="2C8E59C0"/>
    <w:rsid w:val="2C901738"/>
    <w:rsid w:val="2C923702"/>
    <w:rsid w:val="2C950AFD"/>
    <w:rsid w:val="2C95510A"/>
    <w:rsid w:val="2C9A6598"/>
    <w:rsid w:val="2C9C1E8B"/>
    <w:rsid w:val="2C9C632F"/>
    <w:rsid w:val="2C9F197B"/>
    <w:rsid w:val="2CA156F3"/>
    <w:rsid w:val="2CA174A1"/>
    <w:rsid w:val="2CA75FCB"/>
    <w:rsid w:val="2CAB0320"/>
    <w:rsid w:val="2CAB47C4"/>
    <w:rsid w:val="2CAD4098"/>
    <w:rsid w:val="2CB0732E"/>
    <w:rsid w:val="2CB11C4E"/>
    <w:rsid w:val="2CB27900"/>
    <w:rsid w:val="2CB35427"/>
    <w:rsid w:val="2CB43679"/>
    <w:rsid w:val="2CB531A0"/>
    <w:rsid w:val="2CBC252D"/>
    <w:rsid w:val="2CC17B44"/>
    <w:rsid w:val="2CC413E2"/>
    <w:rsid w:val="2CC6515A"/>
    <w:rsid w:val="2CC80D03"/>
    <w:rsid w:val="2CCB2770"/>
    <w:rsid w:val="2CCB451E"/>
    <w:rsid w:val="2CD71266"/>
    <w:rsid w:val="2CD94E8D"/>
    <w:rsid w:val="2CDA0C05"/>
    <w:rsid w:val="2CDE24A4"/>
    <w:rsid w:val="2CE04CCC"/>
    <w:rsid w:val="2CE555E6"/>
    <w:rsid w:val="2CE61358"/>
    <w:rsid w:val="2CF27769"/>
    <w:rsid w:val="2CF33A75"/>
    <w:rsid w:val="2CF73565"/>
    <w:rsid w:val="2CFE2B46"/>
    <w:rsid w:val="2D012636"/>
    <w:rsid w:val="2D045C82"/>
    <w:rsid w:val="2D087520"/>
    <w:rsid w:val="2D095047"/>
    <w:rsid w:val="2D0A14EA"/>
    <w:rsid w:val="2D0B0DBF"/>
    <w:rsid w:val="2D0B7011"/>
    <w:rsid w:val="2D0D2D89"/>
    <w:rsid w:val="2D102879"/>
    <w:rsid w:val="2D177764"/>
    <w:rsid w:val="2D1F758D"/>
    <w:rsid w:val="2D200D0E"/>
    <w:rsid w:val="2D2105E2"/>
    <w:rsid w:val="2D214A86"/>
    <w:rsid w:val="2D256324"/>
    <w:rsid w:val="2D2C32D2"/>
    <w:rsid w:val="2D300825"/>
    <w:rsid w:val="2D320A41"/>
    <w:rsid w:val="2D355E3C"/>
    <w:rsid w:val="2D371BB4"/>
    <w:rsid w:val="2D377E06"/>
    <w:rsid w:val="2D393B7E"/>
    <w:rsid w:val="2D3B5B48"/>
    <w:rsid w:val="2D3B78F6"/>
    <w:rsid w:val="2D3C4EF4"/>
    <w:rsid w:val="2D3E2F42"/>
    <w:rsid w:val="2D40315E"/>
    <w:rsid w:val="2D406CBA"/>
    <w:rsid w:val="2D4367AA"/>
    <w:rsid w:val="2D4744ED"/>
    <w:rsid w:val="2D485B6F"/>
    <w:rsid w:val="2D4D587B"/>
    <w:rsid w:val="2D4F666C"/>
    <w:rsid w:val="2D542766"/>
    <w:rsid w:val="2D594220"/>
    <w:rsid w:val="2D595FCE"/>
    <w:rsid w:val="2D5C161A"/>
    <w:rsid w:val="2D5E5B3B"/>
    <w:rsid w:val="2D6329A9"/>
    <w:rsid w:val="2D636E4D"/>
    <w:rsid w:val="2D6B7AAF"/>
    <w:rsid w:val="2D6C5D01"/>
    <w:rsid w:val="2D6D7CCB"/>
    <w:rsid w:val="2D720E3E"/>
    <w:rsid w:val="2D76092E"/>
    <w:rsid w:val="2D766B80"/>
    <w:rsid w:val="2D7746A6"/>
    <w:rsid w:val="2D7921CC"/>
    <w:rsid w:val="2D796670"/>
    <w:rsid w:val="2D7B5F44"/>
    <w:rsid w:val="2D7C3A6A"/>
    <w:rsid w:val="2D7D16EA"/>
    <w:rsid w:val="2D8079FF"/>
    <w:rsid w:val="2D83129D"/>
    <w:rsid w:val="2D850B71"/>
    <w:rsid w:val="2D856DC3"/>
    <w:rsid w:val="2D870D8D"/>
    <w:rsid w:val="2D8748E9"/>
    <w:rsid w:val="2D883C2C"/>
    <w:rsid w:val="2D8A262B"/>
    <w:rsid w:val="2D8D5C78"/>
    <w:rsid w:val="2D8E211C"/>
    <w:rsid w:val="2D8F19F0"/>
    <w:rsid w:val="2D8F7C42"/>
    <w:rsid w:val="2D9B0395"/>
    <w:rsid w:val="2D9B2143"/>
    <w:rsid w:val="2D9D235F"/>
    <w:rsid w:val="2D9E7E85"/>
    <w:rsid w:val="2DA01E4F"/>
    <w:rsid w:val="2DA5091B"/>
    <w:rsid w:val="2DAC25A2"/>
    <w:rsid w:val="2DB15E0A"/>
    <w:rsid w:val="2DB17BB8"/>
    <w:rsid w:val="2DB63420"/>
    <w:rsid w:val="2DB91AFF"/>
    <w:rsid w:val="2DBB4593"/>
    <w:rsid w:val="2DBB7F4B"/>
    <w:rsid w:val="2DBD655D"/>
    <w:rsid w:val="2DC25921"/>
    <w:rsid w:val="2DC91216"/>
    <w:rsid w:val="2DCA2A28"/>
    <w:rsid w:val="2DCE076A"/>
    <w:rsid w:val="2DD13DB6"/>
    <w:rsid w:val="2DD613CD"/>
    <w:rsid w:val="2DD6761F"/>
    <w:rsid w:val="2DE007D6"/>
    <w:rsid w:val="2DE42613"/>
    <w:rsid w:val="2DE5690F"/>
    <w:rsid w:val="2DE81100"/>
    <w:rsid w:val="2DE97352"/>
    <w:rsid w:val="2DEC78FA"/>
    <w:rsid w:val="2DF16206"/>
    <w:rsid w:val="2DF31F7F"/>
    <w:rsid w:val="2DF45CF7"/>
    <w:rsid w:val="2DF47AA5"/>
    <w:rsid w:val="2DFB52D7"/>
    <w:rsid w:val="2E0E0B66"/>
    <w:rsid w:val="2E110657"/>
    <w:rsid w:val="2E112405"/>
    <w:rsid w:val="2E204D3E"/>
    <w:rsid w:val="2E206AEC"/>
    <w:rsid w:val="2E222864"/>
    <w:rsid w:val="2E277E7A"/>
    <w:rsid w:val="2E2A1F0D"/>
    <w:rsid w:val="2E2C723F"/>
    <w:rsid w:val="2E3031D3"/>
    <w:rsid w:val="2E3305CD"/>
    <w:rsid w:val="2E352597"/>
    <w:rsid w:val="2E3600BD"/>
    <w:rsid w:val="2E36630F"/>
    <w:rsid w:val="2E374561"/>
    <w:rsid w:val="2E3A5DFF"/>
    <w:rsid w:val="2E3E5827"/>
    <w:rsid w:val="2E422F06"/>
    <w:rsid w:val="2E440A2C"/>
    <w:rsid w:val="2E444588"/>
    <w:rsid w:val="2E450300"/>
    <w:rsid w:val="2E47276C"/>
    <w:rsid w:val="2E4B1DBB"/>
    <w:rsid w:val="2E514EF7"/>
    <w:rsid w:val="2E5549E7"/>
    <w:rsid w:val="2E5642BC"/>
    <w:rsid w:val="2E5A1FFE"/>
    <w:rsid w:val="2E620EB2"/>
    <w:rsid w:val="2E692241"/>
    <w:rsid w:val="2E6C1D31"/>
    <w:rsid w:val="2E756E38"/>
    <w:rsid w:val="2E772BB0"/>
    <w:rsid w:val="2E7B1F74"/>
    <w:rsid w:val="2E7C01C6"/>
    <w:rsid w:val="2E7D7A9A"/>
    <w:rsid w:val="2E8157DC"/>
    <w:rsid w:val="2E870919"/>
    <w:rsid w:val="2E884DBD"/>
    <w:rsid w:val="2E9574DA"/>
    <w:rsid w:val="2E975000"/>
    <w:rsid w:val="2E9B6172"/>
    <w:rsid w:val="2EA339A5"/>
    <w:rsid w:val="2EA65243"/>
    <w:rsid w:val="2EA80FBB"/>
    <w:rsid w:val="2EAE2349"/>
    <w:rsid w:val="2EAE5EA6"/>
    <w:rsid w:val="2EAF28CA"/>
    <w:rsid w:val="2EB931C8"/>
    <w:rsid w:val="2EBC4A66"/>
    <w:rsid w:val="2EBE07DF"/>
    <w:rsid w:val="2EC102CF"/>
    <w:rsid w:val="2EC11008"/>
    <w:rsid w:val="2EC15BD9"/>
    <w:rsid w:val="2EC55694"/>
    <w:rsid w:val="2ECB2EFB"/>
    <w:rsid w:val="2ECB6A58"/>
    <w:rsid w:val="2ECE6548"/>
    <w:rsid w:val="2ED2428A"/>
    <w:rsid w:val="2ED5090E"/>
    <w:rsid w:val="2ED55B28"/>
    <w:rsid w:val="2ED7364E"/>
    <w:rsid w:val="2EDD678B"/>
    <w:rsid w:val="2EE1627B"/>
    <w:rsid w:val="2EEB4275"/>
    <w:rsid w:val="2EEF6BEA"/>
    <w:rsid w:val="2EF35FAE"/>
    <w:rsid w:val="2EF36F14"/>
    <w:rsid w:val="2EFB2629"/>
    <w:rsid w:val="2EFE507F"/>
    <w:rsid w:val="2F087CAC"/>
    <w:rsid w:val="2F0D0E1E"/>
    <w:rsid w:val="2F0D7070"/>
    <w:rsid w:val="2F154177"/>
    <w:rsid w:val="2F1607DA"/>
    <w:rsid w:val="2F176141"/>
    <w:rsid w:val="2F1A178D"/>
    <w:rsid w:val="2F1C5505"/>
    <w:rsid w:val="2F2074EE"/>
    <w:rsid w:val="2F25085E"/>
    <w:rsid w:val="2F261EE0"/>
    <w:rsid w:val="2F2820FC"/>
    <w:rsid w:val="2F2A5E74"/>
    <w:rsid w:val="2F2B399A"/>
    <w:rsid w:val="2F2E54B8"/>
    <w:rsid w:val="2F307202"/>
    <w:rsid w:val="2F320885"/>
    <w:rsid w:val="2F377CAB"/>
    <w:rsid w:val="2F3C7955"/>
    <w:rsid w:val="2F3E547B"/>
    <w:rsid w:val="2F416D1A"/>
    <w:rsid w:val="2F436F36"/>
    <w:rsid w:val="2F487110"/>
    <w:rsid w:val="2F4955B7"/>
    <w:rsid w:val="2F4B5DEA"/>
    <w:rsid w:val="2F4D1B62"/>
    <w:rsid w:val="2F566C69"/>
    <w:rsid w:val="2F590507"/>
    <w:rsid w:val="2F594063"/>
    <w:rsid w:val="2F5B427F"/>
    <w:rsid w:val="2F5C1DA5"/>
    <w:rsid w:val="2F5E78CC"/>
    <w:rsid w:val="2F656EAC"/>
    <w:rsid w:val="2F6824F8"/>
    <w:rsid w:val="2F6A001E"/>
    <w:rsid w:val="2F6B3D97"/>
    <w:rsid w:val="2F6D5D61"/>
    <w:rsid w:val="2F6D7B0F"/>
    <w:rsid w:val="2F6F7D2B"/>
    <w:rsid w:val="2F73532D"/>
    <w:rsid w:val="2F776BDF"/>
    <w:rsid w:val="2F7C0AE2"/>
    <w:rsid w:val="2F7C5FA4"/>
    <w:rsid w:val="2F7D348F"/>
    <w:rsid w:val="2F803CE6"/>
    <w:rsid w:val="2F81180C"/>
    <w:rsid w:val="2F837332"/>
    <w:rsid w:val="2F854E58"/>
    <w:rsid w:val="2F860BD0"/>
    <w:rsid w:val="2F8A06C1"/>
    <w:rsid w:val="2F8F217B"/>
    <w:rsid w:val="2F911A4F"/>
    <w:rsid w:val="2F923A19"/>
    <w:rsid w:val="2F947791"/>
    <w:rsid w:val="2F972DDE"/>
    <w:rsid w:val="2F9B5920"/>
    <w:rsid w:val="2FA379D4"/>
    <w:rsid w:val="2FA572A9"/>
    <w:rsid w:val="2FA63021"/>
    <w:rsid w:val="2FA84FEB"/>
    <w:rsid w:val="2FAA48BF"/>
    <w:rsid w:val="2FAC4ADB"/>
    <w:rsid w:val="2FB15C4D"/>
    <w:rsid w:val="2FB43990"/>
    <w:rsid w:val="2FB76FDC"/>
    <w:rsid w:val="2FB971F8"/>
    <w:rsid w:val="2FC31E25"/>
    <w:rsid w:val="2FC55B9D"/>
    <w:rsid w:val="2FC71915"/>
    <w:rsid w:val="2FC736C3"/>
    <w:rsid w:val="2FCA4F61"/>
    <w:rsid w:val="2FCB3911"/>
    <w:rsid w:val="2FCD47F7"/>
    <w:rsid w:val="2FD162F0"/>
    <w:rsid w:val="2FD47B8E"/>
    <w:rsid w:val="2FD656B4"/>
    <w:rsid w:val="2FD8767E"/>
    <w:rsid w:val="2FD91648"/>
    <w:rsid w:val="2FE12C6D"/>
    <w:rsid w:val="2FE57FED"/>
    <w:rsid w:val="2FE75B13"/>
    <w:rsid w:val="2FE853E7"/>
    <w:rsid w:val="2FF62D3D"/>
    <w:rsid w:val="2FF65D56"/>
    <w:rsid w:val="2FF81ACE"/>
    <w:rsid w:val="2FF87D20"/>
    <w:rsid w:val="2FFE62F9"/>
    <w:rsid w:val="3002294D"/>
    <w:rsid w:val="300466C5"/>
    <w:rsid w:val="3005243D"/>
    <w:rsid w:val="30063D65"/>
    <w:rsid w:val="300E12F2"/>
    <w:rsid w:val="300F506A"/>
    <w:rsid w:val="30142680"/>
    <w:rsid w:val="3016447C"/>
    <w:rsid w:val="30183F1E"/>
    <w:rsid w:val="301937F3"/>
    <w:rsid w:val="301A5EE8"/>
    <w:rsid w:val="301B57BD"/>
    <w:rsid w:val="301E14CD"/>
    <w:rsid w:val="30204B81"/>
    <w:rsid w:val="302428C3"/>
    <w:rsid w:val="302503E9"/>
    <w:rsid w:val="302A5A00"/>
    <w:rsid w:val="302C5C1C"/>
    <w:rsid w:val="302D729E"/>
    <w:rsid w:val="3031382E"/>
    <w:rsid w:val="303348B4"/>
    <w:rsid w:val="30386386"/>
    <w:rsid w:val="30395C43"/>
    <w:rsid w:val="303B19BB"/>
    <w:rsid w:val="303B5326"/>
    <w:rsid w:val="303D65B7"/>
    <w:rsid w:val="303F76FD"/>
    <w:rsid w:val="30406FD1"/>
    <w:rsid w:val="30422D49"/>
    <w:rsid w:val="3049232A"/>
    <w:rsid w:val="304B42F4"/>
    <w:rsid w:val="305111DE"/>
    <w:rsid w:val="30542857"/>
    <w:rsid w:val="3062519A"/>
    <w:rsid w:val="30640F12"/>
    <w:rsid w:val="30643F13"/>
    <w:rsid w:val="30647164"/>
    <w:rsid w:val="306B04F2"/>
    <w:rsid w:val="3078676B"/>
    <w:rsid w:val="30797DCA"/>
    <w:rsid w:val="308275EA"/>
    <w:rsid w:val="308570DA"/>
    <w:rsid w:val="3086532C"/>
    <w:rsid w:val="30896BCA"/>
    <w:rsid w:val="308F7952"/>
    <w:rsid w:val="30915A7F"/>
    <w:rsid w:val="30940170"/>
    <w:rsid w:val="3098505F"/>
    <w:rsid w:val="309D2F86"/>
    <w:rsid w:val="309D4424"/>
    <w:rsid w:val="309D61D2"/>
    <w:rsid w:val="30A046BE"/>
    <w:rsid w:val="30A12166"/>
    <w:rsid w:val="30A532D8"/>
    <w:rsid w:val="30A6152A"/>
    <w:rsid w:val="30A734F4"/>
    <w:rsid w:val="30AA08EF"/>
    <w:rsid w:val="30AC4667"/>
    <w:rsid w:val="30AE6631"/>
    <w:rsid w:val="30B22269"/>
    <w:rsid w:val="30B26121"/>
    <w:rsid w:val="30B55C11"/>
    <w:rsid w:val="30B9456A"/>
    <w:rsid w:val="30BA4FD6"/>
    <w:rsid w:val="30BC0D4E"/>
    <w:rsid w:val="30BC6FA0"/>
    <w:rsid w:val="30C506DF"/>
    <w:rsid w:val="30C61B6F"/>
    <w:rsid w:val="30C81DC9"/>
    <w:rsid w:val="30CC4D09"/>
    <w:rsid w:val="30CE6CD3"/>
    <w:rsid w:val="30D2231F"/>
    <w:rsid w:val="30DB6CFA"/>
    <w:rsid w:val="30DC319E"/>
    <w:rsid w:val="30DC4F4C"/>
    <w:rsid w:val="30DF2C8E"/>
    <w:rsid w:val="30E20088"/>
    <w:rsid w:val="30E3277E"/>
    <w:rsid w:val="30E3452C"/>
    <w:rsid w:val="30E738F1"/>
    <w:rsid w:val="30EF0CD6"/>
    <w:rsid w:val="30F009F7"/>
    <w:rsid w:val="30F027A5"/>
    <w:rsid w:val="30F276FC"/>
    <w:rsid w:val="30F71D86"/>
    <w:rsid w:val="30FA1876"/>
    <w:rsid w:val="30FE73E0"/>
    <w:rsid w:val="30FF0C3A"/>
    <w:rsid w:val="310149B3"/>
    <w:rsid w:val="3103027F"/>
    <w:rsid w:val="310D77FB"/>
    <w:rsid w:val="31102E48"/>
    <w:rsid w:val="3115045E"/>
    <w:rsid w:val="31172428"/>
    <w:rsid w:val="311741D6"/>
    <w:rsid w:val="31181CFC"/>
    <w:rsid w:val="311961A0"/>
    <w:rsid w:val="31197F4E"/>
    <w:rsid w:val="311F12DD"/>
    <w:rsid w:val="312406A1"/>
    <w:rsid w:val="312608BD"/>
    <w:rsid w:val="31271F3F"/>
    <w:rsid w:val="31295CB7"/>
    <w:rsid w:val="312D39F9"/>
    <w:rsid w:val="312D57A8"/>
    <w:rsid w:val="313A1C72"/>
    <w:rsid w:val="313B4368"/>
    <w:rsid w:val="313C3C3D"/>
    <w:rsid w:val="313E79B5"/>
    <w:rsid w:val="314174A5"/>
    <w:rsid w:val="31440D43"/>
    <w:rsid w:val="31464ABB"/>
    <w:rsid w:val="31523460"/>
    <w:rsid w:val="31592A40"/>
    <w:rsid w:val="316025BD"/>
    <w:rsid w:val="316118F5"/>
    <w:rsid w:val="316136A3"/>
    <w:rsid w:val="31662A68"/>
    <w:rsid w:val="3166515D"/>
    <w:rsid w:val="316B4522"/>
    <w:rsid w:val="316D029A"/>
    <w:rsid w:val="31701B38"/>
    <w:rsid w:val="31750EFD"/>
    <w:rsid w:val="317909ED"/>
    <w:rsid w:val="31861927"/>
    <w:rsid w:val="31880C30"/>
    <w:rsid w:val="31886E82"/>
    <w:rsid w:val="318D26EA"/>
    <w:rsid w:val="319121DA"/>
    <w:rsid w:val="31921AAF"/>
    <w:rsid w:val="31945827"/>
    <w:rsid w:val="31973569"/>
    <w:rsid w:val="319A0963"/>
    <w:rsid w:val="319E66A5"/>
    <w:rsid w:val="319F5F79"/>
    <w:rsid w:val="31A11CF2"/>
    <w:rsid w:val="31A43590"/>
    <w:rsid w:val="31A55C86"/>
    <w:rsid w:val="31A6555A"/>
    <w:rsid w:val="31AA6DF8"/>
    <w:rsid w:val="31AE76A3"/>
    <w:rsid w:val="31B1462B"/>
    <w:rsid w:val="31B23EFF"/>
    <w:rsid w:val="31B34A74"/>
    <w:rsid w:val="31B41A25"/>
    <w:rsid w:val="31B732C3"/>
    <w:rsid w:val="31B83326"/>
    <w:rsid w:val="31B92B8B"/>
    <w:rsid w:val="31C3610C"/>
    <w:rsid w:val="31C51E84"/>
    <w:rsid w:val="31C559E0"/>
    <w:rsid w:val="31C679AA"/>
    <w:rsid w:val="31C81974"/>
    <w:rsid w:val="31D200FD"/>
    <w:rsid w:val="31EA5447"/>
    <w:rsid w:val="31EC042B"/>
    <w:rsid w:val="31EF5153"/>
    <w:rsid w:val="31F167D5"/>
    <w:rsid w:val="31F532C8"/>
    <w:rsid w:val="3200110E"/>
    <w:rsid w:val="3202443C"/>
    <w:rsid w:val="3207424B"/>
    <w:rsid w:val="32075FF9"/>
    <w:rsid w:val="320B405E"/>
    <w:rsid w:val="320D55D9"/>
    <w:rsid w:val="320F1351"/>
    <w:rsid w:val="321052FF"/>
    <w:rsid w:val="321150C9"/>
    <w:rsid w:val="321626E0"/>
    <w:rsid w:val="32180206"/>
    <w:rsid w:val="321D581C"/>
    <w:rsid w:val="321E1594"/>
    <w:rsid w:val="321E1A44"/>
    <w:rsid w:val="321E77E6"/>
    <w:rsid w:val="322070BA"/>
    <w:rsid w:val="32244C05"/>
    <w:rsid w:val="32252923"/>
    <w:rsid w:val="322546D1"/>
    <w:rsid w:val="322C1F03"/>
    <w:rsid w:val="322C3CB1"/>
    <w:rsid w:val="322F1D18"/>
    <w:rsid w:val="32317519"/>
    <w:rsid w:val="3236068C"/>
    <w:rsid w:val="323B3EF4"/>
    <w:rsid w:val="323E39E4"/>
    <w:rsid w:val="323F1C36"/>
    <w:rsid w:val="3240775C"/>
    <w:rsid w:val="324234D5"/>
    <w:rsid w:val="32430FFB"/>
    <w:rsid w:val="32454D73"/>
    <w:rsid w:val="324A25AB"/>
    <w:rsid w:val="324C4353"/>
    <w:rsid w:val="324F1302"/>
    <w:rsid w:val="3253123E"/>
    <w:rsid w:val="32546D64"/>
    <w:rsid w:val="325A081E"/>
    <w:rsid w:val="325A6415"/>
    <w:rsid w:val="325B6344"/>
    <w:rsid w:val="32694A7A"/>
    <w:rsid w:val="326A2A2B"/>
    <w:rsid w:val="32755BEE"/>
    <w:rsid w:val="32762E70"/>
    <w:rsid w:val="327D62BB"/>
    <w:rsid w:val="32867865"/>
    <w:rsid w:val="32870EE7"/>
    <w:rsid w:val="32907C25"/>
    <w:rsid w:val="32912953"/>
    <w:rsid w:val="3292466F"/>
    <w:rsid w:val="32933D30"/>
    <w:rsid w:val="32963820"/>
    <w:rsid w:val="32981347"/>
    <w:rsid w:val="329830F5"/>
    <w:rsid w:val="329D695D"/>
    <w:rsid w:val="32A45F3D"/>
    <w:rsid w:val="32B048E2"/>
    <w:rsid w:val="32B06690"/>
    <w:rsid w:val="32B31CDC"/>
    <w:rsid w:val="32B51EF8"/>
    <w:rsid w:val="32B55A55"/>
    <w:rsid w:val="32B617CD"/>
    <w:rsid w:val="32B83797"/>
    <w:rsid w:val="32BD6FFF"/>
    <w:rsid w:val="32C0264B"/>
    <w:rsid w:val="32C20171"/>
    <w:rsid w:val="32C43EEA"/>
    <w:rsid w:val="32C51A10"/>
    <w:rsid w:val="32C57C62"/>
    <w:rsid w:val="32C739DA"/>
    <w:rsid w:val="32C91500"/>
    <w:rsid w:val="32CB34CA"/>
    <w:rsid w:val="32D00AE0"/>
    <w:rsid w:val="32D16C5C"/>
    <w:rsid w:val="32D305D1"/>
    <w:rsid w:val="32D3237F"/>
    <w:rsid w:val="32D81743"/>
    <w:rsid w:val="32D85BE7"/>
    <w:rsid w:val="32DC7485"/>
    <w:rsid w:val="32DF0D23"/>
    <w:rsid w:val="32DF6F75"/>
    <w:rsid w:val="32E4458C"/>
    <w:rsid w:val="32E620B2"/>
    <w:rsid w:val="32EB76C8"/>
    <w:rsid w:val="32F02F31"/>
    <w:rsid w:val="32F32A21"/>
    <w:rsid w:val="32F72511"/>
    <w:rsid w:val="32FD564D"/>
    <w:rsid w:val="32FF13C6"/>
    <w:rsid w:val="32FF3174"/>
    <w:rsid w:val="33010C9A"/>
    <w:rsid w:val="3301513E"/>
    <w:rsid w:val="33016EEC"/>
    <w:rsid w:val="33025375"/>
    <w:rsid w:val="33095DA0"/>
    <w:rsid w:val="3309737C"/>
    <w:rsid w:val="330C0FF8"/>
    <w:rsid w:val="330E67C6"/>
    <w:rsid w:val="331309CD"/>
    <w:rsid w:val="3314235B"/>
    <w:rsid w:val="3317670F"/>
    <w:rsid w:val="3321758E"/>
    <w:rsid w:val="332C1A8F"/>
    <w:rsid w:val="33305A23"/>
    <w:rsid w:val="33332E1D"/>
    <w:rsid w:val="33346D74"/>
    <w:rsid w:val="333A0650"/>
    <w:rsid w:val="333A23FE"/>
    <w:rsid w:val="333D3C9C"/>
    <w:rsid w:val="333F17C2"/>
    <w:rsid w:val="3341378C"/>
    <w:rsid w:val="3344502A"/>
    <w:rsid w:val="33446DD8"/>
    <w:rsid w:val="33466FF4"/>
    <w:rsid w:val="33477DBB"/>
    <w:rsid w:val="334943EF"/>
    <w:rsid w:val="334B63B9"/>
    <w:rsid w:val="3350577D"/>
    <w:rsid w:val="335214F5"/>
    <w:rsid w:val="335334BF"/>
    <w:rsid w:val="3355548A"/>
    <w:rsid w:val="33562BC3"/>
    <w:rsid w:val="335A484E"/>
    <w:rsid w:val="33641229"/>
    <w:rsid w:val="33676199"/>
    <w:rsid w:val="336B0809"/>
    <w:rsid w:val="33743B62"/>
    <w:rsid w:val="33791178"/>
    <w:rsid w:val="337E22EA"/>
    <w:rsid w:val="33837901"/>
    <w:rsid w:val="33857B1D"/>
    <w:rsid w:val="33863895"/>
    <w:rsid w:val="33884F17"/>
    <w:rsid w:val="33890C8F"/>
    <w:rsid w:val="338B2C59"/>
    <w:rsid w:val="338D4C23"/>
    <w:rsid w:val="33900270"/>
    <w:rsid w:val="33923FE8"/>
    <w:rsid w:val="33957634"/>
    <w:rsid w:val="339935C8"/>
    <w:rsid w:val="33995376"/>
    <w:rsid w:val="339A10EE"/>
    <w:rsid w:val="339B1F83"/>
    <w:rsid w:val="339C6C14"/>
    <w:rsid w:val="33A87367"/>
    <w:rsid w:val="33AA7583"/>
    <w:rsid w:val="33AD497E"/>
    <w:rsid w:val="33B0446E"/>
    <w:rsid w:val="33B45D0C"/>
    <w:rsid w:val="33BC2E13"/>
    <w:rsid w:val="33BE4DDD"/>
    <w:rsid w:val="33C06DA7"/>
    <w:rsid w:val="33C10429"/>
    <w:rsid w:val="33C85C5B"/>
    <w:rsid w:val="33CD3272"/>
    <w:rsid w:val="33CD5020"/>
    <w:rsid w:val="33D740F0"/>
    <w:rsid w:val="33D75E9F"/>
    <w:rsid w:val="33DC34B5"/>
    <w:rsid w:val="33DC5707"/>
    <w:rsid w:val="33DE0FDB"/>
    <w:rsid w:val="33DF6B01"/>
    <w:rsid w:val="33E02FA5"/>
    <w:rsid w:val="33E12879"/>
    <w:rsid w:val="33E32A95"/>
    <w:rsid w:val="33E83C08"/>
    <w:rsid w:val="33EA5BD2"/>
    <w:rsid w:val="33EF31E8"/>
    <w:rsid w:val="33F151B2"/>
    <w:rsid w:val="33F22CD8"/>
    <w:rsid w:val="33F26834"/>
    <w:rsid w:val="33F627C9"/>
    <w:rsid w:val="33F86541"/>
    <w:rsid w:val="33FC76B3"/>
    <w:rsid w:val="33FD3B57"/>
    <w:rsid w:val="33FE342B"/>
    <w:rsid w:val="34000F51"/>
    <w:rsid w:val="340053F5"/>
    <w:rsid w:val="34034EE6"/>
    <w:rsid w:val="340547BA"/>
    <w:rsid w:val="340A284A"/>
    <w:rsid w:val="340A2E41"/>
    <w:rsid w:val="340A6274"/>
    <w:rsid w:val="340D366E"/>
    <w:rsid w:val="34120C85"/>
    <w:rsid w:val="34125129"/>
    <w:rsid w:val="34192013"/>
    <w:rsid w:val="341A3EBD"/>
    <w:rsid w:val="341D7D55"/>
    <w:rsid w:val="341E7629"/>
    <w:rsid w:val="342015F4"/>
    <w:rsid w:val="342235BE"/>
    <w:rsid w:val="3422536C"/>
    <w:rsid w:val="34232E92"/>
    <w:rsid w:val="342509B8"/>
    <w:rsid w:val="342A06C4"/>
    <w:rsid w:val="343432F1"/>
    <w:rsid w:val="3434509F"/>
    <w:rsid w:val="34355450"/>
    <w:rsid w:val="34362BC5"/>
    <w:rsid w:val="34372941"/>
    <w:rsid w:val="34390907"/>
    <w:rsid w:val="343B467F"/>
    <w:rsid w:val="343D03F7"/>
    <w:rsid w:val="343D67B3"/>
    <w:rsid w:val="344165C4"/>
    <w:rsid w:val="34433534"/>
    <w:rsid w:val="34476B80"/>
    <w:rsid w:val="344A041F"/>
    <w:rsid w:val="345179FF"/>
    <w:rsid w:val="34541E69"/>
    <w:rsid w:val="34572B3B"/>
    <w:rsid w:val="345A5CDB"/>
    <w:rsid w:val="346040E6"/>
    <w:rsid w:val="346C4839"/>
    <w:rsid w:val="346F60D7"/>
    <w:rsid w:val="347100A1"/>
    <w:rsid w:val="347248DD"/>
    <w:rsid w:val="34727975"/>
    <w:rsid w:val="3474193F"/>
    <w:rsid w:val="347656B7"/>
    <w:rsid w:val="347831DE"/>
    <w:rsid w:val="347A51A8"/>
    <w:rsid w:val="34822315"/>
    <w:rsid w:val="34831B82"/>
    <w:rsid w:val="348523D7"/>
    <w:rsid w:val="34853B4C"/>
    <w:rsid w:val="348558FB"/>
    <w:rsid w:val="348778C5"/>
    <w:rsid w:val="34880F47"/>
    <w:rsid w:val="34883202"/>
    <w:rsid w:val="3491429F"/>
    <w:rsid w:val="349249DB"/>
    <w:rsid w:val="34963664"/>
    <w:rsid w:val="34983880"/>
    <w:rsid w:val="349D49F2"/>
    <w:rsid w:val="34A55F9D"/>
    <w:rsid w:val="34A86C01"/>
    <w:rsid w:val="34AA2E6F"/>
    <w:rsid w:val="34AB35B3"/>
    <w:rsid w:val="34B1049E"/>
    <w:rsid w:val="34B113F4"/>
    <w:rsid w:val="34B14942"/>
    <w:rsid w:val="34B47F8E"/>
    <w:rsid w:val="34B63D06"/>
    <w:rsid w:val="34BA37F6"/>
    <w:rsid w:val="34BD32E6"/>
    <w:rsid w:val="34C277A8"/>
    <w:rsid w:val="34C44675"/>
    <w:rsid w:val="34C603ED"/>
    <w:rsid w:val="34C74165"/>
    <w:rsid w:val="34CA155F"/>
    <w:rsid w:val="34CC3529"/>
    <w:rsid w:val="34CE72A2"/>
    <w:rsid w:val="34D32B0A"/>
    <w:rsid w:val="34D33C65"/>
    <w:rsid w:val="34D33E29"/>
    <w:rsid w:val="34D643A8"/>
    <w:rsid w:val="34D83C7C"/>
    <w:rsid w:val="34DD1293"/>
    <w:rsid w:val="34E645EB"/>
    <w:rsid w:val="34E72111"/>
    <w:rsid w:val="34E97C37"/>
    <w:rsid w:val="34EC6FA7"/>
    <w:rsid w:val="34FA1E45"/>
    <w:rsid w:val="34FD36E3"/>
    <w:rsid w:val="35011425"/>
    <w:rsid w:val="35026F4B"/>
    <w:rsid w:val="35076034"/>
    <w:rsid w:val="35092088"/>
    <w:rsid w:val="3509652C"/>
    <w:rsid w:val="35152803"/>
    <w:rsid w:val="351822C7"/>
    <w:rsid w:val="351849C1"/>
    <w:rsid w:val="35194603"/>
    <w:rsid w:val="352B0250"/>
    <w:rsid w:val="3531125E"/>
    <w:rsid w:val="353115DE"/>
    <w:rsid w:val="35337105"/>
    <w:rsid w:val="35373099"/>
    <w:rsid w:val="353A0493"/>
    <w:rsid w:val="353A393C"/>
    <w:rsid w:val="353C420B"/>
    <w:rsid w:val="353D61D5"/>
    <w:rsid w:val="353F5AA9"/>
    <w:rsid w:val="35441312"/>
    <w:rsid w:val="354457B6"/>
    <w:rsid w:val="354603DD"/>
    <w:rsid w:val="35496928"/>
    <w:rsid w:val="354B08F2"/>
    <w:rsid w:val="354E3F3E"/>
    <w:rsid w:val="35527ED3"/>
    <w:rsid w:val="35577297"/>
    <w:rsid w:val="35610116"/>
    <w:rsid w:val="35613C72"/>
    <w:rsid w:val="3566572C"/>
    <w:rsid w:val="35683252"/>
    <w:rsid w:val="356A42EB"/>
    <w:rsid w:val="356E45E1"/>
    <w:rsid w:val="35731BF7"/>
    <w:rsid w:val="357339A5"/>
    <w:rsid w:val="35780FBB"/>
    <w:rsid w:val="357864AF"/>
    <w:rsid w:val="357F67EE"/>
    <w:rsid w:val="35812566"/>
    <w:rsid w:val="35814314"/>
    <w:rsid w:val="35867372"/>
    <w:rsid w:val="358856A2"/>
    <w:rsid w:val="358931C8"/>
    <w:rsid w:val="359330B7"/>
    <w:rsid w:val="35935DF5"/>
    <w:rsid w:val="35981787"/>
    <w:rsid w:val="359C73A0"/>
    <w:rsid w:val="359E55F9"/>
    <w:rsid w:val="359E6C74"/>
    <w:rsid w:val="35A973C7"/>
    <w:rsid w:val="35AE2C2F"/>
    <w:rsid w:val="35AF0E81"/>
    <w:rsid w:val="35B00755"/>
    <w:rsid w:val="35B35CCE"/>
    <w:rsid w:val="35B5220F"/>
    <w:rsid w:val="35B53FBD"/>
    <w:rsid w:val="35B71AE4"/>
    <w:rsid w:val="35B75F88"/>
    <w:rsid w:val="35B9585C"/>
    <w:rsid w:val="35BA7826"/>
    <w:rsid w:val="35BC70FA"/>
    <w:rsid w:val="35C0308E"/>
    <w:rsid w:val="35C12962"/>
    <w:rsid w:val="35C44201"/>
    <w:rsid w:val="35C83CF1"/>
    <w:rsid w:val="35D00DF7"/>
    <w:rsid w:val="35D22DC1"/>
    <w:rsid w:val="35D54660"/>
    <w:rsid w:val="35D817EB"/>
    <w:rsid w:val="35DA3A24"/>
    <w:rsid w:val="35DC59EE"/>
    <w:rsid w:val="35DC779C"/>
    <w:rsid w:val="35E054DE"/>
    <w:rsid w:val="35E0728C"/>
    <w:rsid w:val="35E14DB3"/>
    <w:rsid w:val="35E36D7D"/>
    <w:rsid w:val="35E548A3"/>
    <w:rsid w:val="35EA1EB9"/>
    <w:rsid w:val="35ED19A9"/>
    <w:rsid w:val="35F10F01"/>
    <w:rsid w:val="35F25212"/>
    <w:rsid w:val="35F920FC"/>
    <w:rsid w:val="35FA7C22"/>
    <w:rsid w:val="35FB2318"/>
    <w:rsid w:val="35FE5964"/>
    <w:rsid w:val="360D7E33"/>
    <w:rsid w:val="360E28A4"/>
    <w:rsid w:val="36154A5C"/>
    <w:rsid w:val="361C5DEB"/>
    <w:rsid w:val="36201D7F"/>
    <w:rsid w:val="36207B2B"/>
    <w:rsid w:val="36211653"/>
    <w:rsid w:val="36211F71"/>
    <w:rsid w:val="362178A5"/>
    <w:rsid w:val="36232900"/>
    <w:rsid w:val="3623361D"/>
    <w:rsid w:val="362353CB"/>
    <w:rsid w:val="36251143"/>
    <w:rsid w:val="36257395"/>
    <w:rsid w:val="362D1DA6"/>
    <w:rsid w:val="36301896"/>
    <w:rsid w:val="363037C3"/>
    <w:rsid w:val="36323860"/>
    <w:rsid w:val="3632560E"/>
    <w:rsid w:val="36343134"/>
    <w:rsid w:val="363650FE"/>
    <w:rsid w:val="36370E76"/>
    <w:rsid w:val="36394BEF"/>
    <w:rsid w:val="3639699D"/>
    <w:rsid w:val="363C023B"/>
    <w:rsid w:val="363C648D"/>
    <w:rsid w:val="363E2205"/>
    <w:rsid w:val="363E3FB3"/>
    <w:rsid w:val="364A2958"/>
    <w:rsid w:val="364C2B74"/>
    <w:rsid w:val="364D41F6"/>
    <w:rsid w:val="364F191D"/>
    <w:rsid w:val="364F61C0"/>
    <w:rsid w:val="36583786"/>
    <w:rsid w:val="365B4B65"/>
    <w:rsid w:val="366003CD"/>
    <w:rsid w:val="36633A19"/>
    <w:rsid w:val="36653B43"/>
    <w:rsid w:val="366854D4"/>
    <w:rsid w:val="366D6646"/>
    <w:rsid w:val="366E2AEA"/>
    <w:rsid w:val="36714388"/>
    <w:rsid w:val="36767BF1"/>
    <w:rsid w:val="3679323D"/>
    <w:rsid w:val="36794FEB"/>
    <w:rsid w:val="3680074B"/>
    <w:rsid w:val="368050C6"/>
    <w:rsid w:val="368F0CB2"/>
    <w:rsid w:val="368F2A60"/>
    <w:rsid w:val="36914A2B"/>
    <w:rsid w:val="369260AD"/>
    <w:rsid w:val="36932551"/>
    <w:rsid w:val="36963DEF"/>
    <w:rsid w:val="36981915"/>
    <w:rsid w:val="36987B67"/>
    <w:rsid w:val="3699568D"/>
    <w:rsid w:val="369E2CA4"/>
    <w:rsid w:val="369E4A52"/>
    <w:rsid w:val="36A24542"/>
    <w:rsid w:val="36A76558"/>
    <w:rsid w:val="36AA33F6"/>
    <w:rsid w:val="36AA7848"/>
    <w:rsid w:val="36AD2EE7"/>
    <w:rsid w:val="36AE1139"/>
    <w:rsid w:val="36AF4EB1"/>
    <w:rsid w:val="36B44275"/>
    <w:rsid w:val="36B67FED"/>
    <w:rsid w:val="36BC31FC"/>
    <w:rsid w:val="36BE50F4"/>
    <w:rsid w:val="36C00E6C"/>
    <w:rsid w:val="36C95F72"/>
    <w:rsid w:val="36CA3A99"/>
    <w:rsid w:val="36D13079"/>
    <w:rsid w:val="36D3294D"/>
    <w:rsid w:val="36D44917"/>
    <w:rsid w:val="36D668E1"/>
    <w:rsid w:val="36D87F64"/>
    <w:rsid w:val="36DA0180"/>
    <w:rsid w:val="36DD557A"/>
    <w:rsid w:val="36E0150E"/>
    <w:rsid w:val="36E25286"/>
    <w:rsid w:val="36E36908"/>
    <w:rsid w:val="36E623A7"/>
    <w:rsid w:val="36E7289C"/>
    <w:rsid w:val="36E7464B"/>
    <w:rsid w:val="36EC7EB3"/>
    <w:rsid w:val="36EE3C2B"/>
    <w:rsid w:val="36F020EC"/>
    <w:rsid w:val="36F17277"/>
    <w:rsid w:val="36F34D9D"/>
    <w:rsid w:val="36F4004D"/>
    <w:rsid w:val="36FF3742"/>
    <w:rsid w:val="3701395E"/>
    <w:rsid w:val="370451FC"/>
    <w:rsid w:val="370A20E7"/>
    <w:rsid w:val="370C5E5F"/>
    <w:rsid w:val="37101AAB"/>
    <w:rsid w:val="37103BA1"/>
    <w:rsid w:val="37105372"/>
    <w:rsid w:val="37152F66"/>
    <w:rsid w:val="37166CDE"/>
    <w:rsid w:val="371A057C"/>
    <w:rsid w:val="371B2546"/>
    <w:rsid w:val="371B60A2"/>
    <w:rsid w:val="371D62BE"/>
    <w:rsid w:val="371F3DE4"/>
    <w:rsid w:val="372431A9"/>
    <w:rsid w:val="37296A11"/>
    <w:rsid w:val="372C4753"/>
    <w:rsid w:val="37305FF2"/>
    <w:rsid w:val="373158C6"/>
    <w:rsid w:val="373553B6"/>
    <w:rsid w:val="37364881"/>
    <w:rsid w:val="373C4996"/>
    <w:rsid w:val="373D4E15"/>
    <w:rsid w:val="373E5A03"/>
    <w:rsid w:val="37400A6A"/>
    <w:rsid w:val="37403D5B"/>
    <w:rsid w:val="37411FAD"/>
    <w:rsid w:val="37425D25"/>
    <w:rsid w:val="37441A9D"/>
    <w:rsid w:val="374675C3"/>
    <w:rsid w:val="374C2700"/>
    <w:rsid w:val="374D1678"/>
    <w:rsid w:val="374D7F37"/>
    <w:rsid w:val="37511204"/>
    <w:rsid w:val="37545239"/>
    <w:rsid w:val="375872F6"/>
    <w:rsid w:val="375A4E1C"/>
    <w:rsid w:val="375C0B95"/>
    <w:rsid w:val="37621F23"/>
    <w:rsid w:val="376637C1"/>
    <w:rsid w:val="37667C65"/>
    <w:rsid w:val="3768578B"/>
    <w:rsid w:val="37691503"/>
    <w:rsid w:val="376C4B50"/>
    <w:rsid w:val="376C68FE"/>
    <w:rsid w:val="376E6B1A"/>
    <w:rsid w:val="37704640"/>
    <w:rsid w:val="37732382"/>
    <w:rsid w:val="37734130"/>
    <w:rsid w:val="37753A04"/>
    <w:rsid w:val="377731A3"/>
    <w:rsid w:val="377759CE"/>
    <w:rsid w:val="37781747"/>
    <w:rsid w:val="377A54BF"/>
    <w:rsid w:val="377C4D93"/>
    <w:rsid w:val="377D7015"/>
    <w:rsid w:val="37860176"/>
    <w:rsid w:val="378B76CC"/>
    <w:rsid w:val="378C0D4E"/>
    <w:rsid w:val="378D51F2"/>
    <w:rsid w:val="379245B6"/>
    <w:rsid w:val="379320DC"/>
    <w:rsid w:val="379612FD"/>
    <w:rsid w:val="379D1BF7"/>
    <w:rsid w:val="379E73FF"/>
    <w:rsid w:val="379F6CD3"/>
    <w:rsid w:val="37A12A4B"/>
    <w:rsid w:val="37A4253C"/>
    <w:rsid w:val="37AB2093"/>
    <w:rsid w:val="37AB38CA"/>
    <w:rsid w:val="37AC1AEB"/>
    <w:rsid w:val="37AC319E"/>
    <w:rsid w:val="37AD7642"/>
    <w:rsid w:val="37B207B5"/>
    <w:rsid w:val="37BA3B0D"/>
    <w:rsid w:val="37BD53AB"/>
    <w:rsid w:val="37C14E9C"/>
    <w:rsid w:val="37C404E8"/>
    <w:rsid w:val="37C52BDE"/>
    <w:rsid w:val="37C84922"/>
    <w:rsid w:val="37D22C05"/>
    <w:rsid w:val="37D56B99"/>
    <w:rsid w:val="37D83F93"/>
    <w:rsid w:val="37E172EC"/>
    <w:rsid w:val="37E74B44"/>
    <w:rsid w:val="37EA2644"/>
    <w:rsid w:val="37ED5C91"/>
    <w:rsid w:val="37F05781"/>
    <w:rsid w:val="37F45271"/>
    <w:rsid w:val="37FC5ED4"/>
    <w:rsid w:val="38042FDA"/>
    <w:rsid w:val="38060B00"/>
    <w:rsid w:val="38066D52"/>
    <w:rsid w:val="380D1E8F"/>
    <w:rsid w:val="380F3E59"/>
    <w:rsid w:val="380F5C07"/>
    <w:rsid w:val="38167642"/>
    <w:rsid w:val="38172D0E"/>
    <w:rsid w:val="381946E1"/>
    <w:rsid w:val="38194CD8"/>
    <w:rsid w:val="381C47C8"/>
    <w:rsid w:val="381D4C13"/>
    <w:rsid w:val="38206066"/>
    <w:rsid w:val="382316B2"/>
    <w:rsid w:val="382471D8"/>
    <w:rsid w:val="382F3169"/>
    <w:rsid w:val="38325D99"/>
    <w:rsid w:val="38341B11"/>
    <w:rsid w:val="38397128"/>
    <w:rsid w:val="383C4522"/>
    <w:rsid w:val="383D6DCE"/>
    <w:rsid w:val="383E568D"/>
    <w:rsid w:val="38405789"/>
    <w:rsid w:val="384358B1"/>
    <w:rsid w:val="384440D0"/>
    <w:rsid w:val="38451629"/>
    <w:rsid w:val="38481119"/>
    <w:rsid w:val="384A6C3F"/>
    <w:rsid w:val="38545D10"/>
    <w:rsid w:val="385839D6"/>
    <w:rsid w:val="38591578"/>
    <w:rsid w:val="386046B4"/>
    <w:rsid w:val="386121DB"/>
    <w:rsid w:val="3862042D"/>
    <w:rsid w:val="38635F53"/>
    <w:rsid w:val="38637D01"/>
    <w:rsid w:val="386A108F"/>
    <w:rsid w:val="387463B2"/>
    <w:rsid w:val="38765C86"/>
    <w:rsid w:val="3885411B"/>
    <w:rsid w:val="388D4D7E"/>
    <w:rsid w:val="38997BC6"/>
    <w:rsid w:val="389B393F"/>
    <w:rsid w:val="389B4C19"/>
    <w:rsid w:val="389D76B7"/>
    <w:rsid w:val="389E09C9"/>
    <w:rsid w:val="38A722E3"/>
    <w:rsid w:val="38A74091"/>
    <w:rsid w:val="38A81BB8"/>
    <w:rsid w:val="38AC5B4C"/>
    <w:rsid w:val="38AD71CE"/>
    <w:rsid w:val="38B1678E"/>
    <w:rsid w:val="38B4055C"/>
    <w:rsid w:val="38B62526"/>
    <w:rsid w:val="38BB3D60"/>
    <w:rsid w:val="38BF587F"/>
    <w:rsid w:val="38C5276A"/>
    <w:rsid w:val="38C8225A"/>
    <w:rsid w:val="38C82ED6"/>
    <w:rsid w:val="38CA4224"/>
    <w:rsid w:val="38CD7870"/>
    <w:rsid w:val="38CF2505"/>
    <w:rsid w:val="38D1110E"/>
    <w:rsid w:val="38E2331B"/>
    <w:rsid w:val="38EA6674"/>
    <w:rsid w:val="38EC419A"/>
    <w:rsid w:val="38ED3A6E"/>
    <w:rsid w:val="38F512A1"/>
    <w:rsid w:val="38F60B75"/>
    <w:rsid w:val="38F90665"/>
    <w:rsid w:val="390239BE"/>
    <w:rsid w:val="39095129"/>
    <w:rsid w:val="390A4620"/>
    <w:rsid w:val="390A63CE"/>
    <w:rsid w:val="39111E53"/>
    <w:rsid w:val="39186D3D"/>
    <w:rsid w:val="39203E44"/>
    <w:rsid w:val="392456E2"/>
    <w:rsid w:val="39271328"/>
    <w:rsid w:val="3929719C"/>
    <w:rsid w:val="392B4CC2"/>
    <w:rsid w:val="3934169D"/>
    <w:rsid w:val="39382F3B"/>
    <w:rsid w:val="393A3157"/>
    <w:rsid w:val="393D0552"/>
    <w:rsid w:val="39406294"/>
    <w:rsid w:val="3942025E"/>
    <w:rsid w:val="39423DBA"/>
    <w:rsid w:val="39447B32"/>
    <w:rsid w:val="39475874"/>
    <w:rsid w:val="394E275F"/>
    <w:rsid w:val="39504729"/>
    <w:rsid w:val="3958538C"/>
    <w:rsid w:val="395B4E7C"/>
    <w:rsid w:val="396106E4"/>
    <w:rsid w:val="3962445C"/>
    <w:rsid w:val="396401AD"/>
    <w:rsid w:val="39657AA9"/>
    <w:rsid w:val="39665CFB"/>
    <w:rsid w:val="39677CC5"/>
    <w:rsid w:val="396A50BF"/>
    <w:rsid w:val="396B3311"/>
    <w:rsid w:val="396C52DB"/>
    <w:rsid w:val="3971644D"/>
    <w:rsid w:val="39752971"/>
    <w:rsid w:val="39763A64"/>
    <w:rsid w:val="39777F08"/>
    <w:rsid w:val="397A17A6"/>
    <w:rsid w:val="397A3554"/>
    <w:rsid w:val="397A79F8"/>
    <w:rsid w:val="397B72CC"/>
    <w:rsid w:val="397F0B6A"/>
    <w:rsid w:val="398048E2"/>
    <w:rsid w:val="398206E6"/>
    <w:rsid w:val="39822409"/>
    <w:rsid w:val="39842625"/>
    <w:rsid w:val="3986639D"/>
    <w:rsid w:val="39875C71"/>
    <w:rsid w:val="398919E9"/>
    <w:rsid w:val="398B133A"/>
    <w:rsid w:val="398C3287"/>
    <w:rsid w:val="399003FF"/>
    <w:rsid w:val="39904B26"/>
    <w:rsid w:val="39916AF0"/>
    <w:rsid w:val="39921B3C"/>
    <w:rsid w:val="399F120C"/>
    <w:rsid w:val="39A131D7"/>
    <w:rsid w:val="39A20CFD"/>
    <w:rsid w:val="39AD1B7B"/>
    <w:rsid w:val="39AD3929"/>
    <w:rsid w:val="39AE76A2"/>
    <w:rsid w:val="39AF02DA"/>
    <w:rsid w:val="39B06F76"/>
    <w:rsid w:val="39B76556"/>
    <w:rsid w:val="39B822CE"/>
    <w:rsid w:val="39BA53ED"/>
    <w:rsid w:val="39BA6046"/>
    <w:rsid w:val="39BC591B"/>
    <w:rsid w:val="39BD13B3"/>
    <w:rsid w:val="39BE5B37"/>
    <w:rsid w:val="39C3314D"/>
    <w:rsid w:val="39C46EC5"/>
    <w:rsid w:val="39C72511"/>
    <w:rsid w:val="39C779F1"/>
    <w:rsid w:val="39C87740"/>
    <w:rsid w:val="39CD2BE1"/>
    <w:rsid w:val="39CD7B28"/>
    <w:rsid w:val="39D0586A"/>
    <w:rsid w:val="39D569DC"/>
    <w:rsid w:val="39DA0497"/>
    <w:rsid w:val="39DA2245"/>
    <w:rsid w:val="39DC420F"/>
    <w:rsid w:val="39DF785B"/>
    <w:rsid w:val="39E15381"/>
    <w:rsid w:val="39E44E71"/>
    <w:rsid w:val="39E906DA"/>
    <w:rsid w:val="39E92488"/>
    <w:rsid w:val="39EA7366"/>
    <w:rsid w:val="39EB4452"/>
    <w:rsid w:val="39EE5CF0"/>
    <w:rsid w:val="39F350B4"/>
    <w:rsid w:val="39F5707E"/>
    <w:rsid w:val="39F94DC1"/>
    <w:rsid w:val="39FA113F"/>
    <w:rsid w:val="39FA6443"/>
    <w:rsid w:val="39FC040D"/>
    <w:rsid w:val="39FD7407"/>
    <w:rsid w:val="39FE23D7"/>
    <w:rsid w:val="39FE4185"/>
    <w:rsid w:val="3A0177D1"/>
    <w:rsid w:val="3A033549"/>
    <w:rsid w:val="3A045513"/>
    <w:rsid w:val="3A06128C"/>
    <w:rsid w:val="3A074E84"/>
    <w:rsid w:val="3A080B60"/>
    <w:rsid w:val="3A0D261A"/>
    <w:rsid w:val="3A0E1EEE"/>
    <w:rsid w:val="3A105C66"/>
    <w:rsid w:val="3A1219DE"/>
    <w:rsid w:val="3A157488"/>
    <w:rsid w:val="3A2317DB"/>
    <w:rsid w:val="3A231E3E"/>
    <w:rsid w:val="3A282FB0"/>
    <w:rsid w:val="3A296D8E"/>
    <w:rsid w:val="3A2A4F7A"/>
    <w:rsid w:val="3A2D05C6"/>
    <w:rsid w:val="3A347BA7"/>
    <w:rsid w:val="3A3C6A5B"/>
    <w:rsid w:val="3A3E0A25"/>
    <w:rsid w:val="3A3F02FA"/>
    <w:rsid w:val="3A3F654C"/>
    <w:rsid w:val="3A410516"/>
    <w:rsid w:val="3A43428E"/>
    <w:rsid w:val="3A4678DA"/>
    <w:rsid w:val="3A483652"/>
    <w:rsid w:val="3A4934F6"/>
    <w:rsid w:val="3A4B4EF0"/>
    <w:rsid w:val="3A506469"/>
    <w:rsid w:val="3A52002D"/>
    <w:rsid w:val="3A540249"/>
    <w:rsid w:val="3A555D6F"/>
    <w:rsid w:val="3A557B1D"/>
    <w:rsid w:val="3A5C534F"/>
    <w:rsid w:val="3A5C70FE"/>
    <w:rsid w:val="3A606BEE"/>
    <w:rsid w:val="3A687850"/>
    <w:rsid w:val="3A6E3D80"/>
    <w:rsid w:val="3A6F0BDF"/>
    <w:rsid w:val="3A722701"/>
    <w:rsid w:val="3A751F6D"/>
    <w:rsid w:val="3A763C53"/>
    <w:rsid w:val="3A775CE5"/>
    <w:rsid w:val="3A777A93"/>
    <w:rsid w:val="3A780D7E"/>
    <w:rsid w:val="3A7A7584"/>
    <w:rsid w:val="3A7E52C6"/>
    <w:rsid w:val="3A7E7074"/>
    <w:rsid w:val="3A7F5366"/>
    <w:rsid w:val="3A83468A"/>
    <w:rsid w:val="3A8521B0"/>
    <w:rsid w:val="3A8874F8"/>
    <w:rsid w:val="3A8A77C7"/>
    <w:rsid w:val="3A8D5509"/>
    <w:rsid w:val="3A922B1F"/>
    <w:rsid w:val="3A9248CD"/>
    <w:rsid w:val="3A993EAE"/>
    <w:rsid w:val="3A995C5C"/>
    <w:rsid w:val="3A9C574C"/>
    <w:rsid w:val="3A9F0649"/>
    <w:rsid w:val="3AA27206"/>
    <w:rsid w:val="3AA30888"/>
    <w:rsid w:val="3AA50AA5"/>
    <w:rsid w:val="3AA52853"/>
    <w:rsid w:val="3AA60379"/>
    <w:rsid w:val="3AAC3BE1"/>
    <w:rsid w:val="3AAD68F3"/>
    <w:rsid w:val="3AAD7959"/>
    <w:rsid w:val="3AAF547F"/>
    <w:rsid w:val="3AAF722D"/>
    <w:rsid w:val="3AB17449"/>
    <w:rsid w:val="3AB331C1"/>
    <w:rsid w:val="3AB40CE8"/>
    <w:rsid w:val="3AB94550"/>
    <w:rsid w:val="3AB962FE"/>
    <w:rsid w:val="3ABE1B66"/>
    <w:rsid w:val="3AC0768C"/>
    <w:rsid w:val="3AC30F2B"/>
    <w:rsid w:val="3AC32CD9"/>
    <w:rsid w:val="3AC70A1B"/>
    <w:rsid w:val="3AC971CA"/>
    <w:rsid w:val="3ACD1DA9"/>
    <w:rsid w:val="3ACF78CF"/>
    <w:rsid w:val="3AD145AD"/>
    <w:rsid w:val="3AD155DE"/>
    <w:rsid w:val="3AD62A0C"/>
    <w:rsid w:val="3AE113B1"/>
    <w:rsid w:val="3AE25855"/>
    <w:rsid w:val="3AE31593"/>
    <w:rsid w:val="3AE55345"/>
    <w:rsid w:val="3AE92834"/>
    <w:rsid w:val="3AF17846"/>
    <w:rsid w:val="3AF83A6A"/>
    <w:rsid w:val="3AF86E26"/>
    <w:rsid w:val="3AFB6043"/>
    <w:rsid w:val="3AFD443D"/>
    <w:rsid w:val="3B0357CB"/>
    <w:rsid w:val="3B077069"/>
    <w:rsid w:val="3B143534"/>
    <w:rsid w:val="3B1F0857"/>
    <w:rsid w:val="3B201ED9"/>
    <w:rsid w:val="3B255741"/>
    <w:rsid w:val="3B2A3D28"/>
    <w:rsid w:val="3B312338"/>
    <w:rsid w:val="3B3237CF"/>
    <w:rsid w:val="3B345984"/>
    <w:rsid w:val="3B424545"/>
    <w:rsid w:val="3B4402BD"/>
    <w:rsid w:val="3B450C3B"/>
    <w:rsid w:val="3B47390A"/>
    <w:rsid w:val="3B4756B8"/>
    <w:rsid w:val="3B491E82"/>
    <w:rsid w:val="3B4E6A46"/>
    <w:rsid w:val="3B4F266B"/>
    <w:rsid w:val="3B554279"/>
    <w:rsid w:val="3B5A22AA"/>
    <w:rsid w:val="3B5D2130"/>
    <w:rsid w:val="3B5F50F7"/>
    <w:rsid w:val="3B5F5322"/>
    <w:rsid w:val="3B602C1D"/>
    <w:rsid w:val="3B607EC1"/>
    <w:rsid w:val="3B673FAC"/>
    <w:rsid w:val="3B675D5A"/>
    <w:rsid w:val="3B697D24"/>
    <w:rsid w:val="3B6E2892"/>
    <w:rsid w:val="3B7010B2"/>
    <w:rsid w:val="3B702E61"/>
    <w:rsid w:val="3B783AC3"/>
    <w:rsid w:val="3B7B1805"/>
    <w:rsid w:val="3B7B35B3"/>
    <w:rsid w:val="3B7E7631"/>
    <w:rsid w:val="3B806E1C"/>
    <w:rsid w:val="3B84690C"/>
    <w:rsid w:val="3B862684"/>
    <w:rsid w:val="3B8A37F6"/>
    <w:rsid w:val="3B954675"/>
    <w:rsid w:val="3B96663F"/>
    <w:rsid w:val="3B9823B7"/>
    <w:rsid w:val="3B9A612F"/>
    <w:rsid w:val="3B9C1EA7"/>
    <w:rsid w:val="3B9C6A51"/>
    <w:rsid w:val="3B9D5C20"/>
    <w:rsid w:val="3BA50630"/>
    <w:rsid w:val="3BA527DC"/>
    <w:rsid w:val="3BAC19BF"/>
    <w:rsid w:val="3BB23479"/>
    <w:rsid w:val="3BB70A8F"/>
    <w:rsid w:val="3BBD597A"/>
    <w:rsid w:val="3BC96A15"/>
    <w:rsid w:val="3BCB453B"/>
    <w:rsid w:val="3BCC2061"/>
    <w:rsid w:val="3BCC7363"/>
    <w:rsid w:val="3BCE7B87"/>
    <w:rsid w:val="3BD3519D"/>
    <w:rsid w:val="3BD74C8E"/>
    <w:rsid w:val="3BD85463"/>
    <w:rsid w:val="3BE13D5E"/>
    <w:rsid w:val="3BE23632"/>
    <w:rsid w:val="3BEB698B"/>
    <w:rsid w:val="3BF5780A"/>
    <w:rsid w:val="3BF770DE"/>
    <w:rsid w:val="3BFA35D5"/>
    <w:rsid w:val="3BFA6BCE"/>
    <w:rsid w:val="3BFC64A2"/>
    <w:rsid w:val="3BFF41E4"/>
    <w:rsid w:val="3C061B78"/>
    <w:rsid w:val="3C0E61D6"/>
    <w:rsid w:val="3C0F436B"/>
    <w:rsid w:val="3C0F5918"/>
    <w:rsid w:val="3C177544"/>
    <w:rsid w:val="3C1A101E"/>
    <w:rsid w:val="3C2105FF"/>
    <w:rsid w:val="3C221C81"/>
    <w:rsid w:val="3C236125"/>
    <w:rsid w:val="3C237ED3"/>
    <w:rsid w:val="3C277297"/>
    <w:rsid w:val="3C28373B"/>
    <w:rsid w:val="3C2854E9"/>
    <w:rsid w:val="3C29300F"/>
    <w:rsid w:val="3C2F4ACA"/>
    <w:rsid w:val="3C302214"/>
    <w:rsid w:val="3C4165AB"/>
    <w:rsid w:val="3C447E49"/>
    <w:rsid w:val="3C487939"/>
    <w:rsid w:val="3C4D13F4"/>
    <w:rsid w:val="3C591B47"/>
    <w:rsid w:val="3C5A5481"/>
    <w:rsid w:val="3C6329C5"/>
    <w:rsid w:val="3C683B38"/>
    <w:rsid w:val="3C687FDC"/>
    <w:rsid w:val="3C7544A7"/>
    <w:rsid w:val="3C77021F"/>
    <w:rsid w:val="3C793F97"/>
    <w:rsid w:val="3C7C5835"/>
    <w:rsid w:val="3C7C75E3"/>
    <w:rsid w:val="3C812E4B"/>
    <w:rsid w:val="3C917532"/>
    <w:rsid w:val="3C9568F7"/>
    <w:rsid w:val="3C97266F"/>
    <w:rsid w:val="3C990195"/>
    <w:rsid w:val="3CA628B2"/>
    <w:rsid w:val="3CAA05F4"/>
    <w:rsid w:val="3CAA23A2"/>
    <w:rsid w:val="3CB054DF"/>
    <w:rsid w:val="3CB308EA"/>
    <w:rsid w:val="3CB44FCF"/>
    <w:rsid w:val="3CB925E5"/>
    <w:rsid w:val="3CBB635D"/>
    <w:rsid w:val="3CBE19AA"/>
    <w:rsid w:val="3CC05722"/>
    <w:rsid w:val="3CC1149A"/>
    <w:rsid w:val="3CC316B6"/>
    <w:rsid w:val="3CC33464"/>
    <w:rsid w:val="3CC80A7A"/>
    <w:rsid w:val="3CC82828"/>
    <w:rsid w:val="3CCA2A44"/>
    <w:rsid w:val="3CCA65A0"/>
    <w:rsid w:val="3CCD6091"/>
    <w:rsid w:val="3CCF005B"/>
    <w:rsid w:val="3CD13DD3"/>
    <w:rsid w:val="3CD25455"/>
    <w:rsid w:val="3CD83D46"/>
    <w:rsid w:val="3CD967E3"/>
    <w:rsid w:val="3CDC62D4"/>
    <w:rsid w:val="3CDE6477"/>
    <w:rsid w:val="3CE55188"/>
    <w:rsid w:val="3CE77152"/>
    <w:rsid w:val="3CE82ECA"/>
    <w:rsid w:val="3CEA09F1"/>
    <w:rsid w:val="3CEC4769"/>
    <w:rsid w:val="3CEC4FBE"/>
    <w:rsid w:val="3CEF4259"/>
    <w:rsid w:val="3CF47AC1"/>
    <w:rsid w:val="3CF67395"/>
    <w:rsid w:val="3CF8135F"/>
    <w:rsid w:val="3CFD6976"/>
    <w:rsid w:val="3D031AB2"/>
    <w:rsid w:val="3D115F7D"/>
    <w:rsid w:val="3D141F11"/>
    <w:rsid w:val="3D1617E6"/>
    <w:rsid w:val="3D193084"/>
    <w:rsid w:val="3D1B6DFC"/>
    <w:rsid w:val="3D1D0DC6"/>
    <w:rsid w:val="3D1E68EC"/>
    <w:rsid w:val="3D2008B6"/>
    <w:rsid w:val="3D211F38"/>
    <w:rsid w:val="3D271C45"/>
    <w:rsid w:val="3D2C1009"/>
    <w:rsid w:val="3D393726"/>
    <w:rsid w:val="3D3D4FC4"/>
    <w:rsid w:val="3D3D6D72"/>
    <w:rsid w:val="3D4056E3"/>
    <w:rsid w:val="3D406863"/>
    <w:rsid w:val="3D425F57"/>
    <w:rsid w:val="3D491BBB"/>
    <w:rsid w:val="3D4D2D2E"/>
    <w:rsid w:val="3D4E71D1"/>
    <w:rsid w:val="3D5642D8"/>
    <w:rsid w:val="3D6469F5"/>
    <w:rsid w:val="3D70539A"/>
    <w:rsid w:val="3D711112"/>
    <w:rsid w:val="3D7309E6"/>
    <w:rsid w:val="3D74650C"/>
    <w:rsid w:val="3D791D75"/>
    <w:rsid w:val="3D7A1A73"/>
    <w:rsid w:val="3D7A63D4"/>
    <w:rsid w:val="3D7A6E34"/>
    <w:rsid w:val="3D7D6EF6"/>
    <w:rsid w:val="3D801355"/>
    <w:rsid w:val="3D804EB1"/>
    <w:rsid w:val="3D89020A"/>
    <w:rsid w:val="3D891FB8"/>
    <w:rsid w:val="3D8B21D4"/>
    <w:rsid w:val="3D8B7DB9"/>
    <w:rsid w:val="3D8E5820"/>
    <w:rsid w:val="3D8F1598"/>
    <w:rsid w:val="3D932E36"/>
    <w:rsid w:val="3D98044D"/>
    <w:rsid w:val="3D9848F1"/>
    <w:rsid w:val="3D9A41C5"/>
    <w:rsid w:val="3D9B618F"/>
    <w:rsid w:val="3D9B7F3D"/>
    <w:rsid w:val="3D9D5A63"/>
    <w:rsid w:val="3DA05553"/>
    <w:rsid w:val="3DA07301"/>
    <w:rsid w:val="3DA23079"/>
    <w:rsid w:val="3DA27781"/>
    <w:rsid w:val="3DA74B34"/>
    <w:rsid w:val="3DAC5CA6"/>
    <w:rsid w:val="3DAF5796"/>
    <w:rsid w:val="3DB17760"/>
    <w:rsid w:val="3DB8289D"/>
    <w:rsid w:val="3DB86DD6"/>
    <w:rsid w:val="3DBA6615"/>
    <w:rsid w:val="3DBD4357"/>
    <w:rsid w:val="3DBE142F"/>
    <w:rsid w:val="3DBE2C48"/>
    <w:rsid w:val="3DC2371B"/>
    <w:rsid w:val="3DC41242"/>
    <w:rsid w:val="3DC456E6"/>
    <w:rsid w:val="3DCE0312"/>
    <w:rsid w:val="3DD07BE6"/>
    <w:rsid w:val="3DD516A1"/>
    <w:rsid w:val="3DD5344F"/>
    <w:rsid w:val="3DD60F75"/>
    <w:rsid w:val="3DDA2813"/>
    <w:rsid w:val="3DE25B6C"/>
    <w:rsid w:val="3DE40EFD"/>
    <w:rsid w:val="3DE418E4"/>
    <w:rsid w:val="3DE43692"/>
    <w:rsid w:val="3DE6740A"/>
    <w:rsid w:val="3DEC0798"/>
    <w:rsid w:val="3DED4B59"/>
    <w:rsid w:val="3DF31B27"/>
    <w:rsid w:val="3DF71617"/>
    <w:rsid w:val="3DFF474F"/>
    <w:rsid w:val="3E0029FB"/>
    <w:rsid w:val="3E015FF2"/>
    <w:rsid w:val="3E047890"/>
    <w:rsid w:val="3E077380"/>
    <w:rsid w:val="3E0B50C2"/>
    <w:rsid w:val="3E135D25"/>
    <w:rsid w:val="3E166B56"/>
    <w:rsid w:val="3E18333B"/>
    <w:rsid w:val="3E1877DF"/>
    <w:rsid w:val="3E1A3557"/>
    <w:rsid w:val="3E1C107E"/>
    <w:rsid w:val="3E1C72D0"/>
    <w:rsid w:val="3E1F0B6E"/>
    <w:rsid w:val="3E2148E6"/>
    <w:rsid w:val="3E241CE0"/>
    <w:rsid w:val="3E2947D8"/>
    <w:rsid w:val="3E2D328B"/>
    <w:rsid w:val="3E2D5039"/>
    <w:rsid w:val="3E330175"/>
    <w:rsid w:val="3E4405D4"/>
    <w:rsid w:val="3E442382"/>
    <w:rsid w:val="3E46434D"/>
    <w:rsid w:val="3E465190"/>
    <w:rsid w:val="3E4E4FAF"/>
    <w:rsid w:val="3E546A69"/>
    <w:rsid w:val="3E570308"/>
    <w:rsid w:val="3E5720B6"/>
    <w:rsid w:val="3E573E64"/>
    <w:rsid w:val="3E580CE6"/>
    <w:rsid w:val="3E5A3954"/>
    <w:rsid w:val="3E5B4A96"/>
    <w:rsid w:val="3E5F0F6A"/>
    <w:rsid w:val="3E66054B"/>
    <w:rsid w:val="3E66679D"/>
    <w:rsid w:val="3E675C0A"/>
    <w:rsid w:val="3E693B97"/>
    <w:rsid w:val="3E703177"/>
    <w:rsid w:val="3E72445E"/>
    <w:rsid w:val="3E742C68"/>
    <w:rsid w:val="3E7706E7"/>
    <w:rsid w:val="3E772758"/>
    <w:rsid w:val="3E79027E"/>
    <w:rsid w:val="3E7C7D6E"/>
    <w:rsid w:val="3E7E5894"/>
    <w:rsid w:val="3E8804C1"/>
    <w:rsid w:val="3E9230EE"/>
    <w:rsid w:val="3E974BA8"/>
    <w:rsid w:val="3E9B4F96"/>
    <w:rsid w:val="3EA01CAF"/>
    <w:rsid w:val="3EA11583"/>
    <w:rsid w:val="3EA177D5"/>
    <w:rsid w:val="3EA846BF"/>
    <w:rsid w:val="3EAF1EF2"/>
    <w:rsid w:val="3EB05C6A"/>
    <w:rsid w:val="3EB07A18"/>
    <w:rsid w:val="3EB47508"/>
    <w:rsid w:val="3EB63280"/>
    <w:rsid w:val="3EBF7C5B"/>
    <w:rsid w:val="3EC82FB3"/>
    <w:rsid w:val="3EC84D62"/>
    <w:rsid w:val="3ECD05CA"/>
    <w:rsid w:val="3ECF4342"/>
    <w:rsid w:val="3ED01E68"/>
    <w:rsid w:val="3ED2798E"/>
    <w:rsid w:val="3ED656D0"/>
    <w:rsid w:val="3ED71449"/>
    <w:rsid w:val="3ED74FA5"/>
    <w:rsid w:val="3EDB4A95"/>
    <w:rsid w:val="3EDE6333"/>
    <w:rsid w:val="3EDF3E59"/>
    <w:rsid w:val="3EE14075"/>
    <w:rsid w:val="3EE17BD1"/>
    <w:rsid w:val="3EE31B9B"/>
    <w:rsid w:val="3EE37DED"/>
    <w:rsid w:val="3EE53B65"/>
    <w:rsid w:val="3EE6168C"/>
    <w:rsid w:val="3EE80F60"/>
    <w:rsid w:val="3EEF0540"/>
    <w:rsid w:val="3EF142B8"/>
    <w:rsid w:val="3EF23B8C"/>
    <w:rsid w:val="3EF618CF"/>
    <w:rsid w:val="3EF67B21"/>
    <w:rsid w:val="3EF75647"/>
    <w:rsid w:val="3EF9316D"/>
    <w:rsid w:val="3EF94085"/>
    <w:rsid w:val="3EF94F1B"/>
    <w:rsid w:val="3EFA3DD4"/>
    <w:rsid w:val="3EFF1387"/>
    <w:rsid w:val="3F00274D"/>
    <w:rsid w:val="3F073ADC"/>
    <w:rsid w:val="3F0D4E6A"/>
    <w:rsid w:val="3F122481"/>
    <w:rsid w:val="3F153163"/>
    <w:rsid w:val="3F1735F3"/>
    <w:rsid w:val="3F182351"/>
    <w:rsid w:val="3F1955BD"/>
    <w:rsid w:val="3F1C6E5B"/>
    <w:rsid w:val="3F1E0E25"/>
    <w:rsid w:val="3F1E4982"/>
    <w:rsid w:val="3F1E7077"/>
    <w:rsid w:val="3F227951"/>
    <w:rsid w:val="3F277CDA"/>
    <w:rsid w:val="3F2A77CA"/>
    <w:rsid w:val="3F306C53"/>
    <w:rsid w:val="3F316DAB"/>
    <w:rsid w:val="3F3423F7"/>
    <w:rsid w:val="3F36616F"/>
    <w:rsid w:val="3F3917BB"/>
    <w:rsid w:val="3F397A0D"/>
    <w:rsid w:val="3F3D74FE"/>
    <w:rsid w:val="3F3E72CF"/>
    <w:rsid w:val="3F406FEE"/>
    <w:rsid w:val="3F43263A"/>
    <w:rsid w:val="3F4343E8"/>
    <w:rsid w:val="3F4A7E6C"/>
    <w:rsid w:val="3F4D34B9"/>
    <w:rsid w:val="3F4F7231"/>
    <w:rsid w:val="3F520ACF"/>
    <w:rsid w:val="3F5274EE"/>
    <w:rsid w:val="3F542A99"/>
    <w:rsid w:val="3F5605BF"/>
    <w:rsid w:val="3F593C0C"/>
    <w:rsid w:val="3F5B3839"/>
    <w:rsid w:val="3F615B53"/>
    <w:rsid w:val="3F636838"/>
    <w:rsid w:val="3F67573F"/>
    <w:rsid w:val="3F6E3B5B"/>
    <w:rsid w:val="3F6F78D3"/>
    <w:rsid w:val="3F7153F9"/>
    <w:rsid w:val="3F724CCD"/>
    <w:rsid w:val="3F740A45"/>
    <w:rsid w:val="3F760C61"/>
    <w:rsid w:val="3F7942AE"/>
    <w:rsid w:val="3F7B6278"/>
    <w:rsid w:val="3F7E18C4"/>
    <w:rsid w:val="3F946DDD"/>
    <w:rsid w:val="3F9609BC"/>
    <w:rsid w:val="3F9A5CE4"/>
    <w:rsid w:val="3F9B5FD2"/>
    <w:rsid w:val="3FA05CDE"/>
    <w:rsid w:val="3FB157F6"/>
    <w:rsid w:val="3FB253FB"/>
    <w:rsid w:val="3FB5178A"/>
    <w:rsid w:val="3FB672B0"/>
    <w:rsid w:val="3FC01EDD"/>
    <w:rsid w:val="3FC512A1"/>
    <w:rsid w:val="3FC80B7A"/>
    <w:rsid w:val="3FC90D91"/>
    <w:rsid w:val="3FCA4B09"/>
    <w:rsid w:val="3FCE0156"/>
    <w:rsid w:val="3FD17C46"/>
    <w:rsid w:val="3FD6525C"/>
    <w:rsid w:val="3FD85478"/>
    <w:rsid w:val="3FDB6D16"/>
    <w:rsid w:val="3FDF05B5"/>
    <w:rsid w:val="3FDF4AF7"/>
    <w:rsid w:val="3FDF6807"/>
    <w:rsid w:val="3FE060DB"/>
    <w:rsid w:val="3FE07E89"/>
    <w:rsid w:val="3FE43E1D"/>
    <w:rsid w:val="3FE61943"/>
    <w:rsid w:val="3FEA152B"/>
    <w:rsid w:val="3FEB51AC"/>
    <w:rsid w:val="3FF213FE"/>
    <w:rsid w:val="3FF878C8"/>
    <w:rsid w:val="3FFA53EF"/>
    <w:rsid w:val="40026051"/>
    <w:rsid w:val="4004001B"/>
    <w:rsid w:val="40055B41"/>
    <w:rsid w:val="400973E0"/>
    <w:rsid w:val="400C0C7E"/>
    <w:rsid w:val="400C5122"/>
    <w:rsid w:val="400D6006"/>
    <w:rsid w:val="401069C0"/>
    <w:rsid w:val="401364B0"/>
    <w:rsid w:val="40161AFD"/>
    <w:rsid w:val="401D10DD"/>
    <w:rsid w:val="401D732F"/>
    <w:rsid w:val="40224945"/>
    <w:rsid w:val="402B37FA"/>
    <w:rsid w:val="402E6E46"/>
    <w:rsid w:val="40387CC5"/>
    <w:rsid w:val="403C77B5"/>
    <w:rsid w:val="403F1053"/>
    <w:rsid w:val="403F2E01"/>
    <w:rsid w:val="40416B7A"/>
    <w:rsid w:val="404228F2"/>
    <w:rsid w:val="40460634"/>
    <w:rsid w:val="40480AB6"/>
    <w:rsid w:val="40490124"/>
    <w:rsid w:val="404C3770"/>
    <w:rsid w:val="4050500F"/>
    <w:rsid w:val="40547059"/>
    <w:rsid w:val="40552625"/>
    <w:rsid w:val="40580367"/>
    <w:rsid w:val="405A7C3B"/>
    <w:rsid w:val="405E3BCF"/>
    <w:rsid w:val="4061546E"/>
    <w:rsid w:val="40632F94"/>
    <w:rsid w:val="40646D0C"/>
    <w:rsid w:val="40657D71"/>
    <w:rsid w:val="406665E0"/>
    <w:rsid w:val="406867FC"/>
    <w:rsid w:val="406E36E7"/>
    <w:rsid w:val="40703903"/>
    <w:rsid w:val="40730CFD"/>
    <w:rsid w:val="40774C91"/>
    <w:rsid w:val="40786313"/>
    <w:rsid w:val="40842F0A"/>
    <w:rsid w:val="40890521"/>
    <w:rsid w:val="408C3D93"/>
    <w:rsid w:val="408C5D5A"/>
    <w:rsid w:val="408D1DBF"/>
    <w:rsid w:val="408E3D89"/>
    <w:rsid w:val="4093139F"/>
    <w:rsid w:val="40955117"/>
    <w:rsid w:val="409969B6"/>
    <w:rsid w:val="409A0980"/>
    <w:rsid w:val="409A44DC"/>
    <w:rsid w:val="409E381B"/>
    <w:rsid w:val="409F5F96"/>
    <w:rsid w:val="40A35A86"/>
    <w:rsid w:val="40A4535A"/>
    <w:rsid w:val="40A67324"/>
    <w:rsid w:val="40A8309D"/>
    <w:rsid w:val="40AA1674"/>
    <w:rsid w:val="40AE7F87"/>
    <w:rsid w:val="40B05AAD"/>
    <w:rsid w:val="40B21825"/>
    <w:rsid w:val="40B437EF"/>
    <w:rsid w:val="40B732E0"/>
    <w:rsid w:val="40BC6B48"/>
    <w:rsid w:val="40C652D1"/>
    <w:rsid w:val="40C96B6F"/>
    <w:rsid w:val="40CF687B"/>
    <w:rsid w:val="40D82ED1"/>
    <w:rsid w:val="40D914A8"/>
    <w:rsid w:val="40DB5220"/>
    <w:rsid w:val="40DF7BE1"/>
    <w:rsid w:val="40E340D5"/>
    <w:rsid w:val="40E74410"/>
    <w:rsid w:val="40E83499"/>
    <w:rsid w:val="40E8793D"/>
    <w:rsid w:val="40EF4827"/>
    <w:rsid w:val="40EF4F77"/>
    <w:rsid w:val="40F2256A"/>
    <w:rsid w:val="40F260C6"/>
    <w:rsid w:val="40F63E08"/>
    <w:rsid w:val="40F97454"/>
    <w:rsid w:val="40FB141E"/>
    <w:rsid w:val="40FE2CBD"/>
    <w:rsid w:val="410127AD"/>
    <w:rsid w:val="41076015"/>
    <w:rsid w:val="410905BE"/>
    <w:rsid w:val="410A5D60"/>
    <w:rsid w:val="410B53D9"/>
    <w:rsid w:val="410D1152"/>
    <w:rsid w:val="410D2F00"/>
    <w:rsid w:val="410D4CAE"/>
    <w:rsid w:val="41151DB4"/>
    <w:rsid w:val="411B386E"/>
    <w:rsid w:val="411C3143"/>
    <w:rsid w:val="411C75E7"/>
    <w:rsid w:val="411E6EBB"/>
    <w:rsid w:val="41200E85"/>
    <w:rsid w:val="412169AB"/>
    <w:rsid w:val="41281AE7"/>
    <w:rsid w:val="412C5A7C"/>
    <w:rsid w:val="412C782A"/>
    <w:rsid w:val="412D70FE"/>
    <w:rsid w:val="41320BB8"/>
    <w:rsid w:val="41322966"/>
    <w:rsid w:val="41326E0A"/>
    <w:rsid w:val="413466DE"/>
    <w:rsid w:val="41377F7D"/>
    <w:rsid w:val="41384420"/>
    <w:rsid w:val="41391F47"/>
    <w:rsid w:val="413C5593"/>
    <w:rsid w:val="413E130B"/>
    <w:rsid w:val="413E755D"/>
    <w:rsid w:val="414508EB"/>
    <w:rsid w:val="41462BC1"/>
    <w:rsid w:val="414865FC"/>
    <w:rsid w:val="414A5F02"/>
    <w:rsid w:val="414E6551"/>
    <w:rsid w:val="41524DB6"/>
    <w:rsid w:val="41597EF3"/>
    <w:rsid w:val="415B1EBD"/>
    <w:rsid w:val="415B3C6B"/>
    <w:rsid w:val="416074D3"/>
    <w:rsid w:val="416666BA"/>
    <w:rsid w:val="416C231C"/>
    <w:rsid w:val="416C39BC"/>
    <w:rsid w:val="416D38EA"/>
    <w:rsid w:val="41713D6F"/>
    <w:rsid w:val="41720FB5"/>
    <w:rsid w:val="41766CF7"/>
    <w:rsid w:val="41790595"/>
    <w:rsid w:val="417D62D7"/>
    <w:rsid w:val="417E5BAB"/>
    <w:rsid w:val="41801923"/>
    <w:rsid w:val="41850CE8"/>
    <w:rsid w:val="41914247"/>
    <w:rsid w:val="41933B57"/>
    <w:rsid w:val="419453CF"/>
    <w:rsid w:val="41962EF5"/>
    <w:rsid w:val="41986C6D"/>
    <w:rsid w:val="419929E5"/>
    <w:rsid w:val="419D24D5"/>
    <w:rsid w:val="419D4283"/>
    <w:rsid w:val="41A41AB6"/>
    <w:rsid w:val="41A526BD"/>
    <w:rsid w:val="41AA4BF2"/>
    <w:rsid w:val="41AE46E3"/>
    <w:rsid w:val="41AF3FB7"/>
    <w:rsid w:val="41B82E6B"/>
    <w:rsid w:val="41B94E35"/>
    <w:rsid w:val="41B96BE3"/>
    <w:rsid w:val="41BB6E00"/>
    <w:rsid w:val="41BF0EBD"/>
    <w:rsid w:val="41C55588"/>
    <w:rsid w:val="41C73BA3"/>
    <w:rsid w:val="41C932CA"/>
    <w:rsid w:val="41D15012"/>
    <w:rsid w:val="41D8350E"/>
    <w:rsid w:val="41DE28D6"/>
    <w:rsid w:val="41E06866"/>
    <w:rsid w:val="41E2438C"/>
    <w:rsid w:val="41E77BF5"/>
    <w:rsid w:val="41EE0F83"/>
    <w:rsid w:val="41EE4ADF"/>
    <w:rsid w:val="41F06AA9"/>
    <w:rsid w:val="41F30347"/>
    <w:rsid w:val="41F52311"/>
    <w:rsid w:val="41F83BB0"/>
    <w:rsid w:val="41F8595E"/>
    <w:rsid w:val="41F85FC5"/>
    <w:rsid w:val="41FB544E"/>
    <w:rsid w:val="41FD11C6"/>
    <w:rsid w:val="41FD4D22"/>
    <w:rsid w:val="41FF4F3E"/>
    <w:rsid w:val="420267DC"/>
    <w:rsid w:val="420559F8"/>
    <w:rsid w:val="420662CD"/>
    <w:rsid w:val="42091919"/>
    <w:rsid w:val="420A03DA"/>
    <w:rsid w:val="420C2CFA"/>
    <w:rsid w:val="42100EF9"/>
    <w:rsid w:val="42130460"/>
    <w:rsid w:val="42132798"/>
    <w:rsid w:val="421502BE"/>
    <w:rsid w:val="42181B5C"/>
    <w:rsid w:val="42213106"/>
    <w:rsid w:val="422624CB"/>
    <w:rsid w:val="422C0797"/>
    <w:rsid w:val="422C1AAB"/>
    <w:rsid w:val="422E137F"/>
    <w:rsid w:val="4230334A"/>
    <w:rsid w:val="42324A15"/>
    <w:rsid w:val="42380450"/>
    <w:rsid w:val="423A41C8"/>
    <w:rsid w:val="423B584A"/>
    <w:rsid w:val="423C1CEE"/>
    <w:rsid w:val="42402E61"/>
    <w:rsid w:val="424961B9"/>
    <w:rsid w:val="424B0183"/>
    <w:rsid w:val="424C7A58"/>
    <w:rsid w:val="424D3EFC"/>
    <w:rsid w:val="424E2AAD"/>
    <w:rsid w:val="424F19F5"/>
    <w:rsid w:val="425414F0"/>
    <w:rsid w:val="42552DB0"/>
    <w:rsid w:val="4255690C"/>
    <w:rsid w:val="425608D6"/>
    <w:rsid w:val="42563E10"/>
    <w:rsid w:val="42576000"/>
    <w:rsid w:val="425E5CCA"/>
    <w:rsid w:val="42613503"/>
    <w:rsid w:val="42660B19"/>
    <w:rsid w:val="42666D6B"/>
    <w:rsid w:val="4269060A"/>
    <w:rsid w:val="426B4382"/>
    <w:rsid w:val="426C3C56"/>
    <w:rsid w:val="426E5C20"/>
    <w:rsid w:val="42734FE4"/>
    <w:rsid w:val="428471F1"/>
    <w:rsid w:val="428611BC"/>
    <w:rsid w:val="42862F6A"/>
    <w:rsid w:val="42892A5A"/>
    <w:rsid w:val="428B0580"/>
    <w:rsid w:val="428B67D2"/>
    <w:rsid w:val="428C42F8"/>
    <w:rsid w:val="428D254A"/>
    <w:rsid w:val="429250AA"/>
    <w:rsid w:val="429531AD"/>
    <w:rsid w:val="429C278D"/>
    <w:rsid w:val="429E4757"/>
    <w:rsid w:val="429F402B"/>
    <w:rsid w:val="42A258CA"/>
    <w:rsid w:val="42A33B1C"/>
    <w:rsid w:val="42A67168"/>
    <w:rsid w:val="42AB0C22"/>
    <w:rsid w:val="42AB29D0"/>
    <w:rsid w:val="42AC04F6"/>
    <w:rsid w:val="42AD499A"/>
    <w:rsid w:val="42AD52B2"/>
    <w:rsid w:val="42B51AA1"/>
    <w:rsid w:val="42B84BCC"/>
    <w:rsid w:val="42BA2C13"/>
    <w:rsid w:val="42C121F4"/>
    <w:rsid w:val="42C43A92"/>
    <w:rsid w:val="42C57F36"/>
    <w:rsid w:val="42CD46D5"/>
    <w:rsid w:val="42CF2B62"/>
    <w:rsid w:val="42D33CD5"/>
    <w:rsid w:val="42D57A4D"/>
    <w:rsid w:val="42DA5063"/>
    <w:rsid w:val="42DB79D7"/>
    <w:rsid w:val="42DE0FF8"/>
    <w:rsid w:val="42DF08CC"/>
    <w:rsid w:val="42E303BC"/>
    <w:rsid w:val="42E47C90"/>
    <w:rsid w:val="42F5314F"/>
    <w:rsid w:val="42F56341"/>
    <w:rsid w:val="42F779C3"/>
    <w:rsid w:val="42FA5B31"/>
    <w:rsid w:val="42FE51F6"/>
    <w:rsid w:val="42FF2D1C"/>
    <w:rsid w:val="43000262"/>
    <w:rsid w:val="43014CE6"/>
    <w:rsid w:val="43022B82"/>
    <w:rsid w:val="4303280C"/>
    <w:rsid w:val="43036368"/>
    <w:rsid w:val="43040332"/>
    <w:rsid w:val="430A1B48"/>
    <w:rsid w:val="430A3B9B"/>
    <w:rsid w:val="430E28CE"/>
    <w:rsid w:val="43193DDE"/>
    <w:rsid w:val="431A1904"/>
    <w:rsid w:val="431C38CE"/>
    <w:rsid w:val="431F6F1A"/>
    <w:rsid w:val="4320516C"/>
    <w:rsid w:val="43252782"/>
    <w:rsid w:val="4326474D"/>
    <w:rsid w:val="432B1D63"/>
    <w:rsid w:val="432B3B11"/>
    <w:rsid w:val="432E715D"/>
    <w:rsid w:val="43346E69"/>
    <w:rsid w:val="43370708"/>
    <w:rsid w:val="43375B7B"/>
    <w:rsid w:val="433A3C4A"/>
    <w:rsid w:val="433E55F2"/>
    <w:rsid w:val="433F136A"/>
    <w:rsid w:val="4340580E"/>
    <w:rsid w:val="434150E2"/>
    <w:rsid w:val="434500D6"/>
    <w:rsid w:val="43454BD3"/>
    <w:rsid w:val="43485D41"/>
    <w:rsid w:val="434D7F2B"/>
    <w:rsid w:val="434F15AD"/>
    <w:rsid w:val="434F5A51"/>
    <w:rsid w:val="434F77FF"/>
    <w:rsid w:val="435412BA"/>
    <w:rsid w:val="435E3EE6"/>
    <w:rsid w:val="435E77ED"/>
    <w:rsid w:val="436C03B1"/>
    <w:rsid w:val="436F39FE"/>
    <w:rsid w:val="436F7EA2"/>
    <w:rsid w:val="437159C8"/>
    <w:rsid w:val="43755AEC"/>
    <w:rsid w:val="43762FDE"/>
    <w:rsid w:val="43790D20"/>
    <w:rsid w:val="437C436D"/>
    <w:rsid w:val="437E6337"/>
    <w:rsid w:val="43805C0B"/>
    <w:rsid w:val="43811983"/>
    <w:rsid w:val="4383394D"/>
    <w:rsid w:val="438374A9"/>
    <w:rsid w:val="4387343D"/>
    <w:rsid w:val="438751EB"/>
    <w:rsid w:val="43880F63"/>
    <w:rsid w:val="438A4CDB"/>
    <w:rsid w:val="438B51D4"/>
    <w:rsid w:val="438C2802"/>
    <w:rsid w:val="438F22F2"/>
    <w:rsid w:val="43913516"/>
    <w:rsid w:val="43980E0E"/>
    <w:rsid w:val="439E42E3"/>
    <w:rsid w:val="43A538C3"/>
    <w:rsid w:val="43A63197"/>
    <w:rsid w:val="43A86F10"/>
    <w:rsid w:val="43AD0EE4"/>
    <w:rsid w:val="43AE09CA"/>
    <w:rsid w:val="43AF4742"/>
    <w:rsid w:val="43AF64F0"/>
    <w:rsid w:val="43B21B3C"/>
    <w:rsid w:val="43B33B1D"/>
    <w:rsid w:val="43B34232"/>
    <w:rsid w:val="43B458B4"/>
    <w:rsid w:val="43B52F07"/>
    <w:rsid w:val="43B6162D"/>
    <w:rsid w:val="43B9111D"/>
    <w:rsid w:val="43BB7C60"/>
    <w:rsid w:val="43BF2BD7"/>
    <w:rsid w:val="43C401ED"/>
    <w:rsid w:val="43C755E8"/>
    <w:rsid w:val="43CA157C"/>
    <w:rsid w:val="43CF6B92"/>
    <w:rsid w:val="43D15E1A"/>
    <w:rsid w:val="43D16466"/>
    <w:rsid w:val="43D2785E"/>
    <w:rsid w:val="43D45F57"/>
    <w:rsid w:val="43D9531B"/>
    <w:rsid w:val="43DE6DD5"/>
    <w:rsid w:val="43DF35A3"/>
    <w:rsid w:val="43DF5027"/>
    <w:rsid w:val="43E53CC0"/>
    <w:rsid w:val="43E803CE"/>
    <w:rsid w:val="43E837B0"/>
    <w:rsid w:val="43E84B0D"/>
    <w:rsid w:val="43ED0DC6"/>
    <w:rsid w:val="43EF4B3E"/>
    <w:rsid w:val="43F32881"/>
    <w:rsid w:val="43F403A7"/>
    <w:rsid w:val="43F62371"/>
    <w:rsid w:val="43F9776B"/>
    <w:rsid w:val="43FA3C0F"/>
    <w:rsid w:val="43FB7987"/>
    <w:rsid w:val="43FF55FF"/>
    <w:rsid w:val="44000AFA"/>
    <w:rsid w:val="44022AC4"/>
    <w:rsid w:val="440525B4"/>
    <w:rsid w:val="44054362"/>
    <w:rsid w:val="44134CD1"/>
    <w:rsid w:val="44136A7F"/>
    <w:rsid w:val="44150A49"/>
    <w:rsid w:val="44191BBB"/>
    <w:rsid w:val="4420119C"/>
    <w:rsid w:val="44202F4A"/>
    <w:rsid w:val="442567B2"/>
    <w:rsid w:val="4429449C"/>
    <w:rsid w:val="442C18EF"/>
    <w:rsid w:val="44316F05"/>
    <w:rsid w:val="44332C7D"/>
    <w:rsid w:val="443643CC"/>
    <w:rsid w:val="44392A6D"/>
    <w:rsid w:val="443B5FD6"/>
    <w:rsid w:val="443C4228"/>
    <w:rsid w:val="443D3AFC"/>
    <w:rsid w:val="443D3FBF"/>
    <w:rsid w:val="44444E8A"/>
    <w:rsid w:val="444C3D3F"/>
    <w:rsid w:val="44574B66"/>
    <w:rsid w:val="44586B88"/>
    <w:rsid w:val="445A645C"/>
    <w:rsid w:val="445B0426"/>
    <w:rsid w:val="445F3A72"/>
    <w:rsid w:val="445F7F16"/>
    <w:rsid w:val="4464552C"/>
    <w:rsid w:val="44663053"/>
    <w:rsid w:val="446B0669"/>
    <w:rsid w:val="446C2633"/>
    <w:rsid w:val="4470570D"/>
    <w:rsid w:val="447119F7"/>
    <w:rsid w:val="44727C49"/>
    <w:rsid w:val="447339C1"/>
    <w:rsid w:val="447514E8"/>
    <w:rsid w:val="447A0127"/>
    <w:rsid w:val="447C0AC8"/>
    <w:rsid w:val="447F4114"/>
    <w:rsid w:val="447F5EC2"/>
    <w:rsid w:val="44823C05"/>
    <w:rsid w:val="4484797D"/>
    <w:rsid w:val="44872FC9"/>
    <w:rsid w:val="448B2AB9"/>
    <w:rsid w:val="44901E7E"/>
    <w:rsid w:val="4499566F"/>
    <w:rsid w:val="449B7970"/>
    <w:rsid w:val="449D27EC"/>
    <w:rsid w:val="44A92F3F"/>
    <w:rsid w:val="44B32010"/>
    <w:rsid w:val="44B55D88"/>
    <w:rsid w:val="44B6565C"/>
    <w:rsid w:val="44B66A11"/>
    <w:rsid w:val="44B738AE"/>
    <w:rsid w:val="44B813D4"/>
    <w:rsid w:val="44BA6EFA"/>
    <w:rsid w:val="44BF2763"/>
    <w:rsid w:val="44BF6C07"/>
    <w:rsid w:val="44CD1324"/>
    <w:rsid w:val="44CE0BF8"/>
    <w:rsid w:val="44D206E8"/>
    <w:rsid w:val="44D30B0A"/>
    <w:rsid w:val="44D501D8"/>
    <w:rsid w:val="44DE52DF"/>
    <w:rsid w:val="44E0053D"/>
    <w:rsid w:val="44E126D9"/>
    <w:rsid w:val="44E328F5"/>
    <w:rsid w:val="44E346A3"/>
    <w:rsid w:val="44E421C9"/>
    <w:rsid w:val="44E4666D"/>
    <w:rsid w:val="44E95A32"/>
    <w:rsid w:val="44EB17AA"/>
    <w:rsid w:val="44ED72D0"/>
    <w:rsid w:val="44EE129A"/>
    <w:rsid w:val="44F248E6"/>
    <w:rsid w:val="44F3065E"/>
    <w:rsid w:val="44F41584"/>
    <w:rsid w:val="44F468B0"/>
    <w:rsid w:val="44FA19ED"/>
    <w:rsid w:val="44FA7C3F"/>
    <w:rsid w:val="44FC7513"/>
    <w:rsid w:val="45034D45"/>
    <w:rsid w:val="4504286C"/>
    <w:rsid w:val="450B3BFA"/>
    <w:rsid w:val="450B59A8"/>
    <w:rsid w:val="450D7972"/>
    <w:rsid w:val="450E7246"/>
    <w:rsid w:val="45156827"/>
    <w:rsid w:val="451A3E3D"/>
    <w:rsid w:val="451F1453"/>
    <w:rsid w:val="451F3201"/>
    <w:rsid w:val="45252F0E"/>
    <w:rsid w:val="4525408B"/>
    <w:rsid w:val="45260A34"/>
    <w:rsid w:val="45270BE0"/>
    <w:rsid w:val="452B7DF8"/>
    <w:rsid w:val="452D591E"/>
    <w:rsid w:val="45336CAD"/>
    <w:rsid w:val="45344EFF"/>
    <w:rsid w:val="45350C77"/>
    <w:rsid w:val="45366DBD"/>
    <w:rsid w:val="4537679D"/>
    <w:rsid w:val="4541761C"/>
    <w:rsid w:val="454B3FF6"/>
    <w:rsid w:val="454F1D39"/>
    <w:rsid w:val="454F7F8B"/>
    <w:rsid w:val="4550160D"/>
    <w:rsid w:val="4550336E"/>
    <w:rsid w:val="455410FD"/>
    <w:rsid w:val="45561319"/>
    <w:rsid w:val="45575091"/>
    <w:rsid w:val="45592B85"/>
    <w:rsid w:val="455C4456"/>
    <w:rsid w:val="456357E4"/>
    <w:rsid w:val="456450B8"/>
    <w:rsid w:val="4568104C"/>
    <w:rsid w:val="456B4699"/>
    <w:rsid w:val="456C28D5"/>
    <w:rsid w:val="456D319A"/>
    <w:rsid w:val="456E4E81"/>
    <w:rsid w:val="456E5D95"/>
    <w:rsid w:val="456F5F37"/>
    <w:rsid w:val="457479F1"/>
    <w:rsid w:val="4575533A"/>
    <w:rsid w:val="45765517"/>
    <w:rsid w:val="4577303D"/>
    <w:rsid w:val="457E43CC"/>
    <w:rsid w:val="45815C6A"/>
    <w:rsid w:val="4585575A"/>
    <w:rsid w:val="458A16BB"/>
    <w:rsid w:val="458A2D71"/>
    <w:rsid w:val="458D0AB3"/>
    <w:rsid w:val="458D460F"/>
    <w:rsid w:val="4598284D"/>
    <w:rsid w:val="45990D23"/>
    <w:rsid w:val="459B31D0"/>
    <w:rsid w:val="459C2AA4"/>
    <w:rsid w:val="45A1630C"/>
    <w:rsid w:val="45AA3413"/>
    <w:rsid w:val="45AC718B"/>
    <w:rsid w:val="45AD6A5F"/>
    <w:rsid w:val="45B7168C"/>
    <w:rsid w:val="45B778DE"/>
    <w:rsid w:val="45B829C9"/>
    <w:rsid w:val="45BE2A1A"/>
    <w:rsid w:val="45C269AF"/>
    <w:rsid w:val="45CA7611"/>
    <w:rsid w:val="45CB1E22"/>
    <w:rsid w:val="45CE5353"/>
    <w:rsid w:val="45CF2E79"/>
    <w:rsid w:val="45CF4C28"/>
    <w:rsid w:val="45D64208"/>
    <w:rsid w:val="45D73ADC"/>
    <w:rsid w:val="45DE130F"/>
    <w:rsid w:val="45DE4E6B"/>
    <w:rsid w:val="45E76415"/>
    <w:rsid w:val="45EA380F"/>
    <w:rsid w:val="45EC57D9"/>
    <w:rsid w:val="45F75F2C"/>
    <w:rsid w:val="45FD79E7"/>
    <w:rsid w:val="46004D73"/>
    <w:rsid w:val="460A3EB2"/>
    <w:rsid w:val="460A3F80"/>
    <w:rsid w:val="460C314A"/>
    <w:rsid w:val="460E39A2"/>
    <w:rsid w:val="46102182"/>
    <w:rsid w:val="4613720A"/>
    <w:rsid w:val="4614088C"/>
    <w:rsid w:val="46144D30"/>
    <w:rsid w:val="46146ADE"/>
    <w:rsid w:val="4618037D"/>
    <w:rsid w:val="46276812"/>
    <w:rsid w:val="462907DC"/>
    <w:rsid w:val="462A6302"/>
    <w:rsid w:val="462F4A3C"/>
    <w:rsid w:val="462F56C6"/>
    <w:rsid w:val="46364CA7"/>
    <w:rsid w:val="4642189D"/>
    <w:rsid w:val="464C44CA"/>
    <w:rsid w:val="464C6278"/>
    <w:rsid w:val="46517D32"/>
    <w:rsid w:val="4654337F"/>
    <w:rsid w:val="465D24C1"/>
    <w:rsid w:val="4665558C"/>
    <w:rsid w:val="466A28A1"/>
    <w:rsid w:val="466C691A"/>
    <w:rsid w:val="46713F31"/>
    <w:rsid w:val="46733805"/>
    <w:rsid w:val="46773764"/>
    <w:rsid w:val="467A1037"/>
    <w:rsid w:val="467A2DE5"/>
    <w:rsid w:val="467B090B"/>
    <w:rsid w:val="467F03FC"/>
    <w:rsid w:val="467F664E"/>
    <w:rsid w:val="46843C64"/>
    <w:rsid w:val="46902609"/>
    <w:rsid w:val="46911EDD"/>
    <w:rsid w:val="46927C50"/>
    <w:rsid w:val="469519CD"/>
    <w:rsid w:val="46963997"/>
    <w:rsid w:val="469A5235"/>
    <w:rsid w:val="469D0882"/>
    <w:rsid w:val="469D2F78"/>
    <w:rsid w:val="46A14816"/>
    <w:rsid w:val="46A41C10"/>
    <w:rsid w:val="46A61E2C"/>
    <w:rsid w:val="46A71700"/>
    <w:rsid w:val="46AB7443"/>
    <w:rsid w:val="46B362F7"/>
    <w:rsid w:val="46B53E1D"/>
    <w:rsid w:val="46B856BC"/>
    <w:rsid w:val="46BA58D8"/>
    <w:rsid w:val="46BB7578"/>
    <w:rsid w:val="46BD7176"/>
    <w:rsid w:val="46BF7389"/>
    <w:rsid w:val="46C2478C"/>
    <w:rsid w:val="46C2653A"/>
    <w:rsid w:val="46C35225"/>
    <w:rsid w:val="46C422B2"/>
    <w:rsid w:val="46C6602A"/>
    <w:rsid w:val="46C73B51"/>
    <w:rsid w:val="46D30747"/>
    <w:rsid w:val="46D85D5E"/>
    <w:rsid w:val="46E14C12"/>
    <w:rsid w:val="46E26BDC"/>
    <w:rsid w:val="46E77CD6"/>
    <w:rsid w:val="46E93AC7"/>
    <w:rsid w:val="46E97F6B"/>
    <w:rsid w:val="46EC35B7"/>
    <w:rsid w:val="46F522DA"/>
    <w:rsid w:val="46F5246C"/>
    <w:rsid w:val="46F96400"/>
    <w:rsid w:val="46FB75DC"/>
    <w:rsid w:val="4703102D"/>
    <w:rsid w:val="47040901"/>
    <w:rsid w:val="47060B1D"/>
    <w:rsid w:val="47094169"/>
    <w:rsid w:val="470E352E"/>
    <w:rsid w:val="4710374A"/>
    <w:rsid w:val="47116C31"/>
    <w:rsid w:val="47152B0E"/>
    <w:rsid w:val="471843AC"/>
    <w:rsid w:val="471C3E9C"/>
    <w:rsid w:val="471D19C3"/>
    <w:rsid w:val="471E7C15"/>
    <w:rsid w:val="471F1BDF"/>
    <w:rsid w:val="47226FD9"/>
    <w:rsid w:val="472351FF"/>
    <w:rsid w:val="472471F5"/>
    <w:rsid w:val="47266AC9"/>
    <w:rsid w:val="472745EF"/>
    <w:rsid w:val="472B40E0"/>
    <w:rsid w:val="472E3BD0"/>
    <w:rsid w:val="47347438"/>
    <w:rsid w:val="47354F5E"/>
    <w:rsid w:val="4736017A"/>
    <w:rsid w:val="473E02B7"/>
    <w:rsid w:val="4743767B"/>
    <w:rsid w:val="474451A1"/>
    <w:rsid w:val="474653BD"/>
    <w:rsid w:val="474B300D"/>
    <w:rsid w:val="474F4272"/>
    <w:rsid w:val="47507FEA"/>
    <w:rsid w:val="47525B10"/>
    <w:rsid w:val="475278BE"/>
    <w:rsid w:val="4755115C"/>
    <w:rsid w:val="47574ED5"/>
    <w:rsid w:val="475A2C17"/>
    <w:rsid w:val="475C073D"/>
    <w:rsid w:val="47637D1D"/>
    <w:rsid w:val="47653A95"/>
    <w:rsid w:val="476E221E"/>
    <w:rsid w:val="47745A86"/>
    <w:rsid w:val="4777055B"/>
    <w:rsid w:val="477E06B3"/>
    <w:rsid w:val="47855EE6"/>
    <w:rsid w:val="47857C94"/>
    <w:rsid w:val="478657BA"/>
    <w:rsid w:val="478832E0"/>
    <w:rsid w:val="478F466E"/>
    <w:rsid w:val="47906638"/>
    <w:rsid w:val="47925F0D"/>
    <w:rsid w:val="47961EA1"/>
    <w:rsid w:val="479C322F"/>
    <w:rsid w:val="479C6D8B"/>
    <w:rsid w:val="479E48B1"/>
    <w:rsid w:val="47A53E92"/>
    <w:rsid w:val="47A85730"/>
    <w:rsid w:val="47AF6220"/>
    <w:rsid w:val="47B6609F"/>
    <w:rsid w:val="47B70069"/>
    <w:rsid w:val="47B73BC5"/>
    <w:rsid w:val="47C702AC"/>
    <w:rsid w:val="47C85DD2"/>
    <w:rsid w:val="47C90257"/>
    <w:rsid w:val="47D14C87"/>
    <w:rsid w:val="47D604EF"/>
    <w:rsid w:val="47E50732"/>
    <w:rsid w:val="47E744AA"/>
    <w:rsid w:val="47ED5839"/>
    <w:rsid w:val="47EF36B3"/>
    <w:rsid w:val="47F210A1"/>
    <w:rsid w:val="47F92430"/>
    <w:rsid w:val="47F941DE"/>
    <w:rsid w:val="47FE35A2"/>
    <w:rsid w:val="480212E4"/>
    <w:rsid w:val="48030BB8"/>
    <w:rsid w:val="480B298D"/>
    <w:rsid w:val="480D1A37"/>
    <w:rsid w:val="4812529F"/>
    <w:rsid w:val="48147B6E"/>
    <w:rsid w:val="481608EC"/>
    <w:rsid w:val="4816511D"/>
    <w:rsid w:val="481C1C7A"/>
    <w:rsid w:val="481E4FF0"/>
    <w:rsid w:val="48205C0E"/>
    <w:rsid w:val="48233009"/>
    <w:rsid w:val="482374AD"/>
    <w:rsid w:val="48272AF9"/>
    <w:rsid w:val="482F19AD"/>
    <w:rsid w:val="48335942"/>
    <w:rsid w:val="48384D06"/>
    <w:rsid w:val="483D40CA"/>
    <w:rsid w:val="4840005F"/>
    <w:rsid w:val="48425B85"/>
    <w:rsid w:val="48435459"/>
    <w:rsid w:val="48474F49"/>
    <w:rsid w:val="484A2C8B"/>
    <w:rsid w:val="484E10AB"/>
    <w:rsid w:val="484E277B"/>
    <w:rsid w:val="48535936"/>
    <w:rsid w:val="48537D92"/>
    <w:rsid w:val="48645AFB"/>
    <w:rsid w:val="48657AC5"/>
    <w:rsid w:val="486A6E89"/>
    <w:rsid w:val="486F26F2"/>
    <w:rsid w:val="486F44A0"/>
    <w:rsid w:val="487274B4"/>
    <w:rsid w:val="48755B39"/>
    <w:rsid w:val="48763A80"/>
    <w:rsid w:val="487675DC"/>
    <w:rsid w:val="487877F8"/>
    <w:rsid w:val="487B2E45"/>
    <w:rsid w:val="487F0B87"/>
    <w:rsid w:val="487F2935"/>
    <w:rsid w:val="48802209"/>
    <w:rsid w:val="48825F81"/>
    <w:rsid w:val="4884619D"/>
    <w:rsid w:val="48847F4B"/>
    <w:rsid w:val="48895562"/>
    <w:rsid w:val="488B752C"/>
    <w:rsid w:val="488C5501"/>
    <w:rsid w:val="48943F06"/>
    <w:rsid w:val="489932CB"/>
    <w:rsid w:val="489A151D"/>
    <w:rsid w:val="489D2DBB"/>
    <w:rsid w:val="489F4D85"/>
    <w:rsid w:val="48A00AFD"/>
    <w:rsid w:val="48A028AB"/>
    <w:rsid w:val="48A203D1"/>
    <w:rsid w:val="48A91760"/>
    <w:rsid w:val="48AA54D8"/>
    <w:rsid w:val="48AC2FFE"/>
    <w:rsid w:val="48AE4FC8"/>
    <w:rsid w:val="48B15D8C"/>
    <w:rsid w:val="48B16866"/>
    <w:rsid w:val="48B60321"/>
    <w:rsid w:val="48B6702D"/>
    <w:rsid w:val="48B819A3"/>
    <w:rsid w:val="48B8308E"/>
    <w:rsid w:val="48B87BF5"/>
    <w:rsid w:val="48B9571B"/>
    <w:rsid w:val="48C06AA9"/>
    <w:rsid w:val="48C52312"/>
    <w:rsid w:val="48C7608A"/>
    <w:rsid w:val="48C90054"/>
    <w:rsid w:val="48CC36A0"/>
    <w:rsid w:val="48D10CB7"/>
    <w:rsid w:val="48D32C81"/>
    <w:rsid w:val="48D367DD"/>
    <w:rsid w:val="48DA5DBD"/>
    <w:rsid w:val="48DD58AD"/>
    <w:rsid w:val="48E1714C"/>
    <w:rsid w:val="48E21116"/>
    <w:rsid w:val="48E409EA"/>
    <w:rsid w:val="48E42798"/>
    <w:rsid w:val="48E629B4"/>
    <w:rsid w:val="48EA3B26"/>
    <w:rsid w:val="48EE1869"/>
    <w:rsid w:val="48F071BE"/>
    <w:rsid w:val="48F50E49"/>
    <w:rsid w:val="48F549A5"/>
    <w:rsid w:val="48F826E7"/>
    <w:rsid w:val="48FB5D34"/>
    <w:rsid w:val="48FC3F85"/>
    <w:rsid w:val="490270C2"/>
    <w:rsid w:val="4907292A"/>
    <w:rsid w:val="490746D8"/>
    <w:rsid w:val="490914A5"/>
    <w:rsid w:val="490C7F41"/>
    <w:rsid w:val="490D6193"/>
    <w:rsid w:val="49107A31"/>
    <w:rsid w:val="491312CF"/>
    <w:rsid w:val="4916491B"/>
    <w:rsid w:val="491B4D4A"/>
    <w:rsid w:val="491D5CAA"/>
    <w:rsid w:val="4921579A"/>
    <w:rsid w:val="49225514"/>
    <w:rsid w:val="49282FCC"/>
    <w:rsid w:val="49284D7B"/>
    <w:rsid w:val="4929464F"/>
    <w:rsid w:val="492B03C7"/>
    <w:rsid w:val="492D2391"/>
    <w:rsid w:val="493558F1"/>
    <w:rsid w:val="49380D36"/>
    <w:rsid w:val="493A2D00"/>
    <w:rsid w:val="493F0316"/>
    <w:rsid w:val="493F1BFD"/>
    <w:rsid w:val="4941408E"/>
    <w:rsid w:val="49417BEA"/>
    <w:rsid w:val="49431BB4"/>
    <w:rsid w:val="49492F43"/>
    <w:rsid w:val="494D2A33"/>
    <w:rsid w:val="49535B70"/>
    <w:rsid w:val="495A5150"/>
    <w:rsid w:val="495C2C76"/>
    <w:rsid w:val="495D6F47"/>
    <w:rsid w:val="49627B61"/>
    <w:rsid w:val="49641B2B"/>
    <w:rsid w:val="4968786D"/>
    <w:rsid w:val="496B110B"/>
    <w:rsid w:val="496D6C31"/>
    <w:rsid w:val="497004D0"/>
    <w:rsid w:val="49706721"/>
    <w:rsid w:val="49793828"/>
    <w:rsid w:val="49831FB1"/>
    <w:rsid w:val="498705A3"/>
    <w:rsid w:val="498A77E3"/>
    <w:rsid w:val="498B355B"/>
    <w:rsid w:val="499620BD"/>
    <w:rsid w:val="49971F00"/>
    <w:rsid w:val="499917D4"/>
    <w:rsid w:val="499C12C5"/>
    <w:rsid w:val="499C3073"/>
    <w:rsid w:val="499E503D"/>
    <w:rsid w:val="49A168DB"/>
    <w:rsid w:val="49A34401"/>
    <w:rsid w:val="49AA19C3"/>
    <w:rsid w:val="49AB775A"/>
    <w:rsid w:val="49B26D3A"/>
    <w:rsid w:val="49B303BC"/>
    <w:rsid w:val="49B83FC7"/>
    <w:rsid w:val="49BB5BEF"/>
    <w:rsid w:val="49BD7227"/>
    <w:rsid w:val="49BE748D"/>
    <w:rsid w:val="49BF3E9A"/>
    <w:rsid w:val="49C5081B"/>
    <w:rsid w:val="49C56A6D"/>
    <w:rsid w:val="49C8030C"/>
    <w:rsid w:val="49C826CF"/>
    <w:rsid w:val="49CA5E32"/>
    <w:rsid w:val="49CA7BE0"/>
    <w:rsid w:val="49CD5922"/>
    <w:rsid w:val="49D62A28"/>
    <w:rsid w:val="49DC3DB7"/>
    <w:rsid w:val="49E05655"/>
    <w:rsid w:val="49E06E1C"/>
    <w:rsid w:val="49E1317B"/>
    <w:rsid w:val="49E62540"/>
    <w:rsid w:val="49ED38CE"/>
    <w:rsid w:val="49EF3AEA"/>
    <w:rsid w:val="49EF5898"/>
    <w:rsid w:val="49F64E79"/>
    <w:rsid w:val="49F7131D"/>
    <w:rsid w:val="49FC7FB5"/>
    <w:rsid w:val="49FD3E3C"/>
    <w:rsid w:val="4A037596"/>
    <w:rsid w:val="4A062BE2"/>
    <w:rsid w:val="4A0A4480"/>
    <w:rsid w:val="4A0B01F8"/>
    <w:rsid w:val="4A0D3F70"/>
    <w:rsid w:val="4A1022B2"/>
    <w:rsid w:val="4A1470AD"/>
    <w:rsid w:val="4A192915"/>
    <w:rsid w:val="4A1946C3"/>
    <w:rsid w:val="4A203CA4"/>
    <w:rsid w:val="4A2445C6"/>
    <w:rsid w:val="4A253068"/>
    <w:rsid w:val="4A25750C"/>
    <w:rsid w:val="4A280DAA"/>
    <w:rsid w:val="4A2F2139"/>
    <w:rsid w:val="4A3E237C"/>
    <w:rsid w:val="4A3E412A"/>
    <w:rsid w:val="4A4200BE"/>
    <w:rsid w:val="4A45370A"/>
    <w:rsid w:val="4A4E6A63"/>
    <w:rsid w:val="4A4F3C96"/>
    <w:rsid w:val="4A510301"/>
    <w:rsid w:val="4A527BD5"/>
    <w:rsid w:val="4A5509E6"/>
    <w:rsid w:val="4A565917"/>
    <w:rsid w:val="4A58343D"/>
    <w:rsid w:val="4A5B1180"/>
    <w:rsid w:val="4A5E47CC"/>
    <w:rsid w:val="4A5E657A"/>
    <w:rsid w:val="4A6242BC"/>
    <w:rsid w:val="4A6718D3"/>
    <w:rsid w:val="4A6873F9"/>
    <w:rsid w:val="4A71615B"/>
    <w:rsid w:val="4A730277"/>
    <w:rsid w:val="4A7364C9"/>
    <w:rsid w:val="4A7933B4"/>
    <w:rsid w:val="4A873D23"/>
    <w:rsid w:val="4A875AD1"/>
    <w:rsid w:val="4A8835F7"/>
    <w:rsid w:val="4A8C30E7"/>
    <w:rsid w:val="4A8E3303"/>
    <w:rsid w:val="4A8E6E5F"/>
    <w:rsid w:val="4A8F0E29"/>
    <w:rsid w:val="4A9326C8"/>
    <w:rsid w:val="4A9401EE"/>
    <w:rsid w:val="4A963F66"/>
    <w:rsid w:val="4A965D14"/>
    <w:rsid w:val="4A9B332A"/>
    <w:rsid w:val="4A9C72D7"/>
    <w:rsid w:val="4AA85A47"/>
    <w:rsid w:val="4AB03279"/>
    <w:rsid w:val="4AB60164"/>
    <w:rsid w:val="4AB83F82"/>
    <w:rsid w:val="4ABE526B"/>
    <w:rsid w:val="4AC24D5B"/>
    <w:rsid w:val="4AC26B09"/>
    <w:rsid w:val="4AC40AD3"/>
    <w:rsid w:val="4AC46D25"/>
    <w:rsid w:val="4AC663E7"/>
    <w:rsid w:val="4AC9433B"/>
    <w:rsid w:val="4ACC5BD9"/>
    <w:rsid w:val="4AD14F9E"/>
    <w:rsid w:val="4ADA02F6"/>
    <w:rsid w:val="4ADA5C4E"/>
    <w:rsid w:val="4ADD1B95"/>
    <w:rsid w:val="4ADF3B5F"/>
    <w:rsid w:val="4ADF590D"/>
    <w:rsid w:val="4AE01685"/>
    <w:rsid w:val="4AE051E1"/>
    <w:rsid w:val="4AE20FB6"/>
    <w:rsid w:val="4AE66C9B"/>
    <w:rsid w:val="4AE7656F"/>
    <w:rsid w:val="4AEE5B50"/>
    <w:rsid w:val="4AEE78FE"/>
    <w:rsid w:val="4AF56EDE"/>
    <w:rsid w:val="4B0233A9"/>
    <w:rsid w:val="4B023413"/>
    <w:rsid w:val="4B054C48"/>
    <w:rsid w:val="4B076C12"/>
    <w:rsid w:val="4B09298A"/>
    <w:rsid w:val="4B133808"/>
    <w:rsid w:val="4B1650A7"/>
    <w:rsid w:val="4B166E55"/>
    <w:rsid w:val="4B1A4B97"/>
    <w:rsid w:val="4B1A4D8D"/>
    <w:rsid w:val="4B1C3A09"/>
    <w:rsid w:val="4B245A16"/>
    <w:rsid w:val="4B294DDA"/>
    <w:rsid w:val="4B2E23F0"/>
    <w:rsid w:val="4B3519D1"/>
    <w:rsid w:val="4B35377F"/>
    <w:rsid w:val="4B3814C1"/>
    <w:rsid w:val="4B38501D"/>
    <w:rsid w:val="4B3A0D95"/>
    <w:rsid w:val="4B3F0159"/>
    <w:rsid w:val="4B412124"/>
    <w:rsid w:val="4B4439C2"/>
    <w:rsid w:val="4B447E66"/>
    <w:rsid w:val="4B46773A"/>
    <w:rsid w:val="4B481704"/>
    <w:rsid w:val="4B4E65EF"/>
    <w:rsid w:val="4B5856BF"/>
    <w:rsid w:val="4B58746D"/>
    <w:rsid w:val="4B5D2CD5"/>
    <w:rsid w:val="4B605E0C"/>
    <w:rsid w:val="4B6202EC"/>
    <w:rsid w:val="4B644064"/>
    <w:rsid w:val="4B661B8A"/>
    <w:rsid w:val="4B726781"/>
    <w:rsid w:val="4B775B45"/>
    <w:rsid w:val="4B7A5635"/>
    <w:rsid w:val="4B7F49FA"/>
    <w:rsid w:val="4B8169C4"/>
    <w:rsid w:val="4B83273C"/>
    <w:rsid w:val="4B870ABA"/>
    <w:rsid w:val="4B871B00"/>
    <w:rsid w:val="4B897627"/>
    <w:rsid w:val="4B8B15F1"/>
    <w:rsid w:val="4B904E59"/>
    <w:rsid w:val="4B906C07"/>
    <w:rsid w:val="4B9619CE"/>
    <w:rsid w:val="4B985ABC"/>
    <w:rsid w:val="4B991F60"/>
    <w:rsid w:val="4B9A1834"/>
    <w:rsid w:val="4B9B4365"/>
    <w:rsid w:val="4B9E7576"/>
    <w:rsid w:val="4BA17066"/>
    <w:rsid w:val="4BA24238"/>
    <w:rsid w:val="4BA34B8C"/>
    <w:rsid w:val="4BA601D9"/>
    <w:rsid w:val="4BA6467C"/>
    <w:rsid w:val="4BA65A3E"/>
    <w:rsid w:val="4BA6642B"/>
    <w:rsid w:val="4BA821A3"/>
    <w:rsid w:val="4BAB57EF"/>
    <w:rsid w:val="4BAE52DF"/>
    <w:rsid w:val="4BB072A9"/>
    <w:rsid w:val="4BB075EA"/>
    <w:rsid w:val="4BB24DCF"/>
    <w:rsid w:val="4BB27A1B"/>
    <w:rsid w:val="4BB70638"/>
    <w:rsid w:val="4BB723E6"/>
    <w:rsid w:val="4BB74194"/>
    <w:rsid w:val="4BB9615E"/>
    <w:rsid w:val="4BC468B1"/>
    <w:rsid w:val="4BC82845"/>
    <w:rsid w:val="4BCB5E91"/>
    <w:rsid w:val="4BD27220"/>
    <w:rsid w:val="4BD50ABE"/>
    <w:rsid w:val="4BDA60D4"/>
    <w:rsid w:val="4BDC6101"/>
    <w:rsid w:val="4BDF193C"/>
    <w:rsid w:val="4BE3142D"/>
    <w:rsid w:val="4BE331DB"/>
    <w:rsid w:val="4BE56F53"/>
    <w:rsid w:val="4BE60F1D"/>
    <w:rsid w:val="4BE62CCB"/>
    <w:rsid w:val="4BE86A43"/>
    <w:rsid w:val="4BED5E07"/>
    <w:rsid w:val="4BF4363A"/>
    <w:rsid w:val="4C082C41"/>
    <w:rsid w:val="4C0A73B1"/>
    <w:rsid w:val="4C0B2731"/>
    <w:rsid w:val="4C0F3FD0"/>
    <w:rsid w:val="4C0F5D7E"/>
    <w:rsid w:val="4C101AF6"/>
    <w:rsid w:val="4C143394"/>
    <w:rsid w:val="4C196BFC"/>
    <w:rsid w:val="4C1A71C0"/>
    <w:rsid w:val="4C1E2465"/>
    <w:rsid w:val="4C207F8B"/>
    <w:rsid w:val="4C215AB1"/>
    <w:rsid w:val="4C25173A"/>
    <w:rsid w:val="4C2A0E0A"/>
    <w:rsid w:val="4C2B503E"/>
    <w:rsid w:val="4C2F01CE"/>
    <w:rsid w:val="4C365A00"/>
    <w:rsid w:val="4C39104D"/>
    <w:rsid w:val="4C392213"/>
    <w:rsid w:val="4C3A36A3"/>
    <w:rsid w:val="4C3A6B73"/>
    <w:rsid w:val="4C3B3017"/>
    <w:rsid w:val="4C3C0B3D"/>
    <w:rsid w:val="4C416153"/>
    <w:rsid w:val="4C4243A5"/>
    <w:rsid w:val="4C465518"/>
    <w:rsid w:val="4C4874E2"/>
    <w:rsid w:val="4C4A1A57"/>
    <w:rsid w:val="4C4B0D80"/>
    <w:rsid w:val="4C4C6FD2"/>
    <w:rsid w:val="4C4D2D4A"/>
    <w:rsid w:val="4C51283A"/>
    <w:rsid w:val="4C516396"/>
    <w:rsid w:val="4C5440D8"/>
    <w:rsid w:val="4C547C35"/>
    <w:rsid w:val="4C5B0FC3"/>
    <w:rsid w:val="4C5B7215"/>
    <w:rsid w:val="4C5D11DF"/>
    <w:rsid w:val="4C6228AF"/>
    <w:rsid w:val="4C6562E6"/>
    <w:rsid w:val="4C6A7458"/>
    <w:rsid w:val="4C6F0F12"/>
    <w:rsid w:val="4C701880"/>
    <w:rsid w:val="4C716A38"/>
    <w:rsid w:val="4C7327B1"/>
    <w:rsid w:val="4C7D362F"/>
    <w:rsid w:val="4C8229F4"/>
    <w:rsid w:val="4C8D1398"/>
    <w:rsid w:val="4C8F6EBF"/>
    <w:rsid w:val="4C942727"/>
    <w:rsid w:val="4C9463A6"/>
    <w:rsid w:val="4C995F8F"/>
    <w:rsid w:val="4C997D3D"/>
    <w:rsid w:val="4C9B5863"/>
    <w:rsid w:val="4C9D15DC"/>
    <w:rsid w:val="4C9E35A6"/>
    <w:rsid w:val="4CA2085B"/>
    <w:rsid w:val="4CA54934"/>
    <w:rsid w:val="4CAD5597"/>
    <w:rsid w:val="4CAE37E9"/>
    <w:rsid w:val="4CAF57B3"/>
    <w:rsid w:val="4CB132D9"/>
    <w:rsid w:val="4CB46925"/>
    <w:rsid w:val="4CB701C3"/>
    <w:rsid w:val="4CB9218D"/>
    <w:rsid w:val="4CC0351C"/>
    <w:rsid w:val="4CCE3E8B"/>
    <w:rsid w:val="4CD3324F"/>
    <w:rsid w:val="4CE216E4"/>
    <w:rsid w:val="4CE4545C"/>
    <w:rsid w:val="4CE865CF"/>
    <w:rsid w:val="4CEA0599"/>
    <w:rsid w:val="4CEA67EB"/>
    <w:rsid w:val="4CED7717"/>
    <w:rsid w:val="4CF03E01"/>
    <w:rsid w:val="4CF06098"/>
    <w:rsid w:val="4CF66F3E"/>
    <w:rsid w:val="4CF907DC"/>
    <w:rsid w:val="4CFB27A6"/>
    <w:rsid w:val="4CFB6302"/>
    <w:rsid w:val="4CFF4044"/>
    <w:rsid w:val="4D023B34"/>
    <w:rsid w:val="4D027691"/>
    <w:rsid w:val="4D043409"/>
    <w:rsid w:val="4D0A29E9"/>
    <w:rsid w:val="4D0C050F"/>
    <w:rsid w:val="4D155616"/>
    <w:rsid w:val="4D1D271C"/>
    <w:rsid w:val="4D1F46E6"/>
    <w:rsid w:val="4D203FBB"/>
    <w:rsid w:val="4D2910C1"/>
    <w:rsid w:val="4D297313"/>
    <w:rsid w:val="4D2B4E39"/>
    <w:rsid w:val="4D2C0BB1"/>
    <w:rsid w:val="4D2E0486"/>
    <w:rsid w:val="4D2F41FE"/>
    <w:rsid w:val="4D341814"/>
    <w:rsid w:val="4D36558C"/>
    <w:rsid w:val="4D386DC7"/>
    <w:rsid w:val="4D3A5285"/>
    <w:rsid w:val="4D3A71AE"/>
    <w:rsid w:val="4D3B0DF4"/>
    <w:rsid w:val="4D3D4B6D"/>
    <w:rsid w:val="4D40640B"/>
    <w:rsid w:val="4D4203D5"/>
    <w:rsid w:val="4D423F31"/>
    <w:rsid w:val="4D453663"/>
    <w:rsid w:val="4D4723CF"/>
    <w:rsid w:val="4D477799"/>
    <w:rsid w:val="4D4C4DB0"/>
    <w:rsid w:val="4D5123C6"/>
    <w:rsid w:val="4D5719B3"/>
    <w:rsid w:val="4D5A74CD"/>
    <w:rsid w:val="4D5B4FF3"/>
    <w:rsid w:val="4D5C3245"/>
    <w:rsid w:val="4D5F0F87"/>
    <w:rsid w:val="4D622825"/>
    <w:rsid w:val="4D665E71"/>
    <w:rsid w:val="4D695962"/>
    <w:rsid w:val="4D73233C"/>
    <w:rsid w:val="4D761E2D"/>
    <w:rsid w:val="4D785BA5"/>
    <w:rsid w:val="4D7A36CB"/>
    <w:rsid w:val="4D7B7443"/>
    <w:rsid w:val="4D7C5695"/>
    <w:rsid w:val="4D812CAB"/>
    <w:rsid w:val="4D844549"/>
    <w:rsid w:val="4D8E53C8"/>
    <w:rsid w:val="4D901140"/>
    <w:rsid w:val="4D930C30"/>
    <w:rsid w:val="4D987FF5"/>
    <w:rsid w:val="4D9C7AE5"/>
    <w:rsid w:val="4D9F1383"/>
    <w:rsid w:val="4DA223BC"/>
    <w:rsid w:val="4DA22C22"/>
    <w:rsid w:val="4DA573A0"/>
    <w:rsid w:val="4DA60964"/>
    <w:rsid w:val="4DAB5F7A"/>
    <w:rsid w:val="4DAB7D28"/>
    <w:rsid w:val="4DB27309"/>
    <w:rsid w:val="4DB34E2F"/>
    <w:rsid w:val="4DB766CD"/>
    <w:rsid w:val="4DB841F3"/>
    <w:rsid w:val="4DB845E2"/>
    <w:rsid w:val="4DBC1F35"/>
    <w:rsid w:val="4DC31516"/>
    <w:rsid w:val="4DCD5EF0"/>
    <w:rsid w:val="4DCD7C9F"/>
    <w:rsid w:val="4DD059E1"/>
    <w:rsid w:val="4DD0778F"/>
    <w:rsid w:val="4DD92AE7"/>
    <w:rsid w:val="4DDA060D"/>
    <w:rsid w:val="4DE14F81"/>
    <w:rsid w:val="4DE33966"/>
    <w:rsid w:val="4DE82D2A"/>
    <w:rsid w:val="4DE913A9"/>
    <w:rsid w:val="4DED20EF"/>
    <w:rsid w:val="4DEF40B9"/>
    <w:rsid w:val="4DF25957"/>
    <w:rsid w:val="4DF61473"/>
    <w:rsid w:val="4DF72F6D"/>
    <w:rsid w:val="4DF7375A"/>
    <w:rsid w:val="4DF74D1B"/>
    <w:rsid w:val="4DF94F37"/>
    <w:rsid w:val="4DFE254E"/>
    <w:rsid w:val="4E0D453F"/>
    <w:rsid w:val="4E105DDD"/>
    <w:rsid w:val="4E151645"/>
    <w:rsid w:val="4E1E04FA"/>
    <w:rsid w:val="4E255D2C"/>
    <w:rsid w:val="4E2875CB"/>
    <w:rsid w:val="4E2B2C17"/>
    <w:rsid w:val="4E2D698F"/>
    <w:rsid w:val="4E2E44B5"/>
    <w:rsid w:val="4E2F0959"/>
    <w:rsid w:val="4E30022D"/>
    <w:rsid w:val="4E3470F7"/>
    <w:rsid w:val="4E350587"/>
    <w:rsid w:val="4E353A96"/>
    <w:rsid w:val="4E375A60"/>
    <w:rsid w:val="4E37780E"/>
    <w:rsid w:val="4E380268"/>
    <w:rsid w:val="4E3B72FE"/>
    <w:rsid w:val="4E3C6BD2"/>
    <w:rsid w:val="4E3F7DE0"/>
    <w:rsid w:val="4E403CFD"/>
    <w:rsid w:val="4E404914"/>
    <w:rsid w:val="4E453CD9"/>
    <w:rsid w:val="4E4B27AD"/>
    <w:rsid w:val="4E4B537E"/>
    <w:rsid w:val="4E4C150B"/>
    <w:rsid w:val="4E597982"/>
    <w:rsid w:val="4E5B174E"/>
    <w:rsid w:val="4E5C54C6"/>
    <w:rsid w:val="4E5E2FEC"/>
    <w:rsid w:val="4E604FB7"/>
    <w:rsid w:val="4E6275A4"/>
    <w:rsid w:val="4E6879C7"/>
    <w:rsid w:val="4E6A373F"/>
    <w:rsid w:val="4E6C3227"/>
    <w:rsid w:val="4E6C395B"/>
    <w:rsid w:val="4E74636C"/>
    <w:rsid w:val="4E7B594C"/>
    <w:rsid w:val="4E7E71EB"/>
    <w:rsid w:val="4E8011B5"/>
    <w:rsid w:val="4E80426E"/>
    <w:rsid w:val="4E816CDB"/>
    <w:rsid w:val="4E824F2D"/>
    <w:rsid w:val="4E832A53"/>
    <w:rsid w:val="4E8A2033"/>
    <w:rsid w:val="4E962786"/>
    <w:rsid w:val="4E9702AC"/>
    <w:rsid w:val="4E992277"/>
    <w:rsid w:val="4E9C58C3"/>
    <w:rsid w:val="4E9D1D67"/>
    <w:rsid w:val="4EA01857"/>
    <w:rsid w:val="4EA07161"/>
    <w:rsid w:val="4EA50069"/>
    <w:rsid w:val="4EA604F0"/>
    <w:rsid w:val="4EB1309C"/>
    <w:rsid w:val="4EB62E28"/>
    <w:rsid w:val="4EB86BA1"/>
    <w:rsid w:val="4EB946C7"/>
    <w:rsid w:val="4EB96475"/>
    <w:rsid w:val="4EBB21ED"/>
    <w:rsid w:val="4EBE7F2F"/>
    <w:rsid w:val="4EC015B1"/>
    <w:rsid w:val="4ECB6814"/>
    <w:rsid w:val="4ECC264C"/>
    <w:rsid w:val="4ECC43FA"/>
    <w:rsid w:val="4ECD1F20"/>
    <w:rsid w:val="4ED17C62"/>
    <w:rsid w:val="4ED90B67"/>
    <w:rsid w:val="4EDC6058"/>
    <w:rsid w:val="4EE01C53"/>
    <w:rsid w:val="4EE31744"/>
    <w:rsid w:val="4EEC071D"/>
    <w:rsid w:val="4EEC684A"/>
    <w:rsid w:val="4EEF00E8"/>
    <w:rsid w:val="4EEF1E97"/>
    <w:rsid w:val="4EF70D4B"/>
    <w:rsid w:val="4EF92D15"/>
    <w:rsid w:val="4EFB6A8D"/>
    <w:rsid w:val="4EFD2805"/>
    <w:rsid w:val="4F0771E0"/>
    <w:rsid w:val="4F0911AA"/>
    <w:rsid w:val="4F0B3174"/>
    <w:rsid w:val="4F0E056F"/>
    <w:rsid w:val="4F0F2539"/>
    <w:rsid w:val="4F1418FD"/>
    <w:rsid w:val="4F155DA1"/>
    <w:rsid w:val="4F18763F"/>
    <w:rsid w:val="4F1D07B2"/>
    <w:rsid w:val="4F251D5C"/>
    <w:rsid w:val="4F253B0A"/>
    <w:rsid w:val="4F2558B8"/>
    <w:rsid w:val="4F2C4E99"/>
    <w:rsid w:val="4F381A8F"/>
    <w:rsid w:val="4F3D0E54"/>
    <w:rsid w:val="4F3D2C02"/>
    <w:rsid w:val="4F3E697A"/>
    <w:rsid w:val="4F3F2E1E"/>
    <w:rsid w:val="4F471CD3"/>
    <w:rsid w:val="4F4A3571"/>
    <w:rsid w:val="4F4F0B87"/>
    <w:rsid w:val="4F563CC4"/>
    <w:rsid w:val="4F583EE0"/>
    <w:rsid w:val="4F587A3C"/>
    <w:rsid w:val="4F5B577E"/>
    <w:rsid w:val="4F5E5E6E"/>
    <w:rsid w:val="4F5F0DCA"/>
    <w:rsid w:val="4F674123"/>
    <w:rsid w:val="4F697E9B"/>
    <w:rsid w:val="4F6A776F"/>
    <w:rsid w:val="4F6E725F"/>
    <w:rsid w:val="4F6F4D85"/>
    <w:rsid w:val="4F716D4F"/>
    <w:rsid w:val="4F730D1A"/>
    <w:rsid w:val="4F756840"/>
    <w:rsid w:val="4F7800DE"/>
    <w:rsid w:val="4F781E8C"/>
    <w:rsid w:val="4F7D74A2"/>
    <w:rsid w:val="4F7F68E8"/>
    <w:rsid w:val="4F824AB9"/>
    <w:rsid w:val="4F8922EB"/>
    <w:rsid w:val="4F90367A"/>
    <w:rsid w:val="4F9071D6"/>
    <w:rsid w:val="4F934F18"/>
    <w:rsid w:val="4F936CC6"/>
    <w:rsid w:val="4F9B059D"/>
    <w:rsid w:val="4F9C201E"/>
    <w:rsid w:val="4FA15887"/>
    <w:rsid w:val="4FA40ED3"/>
    <w:rsid w:val="4FA47125"/>
    <w:rsid w:val="4FAB400F"/>
    <w:rsid w:val="4FAE58AE"/>
    <w:rsid w:val="4FB07878"/>
    <w:rsid w:val="4FB76E58"/>
    <w:rsid w:val="4FBA24A4"/>
    <w:rsid w:val="4FBB7FCB"/>
    <w:rsid w:val="4FBC446F"/>
    <w:rsid w:val="4FBC621D"/>
    <w:rsid w:val="4FC7696F"/>
    <w:rsid w:val="4FC77D89"/>
    <w:rsid w:val="4FC926E8"/>
    <w:rsid w:val="4FD23C92"/>
    <w:rsid w:val="4FD25A40"/>
    <w:rsid w:val="4FD712A8"/>
    <w:rsid w:val="4FDC066D"/>
    <w:rsid w:val="4FDC68BF"/>
    <w:rsid w:val="4FDF015D"/>
    <w:rsid w:val="4FE036E2"/>
    <w:rsid w:val="4FE14544"/>
    <w:rsid w:val="4FE319FB"/>
    <w:rsid w:val="4FE4386B"/>
    <w:rsid w:val="4FE64355"/>
    <w:rsid w:val="4FE6773D"/>
    <w:rsid w:val="4FE81398"/>
    <w:rsid w:val="4FE85264"/>
    <w:rsid w:val="4FE90FDC"/>
    <w:rsid w:val="4FF21C3E"/>
    <w:rsid w:val="4FF260E2"/>
    <w:rsid w:val="4FF4152A"/>
    <w:rsid w:val="4FF43C08"/>
    <w:rsid w:val="4FF57980"/>
    <w:rsid w:val="4FF97471"/>
    <w:rsid w:val="4FFA3C5B"/>
    <w:rsid w:val="4FFA6D45"/>
    <w:rsid w:val="4FFC486B"/>
    <w:rsid w:val="4FFF663D"/>
    <w:rsid w:val="50015117"/>
    <w:rsid w:val="5005393F"/>
    <w:rsid w:val="500D4CCA"/>
    <w:rsid w:val="500E27F0"/>
    <w:rsid w:val="501047BA"/>
    <w:rsid w:val="50151DD1"/>
    <w:rsid w:val="50153B7F"/>
    <w:rsid w:val="501716A5"/>
    <w:rsid w:val="50175B49"/>
    <w:rsid w:val="501A3245"/>
    <w:rsid w:val="501C6CBB"/>
    <w:rsid w:val="502344EE"/>
    <w:rsid w:val="50267B3A"/>
    <w:rsid w:val="502D0EC8"/>
    <w:rsid w:val="502F4C40"/>
    <w:rsid w:val="50302767"/>
    <w:rsid w:val="50316F07"/>
    <w:rsid w:val="5033554C"/>
    <w:rsid w:val="50342257"/>
    <w:rsid w:val="50354221"/>
    <w:rsid w:val="50357D7D"/>
    <w:rsid w:val="5039786D"/>
    <w:rsid w:val="504306EC"/>
    <w:rsid w:val="50461F8A"/>
    <w:rsid w:val="50493828"/>
    <w:rsid w:val="504D50C7"/>
    <w:rsid w:val="5051105B"/>
    <w:rsid w:val="50566671"/>
    <w:rsid w:val="50596486"/>
    <w:rsid w:val="50633C92"/>
    <w:rsid w:val="506A3ECB"/>
    <w:rsid w:val="506F328F"/>
    <w:rsid w:val="506F7733"/>
    <w:rsid w:val="50715259"/>
    <w:rsid w:val="507408A5"/>
    <w:rsid w:val="50772144"/>
    <w:rsid w:val="507B60D8"/>
    <w:rsid w:val="507C775A"/>
    <w:rsid w:val="50850D04"/>
    <w:rsid w:val="50854860"/>
    <w:rsid w:val="50855379"/>
    <w:rsid w:val="508605D9"/>
    <w:rsid w:val="508D7BB9"/>
    <w:rsid w:val="509176A9"/>
    <w:rsid w:val="509251CF"/>
    <w:rsid w:val="50962F12"/>
    <w:rsid w:val="509947B0"/>
    <w:rsid w:val="509B0528"/>
    <w:rsid w:val="509E5922"/>
    <w:rsid w:val="50A849F3"/>
    <w:rsid w:val="50AA2519"/>
    <w:rsid w:val="50AA3F1E"/>
    <w:rsid w:val="50AC44E3"/>
    <w:rsid w:val="50B25872"/>
    <w:rsid w:val="50B3787B"/>
    <w:rsid w:val="50B415EA"/>
    <w:rsid w:val="50B667D3"/>
    <w:rsid w:val="50B909AE"/>
    <w:rsid w:val="50B92583"/>
    <w:rsid w:val="50B96C00"/>
    <w:rsid w:val="50BD049E"/>
    <w:rsid w:val="50C03C8A"/>
    <w:rsid w:val="50C3182D"/>
    <w:rsid w:val="50C7131D"/>
    <w:rsid w:val="50CD4459"/>
    <w:rsid w:val="50CF01D2"/>
    <w:rsid w:val="50D2381E"/>
    <w:rsid w:val="50D457E8"/>
    <w:rsid w:val="50D47596"/>
    <w:rsid w:val="50D77086"/>
    <w:rsid w:val="50D852D8"/>
    <w:rsid w:val="50D92DFE"/>
    <w:rsid w:val="50D943DA"/>
    <w:rsid w:val="50E07940"/>
    <w:rsid w:val="50EA6DB9"/>
    <w:rsid w:val="50EC2B32"/>
    <w:rsid w:val="50EF2622"/>
    <w:rsid w:val="50F639B0"/>
    <w:rsid w:val="50FF2147"/>
    <w:rsid w:val="51003BC4"/>
    <w:rsid w:val="51037E7B"/>
    <w:rsid w:val="51053BF3"/>
    <w:rsid w:val="510936E3"/>
    <w:rsid w:val="510A2FB8"/>
    <w:rsid w:val="510F05CE"/>
    <w:rsid w:val="51110D0D"/>
    <w:rsid w:val="511300BE"/>
    <w:rsid w:val="5116195C"/>
    <w:rsid w:val="511F2F07"/>
    <w:rsid w:val="51272A94"/>
    <w:rsid w:val="51275918"/>
    <w:rsid w:val="51281353"/>
    <w:rsid w:val="51295B34"/>
    <w:rsid w:val="512A18AC"/>
    <w:rsid w:val="512A365A"/>
    <w:rsid w:val="513149E8"/>
    <w:rsid w:val="5133145B"/>
    <w:rsid w:val="51383FC9"/>
    <w:rsid w:val="51385D77"/>
    <w:rsid w:val="513A1AEF"/>
    <w:rsid w:val="513B13C3"/>
    <w:rsid w:val="513E0EB3"/>
    <w:rsid w:val="513F5357"/>
    <w:rsid w:val="514069D9"/>
    <w:rsid w:val="51493AE0"/>
    <w:rsid w:val="514B4F78"/>
    <w:rsid w:val="514E7348"/>
    <w:rsid w:val="5151508A"/>
    <w:rsid w:val="5153670D"/>
    <w:rsid w:val="515B3813"/>
    <w:rsid w:val="516052CE"/>
    <w:rsid w:val="51622DF4"/>
    <w:rsid w:val="51646B6C"/>
    <w:rsid w:val="51666A97"/>
    <w:rsid w:val="516923D4"/>
    <w:rsid w:val="51694182"/>
    <w:rsid w:val="516B614C"/>
    <w:rsid w:val="51713037"/>
    <w:rsid w:val="51714DE5"/>
    <w:rsid w:val="51735001"/>
    <w:rsid w:val="51750D79"/>
    <w:rsid w:val="51840FBC"/>
    <w:rsid w:val="51844B18"/>
    <w:rsid w:val="51870AAC"/>
    <w:rsid w:val="5187285A"/>
    <w:rsid w:val="51874608"/>
    <w:rsid w:val="518C7E71"/>
    <w:rsid w:val="518E5997"/>
    <w:rsid w:val="51946F44"/>
    <w:rsid w:val="5197378D"/>
    <w:rsid w:val="51976F41"/>
    <w:rsid w:val="519C4558"/>
    <w:rsid w:val="519D5BDA"/>
    <w:rsid w:val="519F4057"/>
    <w:rsid w:val="51A0391C"/>
    <w:rsid w:val="51A21548"/>
    <w:rsid w:val="51A258E6"/>
    <w:rsid w:val="51AC406F"/>
    <w:rsid w:val="51AF590D"/>
    <w:rsid w:val="51B5627D"/>
    <w:rsid w:val="51B80C66"/>
    <w:rsid w:val="51B8376E"/>
    <w:rsid w:val="51B86EB8"/>
    <w:rsid w:val="51BA678C"/>
    <w:rsid w:val="51BD44CE"/>
    <w:rsid w:val="51BF3DA2"/>
    <w:rsid w:val="51C07B1A"/>
    <w:rsid w:val="51C21FC2"/>
    <w:rsid w:val="51C413B8"/>
    <w:rsid w:val="51CB0999"/>
    <w:rsid w:val="51D3784E"/>
    <w:rsid w:val="51D610EC"/>
    <w:rsid w:val="51D84E64"/>
    <w:rsid w:val="51DF4444"/>
    <w:rsid w:val="51E67581"/>
    <w:rsid w:val="51E7154B"/>
    <w:rsid w:val="51E74C66"/>
    <w:rsid w:val="51E952C3"/>
    <w:rsid w:val="51EB2DE9"/>
    <w:rsid w:val="51ED4DB3"/>
    <w:rsid w:val="51EE4687"/>
    <w:rsid w:val="51F138FE"/>
    <w:rsid w:val="51F15F26"/>
    <w:rsid w:val="51F55A16"/>
    <w:rsid w:val="51F7178E"/>
    <w:rsid w:val="51FA2895"/>
    <w:rsid w:val="51FB0B52"/>
    <w:rsid w:val="520133F3"/>
    <w:rsid w:val="520619D1"/>
    <w:rsid w:val="5209326F"/>
    <w:rsid w:val="52097713"/>
    <w:rsid w:val="5212481A"/>
    <w:rsid w:val="52173BDE"/>
    <w:rsid w:val="521A36CE"/>
    <w:rsid w:val="521A722A"/>
    <w:rsid w:val="521D4F6D"/>
    <w:rsid w:val="521F0CE5"/>
    <w:rsid w:val="52291B63"/>
    <w:rsid w:val="52304CA0"/>
    <w:rsid w:val="5234135F"/>
    <w:rsid w:val="52397FF8"/>
    <w:rsid w:val="523E73BD"/>
    <w:rsid w:val="52405575"/>
    <w:rsid w:val="524424F9"/>
    <w:rsid w:val="52477B70"/>
    <w:rsid w:val="52495D62"/>
    <w:rsid w:val="52497018"/>
    <w:rsid w:val="52505342"/>
    <w:rsid w:val="525070F0"/>
    <w:rsid w:val="52522E68"/>
    <w:rsid w:val="5253098E"/>
    <w:rsid w:val="52554706"/>
    <w:rsid w:val="52600965"/>
    <w:rsid w:val="52614E59"/>
    <w:rsid w:val="52650DED"/>
    <w:rsid w:val="52662470"/>
    <w:rsid w:val="526811E4"/>
    <w:rsid w:val="5268443A"/>
    <w:rsid w:val="526861E8"/>
    <w:rsid w:val="52695CE7"/>
    <w:rsid w:val="52707792"/>
    <w:rsid w:val="527252B8"/>
    <w:rsid w:val="52750905"/>
    <w:rsid w:val="527A416D"/>
    <w:rsid w:val="527C3337"/>
    <w:rsid w:val="528374C6"/>
    <w:rsid w:val="528B1ED6"/>
    <w:rsid w:val="528E5F11"/>
    <w:rsid w:val="529214B7"/>
    <w:rsid w:val="52976ACD"/>
    <w:rsid w:val="529C40E3"/>
    <w:rsid w:val="529E5241"/>
    <w:rsid w:val="529E7E5B"/>
    <w:rsid w:val="52A01E26"/>
    <w:rsid w:val="52A03BD4"/>
    <w:rsid w:val="52A116FA"/>
    <w:rsid w:val="52A5743C"/>
    <w:rsid w:val="52A60954"/>
    <w:rsid w:val="52A631B4"/>
    <w:rsid w:val="52AA4A52"/>
    <w:rsid w:val="52AB07CA"/>
    <w:rsid w:val="52AF3E17"/>
    <w:rsid w:val="52B70F1D"/>
    <w:rsid w:val="52BF5CBB"/>
    <w:rsid w:val="52C06024"/>
    <w:rsid w:val="52C11D9C"/>
    <w:rsid w:val="52C75604"/>
    <w:rsid w:val="52C8137C"/>
    <w:rsid w:val="52CA0C50"/>
    <w:rsid w:val="52CD6993"/>
    <w:rsid w:val="52CF44B9"/>
    <w:rsid w:val="52D25D57"/>
    <w:rsid w:val="52D65847"/>
    <w:rsid w:val="52D7336D"/>
    <w:rsid w:val="52D862CB"/>
    <w:rsid w:val="52DB10B0"/>
    <w:rsid w:val="52DB4C0C"/>
    <w:rsid w:val="52DC0984"/>
    <w:rsid w:val="52DC2732"/>
    <w:rsid w:val="52DC6BD6"/>
    <w:rsid w:val="52DD4E28"/>
    <w:rsid w:val="52E00474"/>
    <w:rsid w:val="52E141EC"/>
    <w:rsid w:val="52E55A8A"/>
    <w:rsid w:val="52F42171"/>
    <w:rsid w:val="52F65EE9"/>
    <w:rsid w:val="53021ACF"/>
    <w:rsid w:val="5302663C"/>
    <w:rsid w:val="53035F10"/>
    <w:rsid w:val="530443EF"/>
    <w:rsid w:val="53051C89"/>
    <w:rsid w:val="530D4FE1"/>
    <w:rsid w:val="531169F3"/>
    <w:rsid w:val="531620E8"/>
    <w:rsid w:val="53195734"/>
    <w:rsid w:val="531E101C"/>
    <w:rsid w:val="53230361"/>
    <w:rsid w:val="5325232B"/>
    <w:rsid w:val="532540D9"/>
    <w:rsid w:val="53281E1B"/>
    <w:rsid w:val="532A5B93"/>
    <w:rsid w:val="532A7941"/>
    <w:rsid w:val="532E7431"/>
    <w:rsid w:val="53310CD0"/>
    <w:rsid w:val="53373E0C"/>
    <w:rsid w:val="533D7674"/>
    <w:rsid w:val="534053B7"/>
    <w:rsid w:val="53476745"/>
    <w:rsid w:val="53487DC7"/>
    <w:rsid w:val="534B7E82"/>
    <w:rsid w:val="534D53DE"/>
    <w:rsid w:val="53560736"/>
    <w:rsid w:val="535624E4"/>
    <w:rsid w:val="5358625C"/>
    <w:rsid w:val="535D1AC5"/>
    <w:rsid w:val="535E583D"/>
    <w:rsid w:val="535E75EB"/>
    <w:rsid w:val="53634C01"/>
    <w:rsid w:val="53695F52"/>
    <w:rsid w:val="536C61AC"/>
    <w:rsid w:val="536D782E"/>
    <w:rsid w:val="536E5A80"/>
    <w:rsid w:val="536F17F8"/>
    <w:rsid w:val="536F5F7E"/>
    <w:rsid w:val="53715570"/>
    <w:rsid w:val="5371731E"/>
    <w:rsid w:val="53733096"/>
    <w:rsid w:val="53740BBC"/>
    <w:rsid w:val="537B63EF"/>
    <w:rsid w:val="53807561"/>
    <w:rsid w:val="53811823"/>
    <w:rsid w:val="5382152B"/>
    <w:rsid w:val="53841D02"/>
    <w:rsid w:val="538928BA"/>
    <w:rsid w:val="53894668"/>
    <w:rsid w:val="538A03E0"/>
    <w:rsid w:val="538E5EE5"/>
    <w:rsid w:val="539179C0"/>
    <w:rsid w:val="53933738"/>
    <w:rsid w:val="53964FD7"/>
    <w:rsid w:val="539757E8"/>
    <w:rsid w:val="53986FA1"/>
    <w:rsid w:val="539F391C"/>
    <w:rsid w:val="53A72D40"/>
    <w:rsid w:val="53A94D0A"/>
    <w:rsid w:val="53AF7E46"/>
    <w:rsid w:val="53B15D31"/>
    <w:rsid w:val="53B4545D"/>
    <w:rsid w:val="53BA0CC5"/>
    <w:rsid w:val="53C25DCC"/>
    <w:rsid w:val="53C47D96"/>
    <w:rsid w:val="53C733E2"/>
    <w:rsid w:val="53C90F08"/>
    <w:rsid w:val="53C95448"/>
    <w:rsid w:val="53D02297"/>
    <w:rsid w:val="53D8114B"/>
    <w:rsid w:val="53D8739D"/>
    <w:rsid w:val="53DD0E57"/>
    <w:rsid w:val="53E21FCA"/>
    <w:rsid w:val="53E82F40"/>
    <w:rsid w:val="53EE6BC1"/>
    <w:rsid w:val="53F00B8B"/>
    <w:rsid w:val="53F24654"/>
    <w:rsid w:val="53F51CFD"/>
    <w:rsid w:val="53F65A75"/>
    <w:rsid w:val="53F8359B"/>
    <w:rsid w:val="53FA7313"/>
    <w:rsid w:val="53FD5056"/>
    <w:rsid w:val="5406215C"/>
    <w:rsid w:val="54063F0A"/>
    <w:rsid w:val="54085ED4"/>
    <w:rsid w:val="540C5299"/>
    <w:rsid w:val="5415239F"/>
    <w:rsid w:val="54176D8E"/>
    <w:rsid w:val="54181E8F"/>
    <w:rsid w:val="541859EC"/>
    <w:rsid w:val="541A1764"/>
    <w:rsid w:val="541C1980"/>
    <w:rsid w:val="541C54DC"/>
    <w:rsid w:val="541F321E"/>
    <w:rsid w:val="541F4FCC"/>
    <w:rsid w:val="54240834"/>
    <w:rsid w:val="54244390"/>
    <w:rsid w:val="5426635A"/>
    <w:rsid w:val="542919A7"/>
    <w:rsid w:val="542E520F"/>
    <w:rsid w:val="54336CC9"/>
    <w:rsid w:val="5435659E"/>
    <w:rsid w:val="5438608E"/>
    <w:rsid w:val="543C16DA"/>
    <w:rsid w:val="543D5452"/>
    <w:rsid w:val="543F11CA"/>
    <w:rsid w:val="544113E6"/>
    <w:rsid w:val="54413194"/>
    <w:rsid w:val="54420CBA"/>
    <w:rsid w:val="54444A33"/>
    <w:rsid w:val="54493DF7"/>
    <w:rsid w:val="544B7B6F"/>
    <w:rsid w:val="544E58B1"/>
    <w:rsid w:val="544E765F"/>
    <w:rsid w:val="5452714F"/>
    <w:rsid w:val="545302FB"/>
    <w:rsid w:val="54532EC8"/>
    <w:rsid w:val="54533011"/>
    <w:rsid w:val="54554E92"/>
    <w:rsid w:val="545E3D46"/>
    <w:rsid w:val="54617393"/>
    <w:rsid w:val="54640C31"/>
    <w:rsid w:val="54644976"/>
    <w:rsid w:val="54646E83"/>
    <w:rsid w:val="546D21DB"/>
    <w:rsid w:val="546D3F89"/>
    <w:rsid w:val="546D5D37"/>
    <w:rsid w:val="54751090"/>
    <w:rsid w:val="54752E3E"/>
    <w:rsid w:val="54776BB6"/>
    <w:rsid w:val="547A66A6"/>
    <w:rsid w:val="547D1CF3"/>
    <w:rsid w:val="5483555B"/>
    <w:rsid w:val="54837309"/>
    <w:rsid w:val="54857525"/>
    <w:rsid w:val="548D0188"/>
    <w:rsid w:val="549239F0"/>
    <w:rsid w:val="549332C4"/>
    <w:rsid w:val="5495528E"/>
    <w:rsid w:val="549C661D"/>
    <w:rsid w:val="549F610D"/>
    <w:rsid w:val="54A379AB"/>
    <w:rsid w:val="54A84FC1"/>
    <w:rsid w:val="54B0031A"/>
    <w:rsid w:val="54B576DE"/>
    <w:rsid w:val="54B92B9F"/>
    <w:rsid w:val="54BE47E5"/>
    <w:rsid w:val="54C07EA1"/>
    <w:rsid w:val="54C17E31"/>
    <w:rsid w:val="54C94F38"/>
    <w:rsid w:val="54CA13DC"/>
    <w:rsid w:val="54CB0CB0"/>
    <w:rsid w:val="54CD4A28"/>
    <w:rsid w:val="54CD67D6"/>
    <w:rsid w:val="54DE0858"/>
    <w:rsid w:val="54DE09E3"/>
    <w:rsid w:val="54DF6509"/>
    <w:rsid w:val="54E12281"/>
    <w:rsid w:val="54E405A7"/>
    <w:rsid w:val="54E87AB4"/>
    <w:rsid w:val="54ED50CA"/>
    <w:rsid w:val="54F16968"/>
    <w:rsid w:val="54F16CCE"/>
    <w:rsid w:val="54F46459"/>
    <w:rsid w:val="54F55D2D"/>
    <w:rsid w:val="54F613CB"/>
    <w:rsid w:val="54F63F7F"/>
    <w:rsid w:val="54FC355F"/>
    <w:rsid w:val="550146D2"/>
    <w:rsid w:val="5503044A"/>
    <w:rsid w:val="5503357A"/>
    <w:rsid w:val="550B72FE"/>
    <w:rsid w:val="550D12C8"/>
    <w:rsid w:val="550D751A"/>
    <w:rsid w:val="550E7937"/>
    <w:rsid w:val="55102B67"/>
    <w:rsid w:val="5512068D"/>
    <w:rsid w:val="55173EF5"/>
    <w:rsid w:val="551B5793"/>
    <w:rsid w:val="551E7032"/>
    <w:rsid w:val="55200FFC"/>
    <w:rsid w:val="55214D74"/>
    <w:rsid w:val="55222FC6"/>
    <w:rsid w:val="55286102"/>
    <w:rsid w:val="55292DFE"/>
    <w:rsid w:val="552D3719"/>
    <w:rsid w:val="55306D65"/>
    <w:rsid w:val="55322ADD"/>
    <w:rsid w:val="55376345"/>
    <w:rsid w:val="553E1482"/>
    <w:rsid w:val="5540344C"/>
    <w:rsid w:val="55452810"/>
    <w:rsid w:val="55456CB4"/>
    <w:rsid w:val="55482300"/>
    <w:rsid w:val="554A42CB"/>
    <w:rsid w:val="554A6079"/>
    <w:rsid w:val="554C3B9F"/>
    <w:rsid w:val="555869E7"/>
    <w:rsid w:val="555B0286"/>
    <w:rsid w:val="555E1B24"/>
    <w:rsid w:val="5563713A"/>
    <w:rsid w:val="556829A3"/>
    <w:rsid w:val="55684751"/>
    <w:rsid w:val="556E620B"/>
    <w:rsid w:val="556E7FB9"/>
    <w:rsid w:val="557B0928"/>
    <w:rsid w:val="557E5D22"/>
    <w:rsid w:val="55915A56"/>
    <w:rsid w:val="55986DE4"/>
    <w:rsid w:val="55992B5C"/>
    <w:rsid w:val="559D43FA"/>
    <w:rsid w:val="559D7181"/>
    <w:rsid w:val="55A0038E"/>
    <w:rsid w:val="55A05B02"/>
    <w:rsid w:val="55A25EB5"/>
    <w:rsid w:val="55AD03B6"/>
    <w:rsid w:val="55AF05D2"/>
    <w:rsid w:val="55AF2380"/>
    <w:rsid w:val="55B13EB6"/>
    <w:rsid w:val="55B6370E"/>
    <w:rsid w:val="55B856D8"/>
    <w:rsid w:val="55BB0D24"/>
    <w:rsid w:val="55BD4A9D"/>
    <w:rsid w:val="55BF3C5C"/>
    <w:rsid w:val="55C71477"/>
    <w:rsid w:val="55CC1183"/>
    <w:rsid w:val="55CE2806"/>
    <w:rsid w:val="55D1679A"/>
    <w:rsid w:val="55DA38A0"/>
    <w:rsid w:val="55DC2AD0"/>
    <w:rsid w:val="55DD0C9B"/>
    <w:rsid w:val="55E02539"/>
    <w:rsid w:val="55E64236"/>
    <w:rsid w:val="55E71B19"/>
    <w:rsid w:val="55E77D6B"/>
    <w:rsid w:val="55EA33B8"/>
    <w:rsid w:val="55EC1B56"/>
    <w:rsid w:val="55EE2EA8"/>
    <w:rsid w:val="55F04E72"/>
    <w:rsid w:val="55F36710"/>
    <w:rsid w:val="55F54236"/>
    <w:rsid w:val="55F67FAE"/>
    <w:rsid w:val="55F85AD5"/>
    <w:rsid w:val="55F935FB"/>
    <w:rsid w:val="55FA7A9F"/>
    <w:rsid w:val="55FF3307"/>
    <w:rsid w:val="56050C4F"/>
    <w:rsid w:val="56057FBC"/>
    <w:rsid w:val="560A5808"/>
    <w:rsid w:val="560E52F8"/>
    <w:rsid w:val="56101070"/>
    <w:rsid w:val="561072C2"/>
    <w:rsid w:val="561346BC"/>
    <w:rsid w:val="561641AD"/>
    <w:rsid w:val="56170651"/>
    <w:rsid w:val="56186177"/>
    <w:rsid w:val="56187F25"/>
    <w:rsid w:val="56220DA3"/>
    <w:rsid w:val="5624708F"/>
    <w:rsid w:val="56290384"/>
    <w:rsid w:val="562A67AE"/>
    <w:rsid w:val="562B7C58"/>
    <w:rsid w:val="562E6CF7"/>
    <w:rsid w:val="56384123"/>
    <w:rsid w:val="56384F6E"/>
    <w:rsid w:val="563A7E9B"/>
    <w:rsid w:val="563F39B0"/>
    <w:rsid w:val="56464A92"/>
    <w:rsid w:val="56501D52"/>
    <w:rsid w:val="565151E5"/>
    <w:rsid w:val="56582A17"/>
    <w:rsid w:val="56617B1E"/>
    <w:rsid w:val="566413BC"/>
    <w:rsid w:val="5664316A"/>
    <w:rsid w:val="56644F18"/>
    <w:rsid w:val="56666B5B"/>
    <w:rsid w:val="56682C5A"/>
    <w:rsid w:val="566C201F"/>
    <w:rsid w:val="56707D61"/>
    <w:rsid w:val="56723C80"/>
    <w:rsid w:val="56725887"/>
    <w:rsid w:val="567710EF"/>
    <w:rsid w:val="567C6706"/>
    <w:rsid w:val="567E247E"/>
    <w:rsid w:val="56813D1C"/>
    <w:rsid w:val="568832FC"/>
    <w:rsid w:val="568B06F7"/>
    <w:rsid w:val="568F468B"/>
    <w:rsid w:val="56933A4F"/>
    <w:rsid w:val="569A4DDE"/>
    <w:rsid w:val="569C2904"/>
    <w:rsid w:val="569D042A"/>
    <w:rsid w:val="569F0646"/>
    <w:rsid w:val="56A417B8"/>
    <w:rsid w:val="56A8690E"/>
    <w:rsid w:val="56AB528F"/>
    <w:rsid w:val="56B23ED5"/>
    <w:rsid w:val="56BC6B02"/>
    <w:rsid w:val="56C43C09"/>
    <w:rsid w:val="56C9121F"/>
    <w:rsid w:val="56CD51B3"/>
    <w:rsid w:val="56CD6F61"/>
    <w:rsid w:val="56CE4A87"/>
    <w:rsid w:val="56CF2CD9"/>
    <w:rsid w:val="56D227CA"/>
    <w:rsid w:val="56D54497"/>
    <w:rsid w:val="56D55E16"/>
    <w:rsid w:val="56DA167E"/>
    <w:rsid w:val="56DC0F52"/>
    <w:rsid w:val="56DC71A4"/>
    <w:rsid w:val="56E04EE6"/>
    <w:rsid w:val="56E16569"/>
    <w:rsid w:val="56EB388B"/>
    <w:rsid w:val="56EF6ED8"/>
    <w:rsid w:val="56F00EA2"/>
    <w:rsid w:val="56F20776"/>
    <w:rsid w:val="56F3629C"/>
    <w:rsid w:val="56F664B8"/>
    <w:rsid w:val="56FB1D20"/>
    <w:rsid w:val="57007337"/>
    <w:rsid w:val="57016C0B"/>
    <w:rsid w:val="570B7A8A"/>
    <w:rsid w:val="570F757A"/>
    <w:rsid w:val="57101FE7"/>
    <w:rsid w:val="57122BC6"/>
    <w:rsid w:val="5714693E"/>
    <w:rsid w:val="5717642E"/>
    <w:rsid w:val="571F7091"/>
    <w:rsid w:val="57212E09"/>
    <w:rsid w:val="57233025"/>
    <w:rsid w:val="57234DD3"/>
    <w:rsid w:val="5726041F"/>
    <w:rsid w:val="572823EA"/>
    <w:rsid w:val="572C012C"/>
    <w:rsid w:val="572F19CA"/>
    <w:rsid w:val="57324D30"/>
    <w:rsid w:val="57342B3C"/>
    <w:rsid w:val="5739286E"/>
    <w:rsid w:val="573963A5"/>
    <w:rsid w:val="573B036F"/>
    <w:rsid w:val="573C40E7"/>
    <w:rsid w:val="573E7E5F"/>
    <w:rsid w:val="57415259"/>
    <w:rsid w:val="574719FA"/>
    <w:rsid w:val="57476D14"/>
    <w:rsid w:val="574D3BFE"/>
    <w:rsid w:val="574F3E1A"/>
    <w:rsid w:val="574F5BC8"/>
    <w:rsid w:val="57500440"/>
    <w:rsid w:val="57521214"/>
    <w:rsid w:val="5753390A"/>
    <w:rsid w:val="57541431"/>
    <w:rsid w:val="57574A7D"/>
    <w:rsid w:val="57590062"/>
    <w:rsid w:val="575907F5"/>
    <w:rsid w:val="57592C33"/>
    <w:rsid w:val="575D6537"/>
    <w:rsid w:val="575F582F"/>
    <w:rsid w:val="57601B83"/>
    <w:rsid w:val="576158FB"/>
    <w:rsid w:val="57650F48"/>
    <w:rsid w:val="57664CC0"/>
    <w:rsid w:val="576F0018"/>
    <w:rsid w:val="57713D91"/>
    <w:rsid w:val="5774562F"/>
    <w:rsid w:val="57790E97"/>
    <w:rsid w:val="577C44E3"/>
    <w:rsid w:val="577D0987"/>
    <w:rsid w:val="57803FD4"/>
    <w:rsid w:val="57825F9E"/>
    <w:rsid w:val="578515EA"/>
    <w:rsid w:val="57877110"/>
    <w:rsid w:val="578A05D1"/>
    <w:rsid w:val="578A6C00"/>
    <w:rsid w:val="578D66F1"/>
    <w:rsid w:val="578F2469"/>
    <w:rsid w:val="57911D3D"/>
    <w:rsid w:val="579161E1"/>
    <w:rsid w:val="57921934"/>
    <w:rsid w:val="579D6934"/>
    <w:rsid w:val="579E7ED7"/>
    <w:rsid w:val="57A451D9"/>
    <w:rsid w:val="57A53A3A"/>
    <w:rsid w:val="57A557E8"/>
    <w:rsid w:val="57AC301B"/>
    <w:rsid w:val="57AE0B41"/>
    <w:rsid w:val="57AE39D0"/>
    <w:rsid w:val="57B7551B"/>
    <w:rsid w:val="57B91294"/>
    <w:rsid w:val="57BE68AA"/>
    <w:rsid w:val="57C9597B"/>
    <w:rsid w:val="57CA524F"/>
    <w:rsid w:val="57CF0AB7"/>
    <w:rsid w:val="57D04F5B"/>
    <w:rsid w:val="57D63BF4"/>
    <w:rsid w:val="57D83E10"/>
    <w:rsid w:val="57D936E4"/>
    <w:rsid w:val="57DA3E17"/>
    <w:rsid w:val="57DB56AE"/>
    <w:rsid w:val="57E24C8E"/>
    <w:rsid w:val="57E74053"/>
    <w:rsid w:val="57E97DCB"/>
    <w:rsid w:val="57EA58F1"/>
    <w:rsid w:val="57EA64DD"/>
    <w:rsid w:val="57F0777E"/>
    <w:rsid w:val="57F16C7F"/>
    <w:rsid w:val="57F73691"/>
    <w:rsid w:val="57FA1FD8"/>
    <w:rsid w:val="57FD73D2"/>
    <w:rsid w:val="58020E8D"/>
    <w:rsid w:val="58024764"/>
    <w:rsid w:val="58030761"/>
    <w:rsid w:val="5805272B"/>
    <w:rsid w:val="580B5F93"/>
    <w:rsid w:val="580C5867"/>
    <w:rsid w:val="580E7831"/>
    <w:rsid w:val="580F7106"/>
    <w:rsid w:val="581035A9"/>
    <w:rsid w:val="58134E48"/>
    <w:rsid w:val="58141314"/>
    <w:rsid w:val="5814296E"/>
    <w:rsid w:val="5816663A"/>
    <w:rsid w:val="5818420C"/>
    <w:rsid w:val="581A4428"/>
    <w:rsid w:val="581A61D6"/>
    <w:rsid w:val="581D1822"/>
    <w:rsid w:val="581D5CC6"/>
    <w:rsid w:val="58240E03"/>
    <w:rsid w:val="58254B7B"/>
    <w:rsid w:val="582F5EE5"/>
    <w:rsid w:val="583077A8"/>
    <w:rsid w:val="58382B00"/>
    <w:rsid w:val="583A6878"/>
    <w:rsid w:val="583D3C73"/>
    <w:rsid w:val="584E7C2E"/>
    <w:rsid w:val="585039A6"/>
    <w:rsid w:val="585711D8"/>
    <w:rsid w:val="58586CFE"/>
    <w:rsid w:val="585A65D3"/>
    <w:rsid w:val="585D2567"/>
    <w:rsid w:val="585D4315"/>
    <w:rsid w:val="585E0FDB"/>
    <w:rsid w:val="586C27AA"/>
    <w:rsid w:val="586D4649"/>
    <w:rsid w:val="58740EBC"/>
    <w:rsid w:val="587578B0"/>
    <w:rsid w:val="587C0C3F"/>
    <w:rsid w:val="587D0513"/>
    <w:rsid w:val="587F6039"/>
    <w:rsid w:val="58810003"/>
    <w:rsid w:val="58871392"/>
    <w:rsid w:val="5889510A"/>
    <w:rsid w:val="588C69A8"/>
    <w:rsid w:val="588E2720"/>
    <w:rsid w:val="58906498"/>
    <w:rsid w:val="58920462"/>
    <w:rsid w:val="58975A79"/>
    <w:rsid w:val="589A7317"/>
    <w:rsid w:val="589C308F"/>
    <w:rsid w:val="589F66DB"/>
    <w:rsid w:val="58A40196"/>
    <w:rsid w:val="58A67A6A"/>
    <w:rsid w:val="58AB32D2"/>
    <w:rsid w:val="58AE4B70"/>
    <w:rsid w:val="58B303D9"/>
    <w:rsid w:val="58B33F35"/>
    <w:rsid w:val="58BC103B"/>
    <w:rsid w:val="58BC4D39"/>
    <w:rsid w:val="58C148A4"/>
    <w:rsid w:val="58C779E0"/>
    <w:rsid w:val="58C85C32"/>
    <w:rsid w:val="58CC01A0"/>
    <w:rsid w:val="58CD149A"/>
    <w:rsid w:val="58CF0836"/>
    <w:rsid w:val="58CF5213"/>
    <w:rsid w:val="58D36385"/>
    <w:rsid w:val="58D72319"/>
    <w:rsid w:val="58DA3BB7"/>
    <w:rsid w:val="58DC7930"/>
    <w:rsid w:val="58DE7204"/>
    <w:rsid w:val="58E16CF4"/>
    <w:rsid w:val="58E40592"/>
    <w:rsid w:val="58E42340"/>
    <w:rsid w:val="58E578B7"/>
    <w:rsid w:val="58E77F37"/>
    <w:rsid w:val="58E80082"/>
    <w:rsid w:val="58EE31BF"/>
    <w:rsid w:val="58F307D5"/>
    <w:rsid w:val="58F46A27"/>
    <w:rsid w:val="58F5279F"/>
    <w:rsid w:val="58F5454D"/>
    <w:rsid w:val="58F702C5"/>
    <w:rsid w:val="58F92290"/>
    <w:rsid w:val="58FC58DC"/>
    <w:rsid w:val="59044790"/>
    <w:rsid w:val="59060509"/>
    <w:rsid w:val="590B1FC3"/>
    <w:rsid w:val="590D1E3A"/>
    <w:rsid w:val="590D5D3B"/>
    <w:rsid w:val="59142C25"/>
    <w:rsid w:val="591946E0"/>
    <w:rsid w:val="591B677F"/>
    <w:rsid w:val="59282B75"/>
    <w:rsid w:val="592B61C1"/>
    <w:rsid w:val="592E180D"/>
    <w:rsid w:val="592F3F03"/>
    <w:rsid w:val="59305AC2"/>
    <w:rsid w:val="593432C8"/>
    <w:rsid w:val="5939268C"/>
    <w:rsid w:val="593B28A8"/>
    <w:rsid w:val="593C03CE"/>
    <w:rsid w:val="593F3A1A"/>
    <w:rsid w:val="594352B9"/>
    <w:rsid w:val="594554D5"/>
    <w:rsid w:val="59462FFB"/>
    <w:rsid w:val="59480B21"/>
    <w:rsid w:val="594A4899"/>
    <w:rsid w:val="594B0611"/>
    <w:rsid w:val="594D3F55"/>
    <w:rsid w:val="5952374E"/>
    <w:rsid w:val="596040BD"/>
    <w:rsid w:val="5965043F"/>
    <w:rsid w:val="596733BB"/>
    <w:rsid w:val="596B480F"/>
    <w:rsid w:val="596D0588"/>
    <w:rsid w:val="596F4300"/>
    <w:rsid w:val="59722042"/>
    <w:rsid w:val="59745DBA"/>
    <w:rsid w:val="59771406"/>
    <w:rsid w:val="597731B4"/>
    <w:rsid w:val="59786F11"/>
    <w:rsid w:val="597B2CA5"/>
    <w:rsid w:val="597D4C6F"/>
    <w:rsid w:val="59851D75"/>
    <w:rsid w:val="598C4EB2"/>
    <w:rsid w:val="5997249A"/>
    <w:rsid w:val="599975CF"/>
    <w:rsid w:val="59A26483"/>
    <w:rsid w:val="59A33FA9"/>
    <w:rsid w:val="59A968A0"/>
    <w:rsid w:val="59AA4777"/>
    <w:rsid w:val="59AC5E01"/>
    <w:rsid w:val="59AF0BA0"/>
    <w:rsid w:val="59B03041"/>
    <w:rsid w:val="59B144D1"/>
    <w:rsid w:val="59B2243E"/>
    <w:rsid w:val="59B44408"/>
    <w:rsid w:val="59B80C9B"/>
    <w:rsid w:val="59BE0DE3"/>
    <w:rsid w:val="59C53F20"/>
    <w:rsid w:val="59C81C62"/>
    <w:rsid w:val="59CA3C2C"/>
    <w:rsid w:val="59CA59DA"/>
    <w:rsid w:val="59CB7C49"/>
    <w:rsid w:val="59CC1752"/>
    <w:rsid w:val="59CD7278"/>
    <w:rsid w:val="59CF5D7B"/>
    <w:rsid w:val="59D93E6F"/>
    <w:rsid w:val="59D95C1D"/>
    <w:rsid w:val="59DA36DD"/>
    <w:rsid w:val="59E24AD2"/>
    <w:rsid w:val="59E35498"/>
    <w:rsid w:val="59E56370"/>
    <w:rsid w:val="59E7033A"/>
    <w:rsid w:val="59E940B2"/>
    <w:rsid w:val="59EA607C"/>
    <w:rsid w:val="59EF3692"/>
    <w:rsid w:val="59F111B9"/>
    <w:rsid w:val="59F11964"/>
    <w:rsid w:val="59F12F67"/>
    <w:rsid w:val="59F6057D"/>
    <w:rsid w:val="59FA5ED1"/>
    <w:rsid w:val="5A0031AA"/>
    <w:rsid w:val="5A054C64"/>
    <w:rsid w:val="5A08675B"/>
    <w:rsid w:val="5A096502"/>
    <w:rsid w:val="5A10328C"/>
    <w:rsid w:val="5A117165"/>
    <w:rsid w:val="5A19426B"/>
    <w:rsid w:val="5A20384C"/>
    <w:rsid w:val="5A2055FA"/>
    <w:rsid w:val="5A236E98"/>
    <w:rsid w:val="5A24333C"/>
    <w:rsid w:val="5A2450EA"/>
    <w:rsid w:val="5A2E5F69"/>
    <w:rsid w:val="5A317807"/>
    <w:rsid w:val="5A38583A"/>
    <w:rsid w:val="5A3C15A0"/>
    <w:rsid w:val="5A3D61AC"/>
    <w:rsid w:val="5A3D7F5A"/>
    <w:rsid w:val="5A4E2167"/>
    <w:rsid w:val="5A4E660B"/>
    <w:rsid w:val="5A4F7C8D"/>
    <w:rsid w:val="5A504131"/>
    <w:rsid w:val="5A506F9B"/>
    <w:rsid w:val="5A511C57"/>
    <w:rsid w:val="5A5B2AD6"/>
    <w:rsid w:val="5A5D05FC"/>
    <w:rsid w:val="5A5D684E"/>
    <w:rsid w:val="5A5F4374"/>
    <w:rsid w:val="5A6279C1"/>
    <w:rsid w:val="5A664029"/>
    <w:rsid w:val="5A6F20DD"/>
    <w:rsid w:val="5A70032F"/>
    <w:rsid w:val="5A715C9D"/>
    <w:rsid w:val="5A7616BE"/>
    <w:rsid w:val="5A7D2A4C"/>
    <w:rsid w:val="5A7F67C4"/>
    <w:rsid w:val="5A820063"/>
    <w:rsid w:val="5A865DA5"/>
    <w:rsid w:val="5A8738CB"/>
    <w:rsid w:val="5A89319F"/>
    <w:rsid w:val="5A8B5169"/>
    <w:rsid w:val="5A8C0EE1"/>
    <w:rsid w:val="5A91108D"/>
    <w:rsid w:val="5A955FE8"/>
    <w:rsid w:val="5A985AD8"/>
    <w:rsid w:val="5A987886"/>
    <w:rsid w:val="5A9C7376"/>
    <w:rsid w:val="5A9D30EE"/>
    <w:rsid w:val="5AA1673B"/>
    <w:rsid w:val="5AA63D51"/>
    <w:rsid w:val="5AA77AC9"/>
    <w:rsid w:val="5AAB75B9"/>
    <w:rsid w:val="5AAC3332"/>
    <w:rsid w:val="5AB04BD0"/>
    <w:rsid w:val="5AB521E6"/>
    <w:rsid w:val="5AB53F94"/>
    <w:rsid w:val="5ABB5323"/>
    <w:rsid w:val="5AC16640"/>
    <w:rsid w:val="5AC32B55"/>
    <w:rsid w:val="5AC661A1"/>
    <w:rsid w:val="5AD07020"/>
    <w:rsid w:val="5AD07876"/>
    <w:rsid w:val="5AD22BA3"/>
    <w:rsid w:val="5AD36B10"/>
    <w:rsid w:val="5AD76600"/>
    <w:rsid w:val="5ADC7773"/>
    <w:rsid w:val="5ADD173D"/>
    <w:rsid w:val="5ADD34EB"/>
    <w:rsid w:val="5ADF1011"/>
    <w:rsid w:val="5ADF26A5"/>
    <w:rsid w:val="5ADF7263"/>
    <w:rsid w:val="5AE20B01"/>
    <w:rsid w:val="5AE521AC"/>
    <w:rsid w:val="5AE605F2"/>
    <w:rsid w:val="5AE825BC"/>
    <w:rsid w:val="5AE91E90"/>
    <w:rsid w:val="5AEE56F8"/>
    <w:rsid w:val="5AF076C2"/>
    <w:rsid w:val="5AF26F96"/>
    <w:rsid w:val="5AF727FF"/>
    <w:rsid w:val="5AF745AD"/>
    <w:rsid w:val="5B027B34"/>
    <w:rsid w:val="5B062A42"/>
    <w:rsid w:val="5B0867BA"/>
    <w:rsid w:val="5B0A0784"/>
    <w:rsid w:val="5B0B44FC"/>
    <w:rsid w:val="5B0F5D9A"/>
    <w:rsid w:val="5B13515F"/>
    <w:rsid w:val="5B1C2265"/>
    <w:rsid w:val="5B1E7D8B"/>
    <w:rsid w:val="5B1F1D55"/>
    <w:rsid w:val="5B215ACE"/>
    <w:rsid w:val="5B2630E4"/>
    <w:rsid w:val="5B266C40"/>
    <w:rsid w:val="5B2A2BD4"/>
    <w:rsid w:val="5B2B06FA"/>
    <w:rsid w:val="5B2B4256"/>
    <w:rsid w:val="5B2D7FCE"/>
    <w:rsid w:val="5B303F63"/>
    <w:rsid w:val="5B314042"/>
    <w:rsid w:val="5B3255E5"/>
    <w:rsid w:val="5B33135D"/>
    <w:rsid w:val="5B3550D5"/>
    <w:rsid w:val="5B4F263B"/>
    <w:rsid w:val="5B527A35"/>
    <w:rsid w:val="5B547C51"/>
    <w:rsid w:val="5B551FAD"/>
    <w:rsid w:val="5B5639C9"/>
    <w:rsid w:val="5B5A2D8E"/>
    <w:rsid w:val="5B5E462C"/>
    <w:rsid w:val="5B61411C"/>
    <w:rsid w:val="5B647768"/>
    <w:rsid w:val="5B661732"/>
    <w:rsid w:val="5B6B4F9B"/>
    <w:rsid w:val="5B6B5832"/>
    <w:rsid w:val="5B6D2AC1"/>
    <w:rsid w:val="5B6D486F"/>
    <w:rsid w:val="5B7025B1"/>
    <w:rsid w:val="5B726329"/>
    <w:rsid w:val="5B7756EE"/>
    <w:rsid w:val="5B7B3430"/>
    <w:rsid w:val="5B7B51DE"/>
    <w:rsid w:val="5B7E082A"/>
    <w:rsid w:val="5B8322E4"/>
    <w:rsid w:val="5B835E40"/>
    <w:rsid w:val="5B8B2F47"/>
    <w:rsid w:val="5B8C73EB"/>
    <w:rsid w:val="5B8F2A37"/>
    <w:rsid w:val="5B922527"/>
    <w:rsid w:val="5B955661"/>
    <w:rsid w:val="5B9718EC"/>
    <w:rsid w:val="5B9938B6"/>
    <w:rsid w:val="5B9E0ECC"/>
    <w:rsid w:val="5BA1276A"/>
    <w:rsid w:val="5BA504AD"/>
    <w:rsid w:val="5BA627FE"/>
    <w:rsid w:val="5BA64F7B"/>
    <w:rsid w:val="5BA67D81"/>
    <w:rsid w:val="5BA74225"/>
    <w:rsid w:val="5BAC35E9"/>
    <w:rsid w:val="5BAD7361"/>
    <w:rsid w:val="5BAF30D9"/>
    <w:rsid w:val="5BB46942"/>
    <w:rsid w:val="5BBB1A7E"/>
    <w:rsid w:val="5BBC25EB"/>
    <w:rsid w:val="5BBE331C"/>
    <w:rsid w:val="5BC16969"/>
    <w:rsid w:val="5BC30933"/>
    <w:rsid w:val="5BC621D1"/>
    <w:rsid w:val="5BCC3C8B"/>
    <w:rsid w:val="5BCD17B1"/>
    <w:rsid w:val="5BD30872"/>
    <w:rsid w:val="5BD90156"/>
    <w:rsid w:val="5BDB3ECE"/>
    <w:rsid w:val="5BDE576D"/>
    <w:rsid w:val="5BE10DB9"/>
    <w:rsid w:val="5BE2525D"/>
    <w:rsid w:val="5BE2700B"/>
    <w:rsid w:val="5BE663CF"/>
    <w:rsid w:val="5BEA5EBF"/>
    <w:rsid w:val="5BEC1C38"/>
    <w:rsid w:val="5BF172E7"/>
    <w:rsid w:val="5BF31218"/>
    <w:rsid w:val="5BF3746A"/>
    <w:rsid w:val="5BF60D08"/>
    <w:rsid w:val="5BF705DC"/>
    <w:rsid w:val="5BFB631F"/>
    <w:rsid w:val="5C003935"/>
    <w:rsid w:val="5C0056E3"/>
    <w:rsid w:val="5C052D02"/>
    <w:rsid w:val="5C1B251D"/>
    <w:rsid w:val="5C1B42CB"/>
    <w:rsid w:val="5C1E3DBB"/>
    <w:rsid w:val="5C225659"/>
    <w:rsid w:val="5C2869E8"/>
    <w:rsid w:val="5C2A09B2"/>
    <w:rsid w:val="5C2A57D9"/>
    <w:rsid w:val="5C2C297C"/>
    <w:rsid w:val="5C311D40"/>
    <w:rsid w:val="5C313AEE"/>
    <w:rsid w:val="5C371CFA"/>
    <w:rsid w:val="5C3D2493"/>
    <w:rsid w:val="5C3F445D"/>
    <w:rsid w:val="5C423F4D"/>
    <w:rsid w:val="5C447CC6"/>
    <w:rsid w:val="5C4750C0"/>
    <w:rsid w:val="5C552EE6"/>
    <w:rsid w:val="5C5617A7"/>
    <w:rsid w:val="5C5679F9"/>
    <w:rsid w:val="5C594DF3"/>
    <w:rsid w:val="5C5A1C17"/>
    <w:rsid w:val="5C5B500F"/>
    <w:rsid w:val="5C5D2B35"/>
    <w:rsid w:val="5C657C3C"/>
    <w:rsid w:val="5C6739B4"/>
    <w:rsid w:val="5C677ECC"/>
    <w:rsid w:val="5C6A7000"/>
    <w:rsid w:val="5C6C2D78"/>
    <w:rsid w:val="5C6C4B26"/>
    <w:rsid w:val="5C6E6AF1"/>
    <w:rsid w:val="5C734107"/>
    <w:rsid w:val="5C757E7F"/>
    <w:rsid w:val="5C7659A5"/>
    <w:rsid w:val="5C771355"/>
    <w:rsid w:val="5C78171D"/>
    <w:rsid w:val="5C78796F"/>
    <w:rsid w:val="5C797243"/>
    <w:rsid w:val="5C7E485A"/>
    <w:rsid w:val="5C841E70"/>
    <w:rsid w:val="5C86208C"/>
    <w:rsid w:val="5C877BB2"/>
    <w:rsid w:val="5C89392A"/>
    <w:rsid w:val="5C8A3266"/>
    <w:rsid w:val="5C8C6F77"/>
    <w:rsid w:val="5C936557"/>
    <w:rsid w:val="5C9522CF"/>
    <w:rsid w:val="5C981DBF"/>
    <w:rsid w:val="5C9A1694"/>
    <w:rsid w:val="5C9D73D6"/>
    <w:rsid w:val="5C9E3E76"/>
    <w:rsid w:val="5C9F314E"/>
    <w:rsid w:val="5C9F4EFC"/>
    <w:rsid w:val="5CA02A22"/>
    <w:rsid w:val="5CA50038"/>
    <w:rsid w:val="5CA6628A"/>
    <w:rsid w:val="5CA72002"/>
    <w:rsid w:val="5CAC7619"/>
    <w:rsid w:val="5CAF478F"/>
    <w:rsid w:val="5CB50DF3"/>
    <w:rsid w:val="5CB70498"/>
    <w:rsid w:val="5CB87D6C"/>
    <w:rsid w:val="5CBB785C"/>
    <w:rsid w:val="5CBD35D4"/>
    <w:rsid w:val="5CC130C4"/>
    <w:rsid w:val="5CC826A5"/>
    <w:rsid w:val="5CCB1E1F"/>
    <w:rsid w:val="5CD821BC"/>
    <w:rsid w:val="5CDF179C"/>
    <w:rsid w:val="5CE172C2"/>
    <w:rsid w:val="5CE40B61"/>
    <w:rsid w:val="5CE43E71"/>
    <w:rsid w:val="5CE46DB3"/>
    <w:rsid w:val="5CE62B2B"/>
    <w:rsid w:val="5CE648D9"/>
    <w:rsid w:val="5CE67C21"/>
    <w:rsid w:val="5CE768A3"/>
    <w:rsid w:val="5CEB0141"/>
    <w:rsid w:val="5CEB5407"/>
    <w:rsid w:val="5CF214D0"/>
    <w:rsid w:val="5CF27722"/>
    <w:rsid w:val="5CFA0384"/>
    <w:rsid w:val="5CFD7E74"/>
    <w:rsid w:val="5CFE279C"/>
    <w:rsid w:val="5CFF3BED"/>
    <w:rsid w:val="5D011713"/>
    <w:rsid w:val="5D027239"/>
    <w:rsid w:val="5D041203"/>
    <w:rsid w:val="5D047455"/>
    <w:rsid w:val="5D07484F"/>
    <w:rsid w:val="5D102E8E"/>
    <w:rsid w:val="5D16412F"/>
    <w:rsid w:val="5D192F00"/>
    <w:rsid w:val="5D1C02FB"/>
    <w:rsid w:val="5D1C654D"/>
    <w:rsid w:val="5D1F603D"/>
    <w:rsid w:val="5D276C9F"/>
    <w:rsid w:val="5D283143"/>
    <w:rsid w:val="5D2C42B6"/>
    <w:rsid w:val="5D2E3846"/>
    <w:rsid w:val="5D30024A"/>
    <w:rsid w:val="5D373386"/>
    <w:rsid w:val="5D375134"/>
    <w:rsid w:val="5D3F048D"/>
    <w:rsid w:val="5D431D2B"/>
    <w:rsid w:val="5D461ACD"/>
    <w:rsid w:val="5D485594"/>
    <w:rsid w:val="5D49044E"/>
    <w:rsid w:val="5D4B5084"/>
    <w:rsid w:val="5D4D2BAA"/>
    <w:rsid w:val="5D4D4958"/>
    <w:rsid w:val="5D4F5A01"/>
    <w:rsid w:val="5D545453"/>
    <w:rsid w:val="5D55380D"/>
    <w:rsid w:val="5D6323CD"/>
    <w:rsid w:val="5D641CA2"/>
    <w:rsid w:val="5D6677C8"/>
    <w:rsid w:val="5D6A375C"/>
    <w:rsid w:val="5D6A46F2"/>
    <w:rsid w:val="5D6A7A0B"/>
    <w:rsid w:val="5D6E48CE"/>
    <w:rsid w:val="5D6F0D72"/>
    <w:rsid w:val="5D6F2B20"/>
    <w:rsid w:val="5D706898"/>
    <w:rsid w:val="5D777C27"/>
    <w:rsid w:val="5D7C6FEB"/>
    <w:rsid w:val="5D7E7207"/>
    <w:rsid w:val="5D7F6ADB"/>
    <w:rsid w:val="5D8440F2"/>
    <w:rsid w:val="5D845EA0"/>
    <w:rsid w:val="5D883BE2"/>
    <w:rsid w:val="5D8C2DD2"/>
    <w:rsid w:val="5D8D2FA6"/>
    <w:rsid w:val="5D902A97"/>
    <w:rsid w:val="5D9205BD"/>
    <w:rsid w:val="5DA14CA4"/>
    <w:rsid w:val="5DA16738"/>
    <w:rsid w:val="5DA325EE"/>
    <w:rsid w:val="5DA622BA"/>
    <w:rsid w:val="5DA84284"/>
    <w:rsid w:val="5DAB78D0"/>
    <w:rsid w:val="5DB036C4"/>
    <w:rsid w:val="5DB20C5F"/>
    <w:rsid w:val="5DB22A0D"/>
    <w:rsid w:val="5DB26EB1"/>
    <w:rsid w:val="5DB35553"/>
    <w:rsid w:val="5DBB5D65"/>
    <w:rsid w:val="5DC10EA2"/>
    <w:rsid w:val="5DC15346"/>
    <w:rsid w:val="5DC92D73"/>
    <w:rsid w:val="5DCA7D57"/>
    <w:rsid w:val="5DCC7F73"/>
    <w:rsid w:val="5DCF1811"/>
    <w:rsid w:val="5DD706C5"/>
    <w:rsid w:val="5DD92690"/>
    <w:rsid w:val="5DD961EC"/>
    <w:rsid w:val="5DDE1A54"/>
    <w:rsid w:val="5DDE3802"/>
    <w:rsid w:val="5DDE4760"/>
    <w:rsid w:val="5DE132F2"/>
    <w:rsid w:val="5DED1C97"/>
    <w:rsid w:val="5DEF3912"/>
    <w:rsid w:val="5DF03535"/>
    <w:rsid w:val="5DF11787"/>
    <w:rsid w:val="5DF41277"/>
    <w:rsid w:val="5DFC012C"/>
    <w:rsid w:val="5DFC1EDA"/>
    <w:rsid w:val="5DFE20F6"/>
    <w:rsid w:val="5E007C1C"/>
    <w:rsid w:val="5E023994"/>
    <w:rsid w:val="5E035AD5"/>
    <w:rsid w:val="5E0758E6"/>
    <w:rsid w:val="5E0C65C1"/>
    <w:rsid w:val="5E1355CA"/>
    <w:rsid w:val="5E176D14"/>
    <w:rsid w:val="5E192A8C"/>
    <w:rsid w:val="5E196F30"/>
    <w:rsid w:val="5E1C257C"/>
    <w:rsid w:val="5E1E62F4"/>
    <w:rsid w:val="5E23390B"/>
    <w:rsid w:val="5E27164D"/>
    <w:rsid w:val="5E2733FB"/>
    <w:rsid w:val="5E36363E"/>
    <w:rsid w:val="5E3873B6"/>
    <w:rsid w:val="5E3E24F3"/>
    <w:rsid w:val="5E421FE3"/>
    <w:rsid w:val="5E435D5B"/>
    <w:rsid w:val="5E47584B"/>
    <w:rsid w:val="5E4A533B"/>
    <w:rsid w:val="5E510CEF"/>
    <w:rsid w:val="5E5166CA"/>
    <w:rsid w:val="5E525F9E"/>
    <w:rsid w:val="5E532442"/>
    <w:rsid w:val="5E56783C"/>
    <w:rsid w:val="5E59732C"/>
    <w:rsid w:val="5E5B12F6"/>
    <w:rsid w:val="5E5D6E1D"/>
    <w:rsid w:val="5E6006BB"/>
    <w:rsid w:val="5E622685"/>
    <w:rsid w:val="5E6301AB"/>
    <w:rsid w:val="5E652175"/>
    <w:rsid w:val="5E6C52B2"/>
    <w:rsid w:val="5E7303EE"/>
    <w:rsid w:val="5E744166"/>
    <w:rsid w:val="5E7813D8"/>
    <w:rsid w:val="5E7A5C21"/>
    <w:rsid w:val="5E7B3747"/>
    <w:rsid w:val="5E7F3237"/>
    <w:rsid w:val="5E8C325E"/>
    <w:rsid w:val="5E8D3702"/>
    <w:rsid w:val="5E8E1AB7"/>
    <w:rsid w:val="5E8E5228"/>
    <w:rsid w:val="5E912F6A"/>
    <w:rsid w:val="5E940365"/>
    <w:rsid w:val="5E954808"/>
    <w:rsid w:val="5E96232F"/>
    <w:rsid w:val="5E987E55"/>
    <w:rsid w:val="5E9F7435"/>
    <w:rsid w:val="5EA07923"/>
    <w:rsid w:val="5EA22A81"/>
    <w:rsid w:val="5EA42C9D"/>
    <w:rsid w:val="5EA81A67"/>
    <w:rsid w:val="5EB01642"/>
    <w:rsid w:val="5EB10F16"/>
    <w:rsid w:val="5EB617B3"/>
    <w:rsid w:val="5EB804F7"/>
    <w:rsid w:val="5EB97DCB"/>
    <w:rsid w:val="5EBA426F"/>
    <w:rsid w:val="5EBD3D5F"/>
    <w:rsid w:val="5EBE53E1"/>
    <w:rsid w:val="5EBF176B"/>
    <w:rsid w:val="5EBF3633"/>
    <w:rsid w:val="5EC272D5"/>
    <w:rsid w:val="5EC46E9C"/>
    <w:rsid w:val="5EC549C2"/>
    <w:rsid w:val="5EC94A7D"/>
    <w:rsid w:val="5ECB647C"/>
    <w:rsid w:val="5ECE7D1A"/>
    <w:rsid w:val="5ED11C1E"/>
    <w:rsid w:val="5ED35331"/>
    <w:rsid w:val="5ED5133B"/>
    <w:rsid w:val="5EE94B54"/>
    <w:rsid w:val="5EF7101F"/>
    <w:rsid w:val="5EFA28BD"/>
    <w:rsid w:val="5F0B4ACB"/>
    <w:rsid w:val="5F0C439F"/>
    <w:rsid w:val="5F11715E"/>
    <w:rsid w:val="5F125E59"/>
    <w:rsid w:val="5F192375"/>
    <w:rsid w:val="5F1C0A86"/>
    <w:rsid w:val="5F1F0576"/>
    <w:rsid w:val="5F24793A"/>
    <w:rsid w:val="5F2660D0"/>
    <w:rsid w:val="5F270903"/>
    <w:rsid w:val="5F296CFF"/>
    <w:rsid w:val="5F297DB3"/>
    <w:rsid w:val="5F2B2A77"/>
    <w:rsid w:val="5F310BD2"/>
    <w:rsid w:val="5F3538F6"/>
    <w:rsid w:val="5F357D99"/>
    <w:rsid w:val="5F3D27AA"/>
    <w:rsid w:val="5F3F4774"/>
    <w:rsid w:val="5F41229A"/>
    <w:rsid w:val="5F4144FC"/>
    <w:rsid w:val="5F427DC1"/>
    <w:rsid w:val="5F441D8B"/>
    <w:rsid w:val="5F463D55"/>
    <w:rsid w:val="5F465B03"/>
    <w:rsid w:val="5F49114F"/>
    <w:rsid w:val="5F4955F3"/>
    <w:rsid w:val="5F4B3119"/>
    <w:rsid w:val="5F506981"/>
    <w:rsid w:val="5F530220"/>
    <w:rsid w:val="5F57386C"/>
    <w:rsid w:val="5F5923D9"/>
    <w:rsid w:val="5F5F4D56"/>
    <w:rsid w:val="5F6366B5"/>
    <w:rsid w:val="5F6441DB"/>
    <w:rsid w:val="5F661D01"/>
    <w:rsid w:val="5F681F1D"/>
    <w:rsid w:val="5F6B47EE"/>
    <w:rsid w:val="5F6B5569"/>
    <w:rsid w:val="5F7206A6"/>
    <w:rsid w:val="5F7268F8"/>
    <w:rsid w:val="5F742670"/>
    <w:rsid w:val="5F7B1AEF"/>
    <w:rsid w:val="5F7C1524"/>
    <w:rsid w:val="5F7E34EF"/>
    <w:rsid w:val="5F7E529D"/>
    <w:rsid w:val="5F812FDF"/>
    <w:rsid w:val="5F814D8D"/>
    <w:rsid w:val="5F8B1768"/>
    <w:rsid w:val="5F911DE1"/>
    <w:rsid w:val="5F9A19AB"/>
    <w:rsid w:val="5F9A5E4E"/>
    <w:rsid w:val="5F9C3975"/>
    <w:rsid w:val="5F9F5213"/>
    <w:rsid w:val="5FA3091E"/>
    <w:rsid w:val="5FA81BBF"/>
    <w:rsid w:val="5FAA42E4"/>
    <w:rsid w:val="5FB07420"/>
    <w:rsid w:val="5FB213EA"/>
    <w:rsid w:val="5FB23198"/>
    <w:rsid w:val="5FB24F46"/>
    <w:rsid w:val="5FB93C59"/>
    <w:rsid w:val="5FB962D5"/>
    <w:rsid w:val="5FBA204D"/>
    <w:rsid w:val="5FBC7B73"/>
    <w:rsid w:val="5FBF7663"/>
    <w:rsid w:val="5FC03B07"/>
    <w:rsid w:val="5FC52ECB"/>
    <w:rsid w:val="5FCB6008"/>
    <w:rsid w:val="5FD0361E"/>
    <w:rsid w:val="5FD21144"/>
    <w:rsid w:val="5FD2383A"/>
    <w:rsid w:val="5FD749AD"/>
    <w:rsid w:val="5FD90725"/>
    <w:rsid w:val="5FD96977"/>
    <w:rsid w:val="5FDA624B"/>
    <w:rsid w:val="5FE5531C"/>
    <w:rsid w:val="5FE84E0C"/>
    <w:rsid w:val="5FEB2206"/>
    <w:rsid w:val="5FF13CC0"/>
    <w:rsid w:val="5FF4555F"/>
    <w:rsid w:val="5FF90DC7"/>
    <w:rsid w:val="5FFE462F"/>
    <w:rsid w:val="5FFF5CB2"/>
    <w:rsid w:val="60003286"/>
    <w:rsid w:val="60003F04"/>
    <w:rsid w:val="600339F4"/>
    <w:rsid w:val="600532C8"/>
    <w:rsid w:val="6005776C"/>
    <w:rsid w:val="60076D0D"/>
    <w:rsid w:val="60082DB8"/>
    <w:rsid w:val="6008725C"/>
    <w:rsid w:val="600F2399"/>
    <w:rsid w:val="60161979"/>
    <w:rsid w:val="6017124D"/>
    <w:rsid w:val="601856F1"/>
    <w:rsid w:val="601B0D3D"/>
    <w:rsid w:val="602816AC"/>
    <w:rsid w:val="602A0F80"/>
    <w:rsid w:val="602D4904"/>
    <w:rsid w:val="60326087"/>
    <w:rsid w:val="60395667"/>
    <w:rsid w:val="603B4F3C"/>
    <w:rsid w:val="603D6F06"/>
    <w:rsid w:val="603E670B"/>
    <w:rsid w:val="603E67DA"/>
    <w:rsid w:val="604F6C39"/>
    <w:rsid w:val="605204D7"/>
    <w:rsid w:val="60522285"/>
    <w:rsid w:val="60536729"/>
    <w:rsid w:val="60545FFD"/>
    <w:rsid w:val="6057789C"/>
    <w:rsid w:val="60597AB8"/>
    <w:rsid w:val="605D3104"/>
    <w:rsid w:val="6065714D"/>
    <w:rsid w:val="60667058"/>
    <w:rsid w:val="60681AA9"/>
    <w:rsid w:val="60695F4D"/>
    <w:rsid w:val="606A75CF"/>
    <w:rsid w:val="606C1599"/>
    <w:rsid w:val="606F4BE5"/>
    <w:rsid w:val="60732927"/>
    <w:rsid w:val="60747F1B"/>
    <w:rsid w:val="60762418"/>
    <w:rsid w:val="607B17DC"/>
    <w:rsid w:val="60803296"/>
    <w:rsid w:val="60874625"/>
    <w:rsid w:val="608C5797"/>
    <w:rsid w:val="608E1741"/>
    <w:rsid w:val="608E59B3"/>
    <w:rsid w:val="60923B0B"/>
    <w:rsid w:val="6094289E"/>
    <w:rsid w:val="6098238E"/>
    <w:rsid w:val="609B3C2C"/>
    <w:rsid w:val="609D5BF6"/>
    <w:rsid w:val="60A26D69"/>
    <w:rsid w:val="60A46F85"/>
    <w:rsid w:val="60A52CFD"/>
    <w:rsid w:val="60A54AAB"/>
    <w:rsid w:val="60A70823"/>
    <w:rsid w:val="60A725D1"/>
    <w:rsid w:val="60A7597A"/>
    <w:rsid w:val="60B13450"/>
    <w:rsid w:val="60B7546F"/>
    <w:rsid w:val="60B8658C"/>
    <w:rsid w:val="60BA67A8"/>
    <w:rsid w:val="60BD3BA3"/>
    <w:rsid w:val="60C03C3D"/>
    <w:rsid w:val="60C2565D"/>
    <w:rsid w:val="60C70EC5"/>
    <w:rsid w:val="60C82547"/>
    <w:rsid w:val="60C90799"/>
    <w:rsid w:val="60D1764E"/>
    <w:rsid w:val="60D31618"/>
    <w:rsid w:val="60D94755"/>
    <w:rsid w:val="60DF1D6B"/>
    <w:rsid w:val="60E02F3A"/>
    <w:rsid w:val="60E05AE3"/>
    <w:rsid w:val="60E2185B"/>
    <w:rsid w:val="60E6759D"/>
    <w:rsid w:val="60E70C20"/>
    <w:rsid w:val="60E94998"/>
    <w:rsid w:val="60EE6452"/>
    <w:rsid w:val="60EF159F"/>
    <w:rsid w:val="60F11A9E"/>
    <w:rsid w:val="60F15F42"/>
    <w:rsid w:val="60F33A68"/>
    <w:rsid w:val="60F82E2D"/>
    <w:rsid w:val="60F90953"/>
    <w:rsid w:val="60FA4DF7"/>
    <w:rsid w:val="60FB291D"/>
    <w:rsid w:val="60FD0443"/>
    <w:rsid w:val="61016185"/>
    <w:rsid w:val="61021EFD"/>
    <w:rsid w:val="6109328C"/>
    <w:rsid w:val="61094D17"/>
    <w:rsid w:val="61096DE8"/>
    <w:rsid w:val="610C0686"/>
    <w:rsid w:val="610F5757"/>
    <w:rsid w:val="611063C8"/>
    <w:rsid w:val="611075E6"/>
    <w:rsid w:val="61112140"/>
    <w:rsid w:val="61131A15"/>
    <w:rsid w:val="61161505"/>
    <w:rsid w:val="611D0AE5"/>
    <w:rsid w:val="611F03B9"/>
    <w:rsid w:val="61271964"/>
    <w:rsid w:val="61276E10"/>
    <w:rsid w:val="613227E3"/>
    <w:rsid w:val="61371BA7"/>
    <w:rsid w:val="613D4CE3"/>
    <w:rsid w:val="613F280A"/>
    <w:rsid w:val="614001E3"/>
    <w:rsid w:val="614147D4"/>
    <w:rsid w:val="614B7400"/>
    <w:rsid w:val="61504A17"/>
    <w:rsid w:val="6151253D"/>
    <w:rsid w:val="615171FB"/>
    <w:rsid w:val="615269E1"/>
    <w:rsid w:val="61534507"/>
    <w:rsid w:val="6155202D"/>
    <w:rsid w:val="615564D1"/>
    <w:rsid w:val="615A7643"/>
    <w:rsid w:val="61630BEE"/>
    <w:rsid w:val="61642270"/>
    <w:rsid w:val="61671D60"/>
    <w:rsid w:val="61686204"/>
    <w:rsid w:val="616B583F"/>
    <w:rsid w:val="616C5544"/>
    <w:rsid w:val="616C7377"/>
    <w:rsid w:val="616D67C1"/>
    <w:rsid w:val="61700C15"/>
    <w:rsid w:val="61720E31"/>
    <w:rsid w:val="61761FA3"/>
    <w:rsid w:val="617701F5"/>
    <w:rsid w:val="617D1584"/>
    <w:rsid w:val="617D3332"/>
    <w:rsid w:val="61812E22"/>
    <w:rsid w:val="61897F29"/>
    <w:rsid w:val="618D5C6B"/>
    <w:rsid w:val="61930DA7"/>
    <w:rsid w:val="619A0388"/>
    <w:rsid w:val="619F599E"/>
    <w:rsid w:val="61A25613"/>
    <w:rsid w:val="61A41674"/>
    <w:rsid w:val="61A44D62"/>
    <w:rsid w:val="61A82AA5"/>
    <w:rsid w:val="61A94127"/>
    <w:rsid w:val="61AB60F1"/>
    <w:rsid w:val="61B054B5"/>
    <w:rsid w:val="61BC02FE"/>
    <w:rsid w:val="61BF0E4D"/>
    <w:rsid w:val="61C80A51"/>
    <w:rsid w:val="61CA2A1B"/>
    <w:rsid w:val="61CB0541"/>
    <w:rsid w:val="61CB6793"/>
    <w:rsid w:val="61CD42B9"/>
    <w:rsid w:val="61CD6067"/>
    <w:rsid w:val="61DB4C28"/>
    <w:rsid w:val="61DC62AA"/>
    <w:rsid w:val="61E15FB7"/>
    <w:rsid w:val="61E37639"/>
    <w:rsid w:val="61E84C4F"/>
    <w:rsid w:val="61EC5B50"/>
    <w:rsid w:val="61ED6709"/>
    <w:rsid w:val="61F01D56"/>
    <w:rsid w:val="61F21F72"/>
    <w:rsid w:val="61F5736C"/>
    <w:rsid w:val="61F7383C"/>
    <w:rsid w:val="61F77588"/>
    <w:rsid w:val="61FC4B9F"/>
    <w:rsid w:val="620121B5"/>
    <w:rsid w:val="62065A1D"/>
    <w:rsid w:val="620B4882"/>
    <w:rsid w:val="620D6DAC"/>
    <w:rsid w:val="620F3203"/>
    <w:rsid w:val="62157A0E"/>
    <w:rsid w:val="62173786"/>
    <w:rsid w:val="621C0D9D"/>
    <w:rsid w:val="621F43E9"/>
    <w:rsid w:val="62210161"/>
    <w:rsid w:val="622163B3"/>
    <w:rsid w:val="62257C51"/>
    <w:rsid w:val="62265778"/>
    <w:rsid w:val="62285994"/>
    <w:rsid w:val="622A34BA"/>
    <w:rsid w:val="622B7232"/>
    <w:rsid w:val="622F00B1"/>
    <w:rsid w:val="62326812"/>
    <w:rsid w:val="623325FE"/>
    <w:rsid w:val="62343FB0"/>
    <w:rsid w:val="62347E94"/>
    <w:rsid w:val="623936FD"/>
    <w:rsid w:val="623C31ED"/>
    <w:rsid w:val="623C4F9B"/>
    <w:rsid w:val="62404C02"/>
    <w:rsid w:val="62465E1A"/>
    <w:rsid w:val="6247406C"/>
    <w:rsid w:val="624A590A"/>
    <w:rsid w:val="624C1682"/>
    <w:rsid w:val="624D53FA"/>
    <w:rsid w:val="624F2F20"/>
    <w:rsid w:val="62514446"/>
    <w:rsid w:val="62522A10"/>
    <w:rsid w:val="62595B4D"/>
    <w:rsid w:val="625C563D"/>
    <w:rsid w:val="62600C89"/>
    <w:rsid w:val="62650996"/>
    <w:rsid w:val="62652744"/>
    <w:rsid w:val="626764BC"/>
    <w:rsid w:val="6267D0B2"/>
    <w:rsid w:val="62682234"/>
    <w:rsid w:val="626B762E"/>
    <w:rsid w:val="62726C0F"/>
    <w:rsid w:val="62782477"/>
    <w:rsid w:val="62864468"/>
    <w:rsid w:val="628801E0"/>
    <w:rsid w:val="628A21AA"/>
    <w:rsid w:val="628B71A8"/>
    <w:rsid w:val="628C1A7E"/>
    <w:rsid w:val="628E1C9B"/>
    <w:rsid w:val="62922E0D"/>
    <w:rsid w:val="6299063F"/>
    <w:rsid w:val="629A2C3C"/>
    <w:rsid w:val="629B555C"/>
    <w:rsid w:val="629E17B2"/>
    <w:rsid w:val="62A56FE4"/>
    <w:rsid w:val="62AA45FB"/>
    <w:rsid w:val="62AC0373"/>
    <w:rsid w:val="62AE40EB"/>
    <w:rsid w:val="62B611F1"/>
    <w:rsid w:val="62BE1E54"/>
    <w:rsid w:val="62C27B96"/>
    <w:rsid w:val="62C332D8"/>
    <w:rsid w:val="62C76BE7"/>
    <w:rsid w:val="62C92CD3"/>
    <w:rsid w:val="62D17DD9"/>
    <w:rsid w:val="62D60F4C"/>
    <w:rsid w:val="62DB3B73"/>
    <w:rsid w:val="62E278F0"/>
    <w:rsid w:val="62E31181"/>
    <w:rsid w:val="62E47B0C"/>
    <w:rsid w:val="62E55633"/>
    <w:rsid w:val="62E93375"/>
    <w:rsid w:val="62E96ED1"/>
    <w:rsid w:val="62EC4C13"/>
    <w:rsid w:val="62EE098B"/>
    <w:rsid w:val="62F70A87"/>
    <w:rsid w:val="62FB30A8"/>
    <w:rsid w:val="62FD297C"/>
    <w:rsid w:val="62FF4946"/>
    <w:rsid w:val="62FF66F4"/>
    <w:rsid w:val="63051831"/>
    <w:rsid w:val="63057A83"/>
    <w:rsid w:val="63065CD5"/>
    <w:rsid w:val="63071A4D"/>
    <w:rsid w:val="630737FB"/>
    <w:rsid w:val="630755A9"/>
    <w:rsid w:val="630A5099"/>
    <w:rsid w:val="630E06E5"/>
    <w:rsid w:val="631877B6"/>
    <w:rsid w:val="631D4DCC"/>
    <w:rsid w:val="631F28F3"/>
    <w:rsid w:val="631F6D97"/>
    <w:rsid w:val="632A1297"/>
    <w:rsid w:val="6333639E"/>
    <w:rsid w:val="63352116"/>
    <w:rsid w:val="633914DA"/>
    <w:rsid w:val="633F11E7"/>
    <w:rsid w:val="63400ABB"/>
    <w:rsid w:val="63416D0D"/>
    <w:rsid w:val="6347009B"/>
    <w:rsid w:val="63473BF7"/>
    <w:rsid w:val="634C56B2"/>
    <w:rsid w:val="634E4F86"/>
    <w:rsid w:val="63514A76"/>
    <w:rsid w:val="6353259C"/>
    <w:rsid w:val="63536A40"/>
    <w:rsid w:val="63554566"/>
    <w:rsid w:val="63576530"/>
    <w:rsid w:val="635F53E5"/>
    <w:rsid w:val="63604CB9"/>
    <w:rsid w:val="636429FB"/>
    <w:rsid w:val="636522D0"/>
    <w:rsid w:val="63676048"/>
    <w:rsid w:val="636E5628"/>
    <w:rsid w:val="637075F2"/>
    <w:rsid w:val="63724157"/>
    <w:rsid w:val="63750765"/>
    <w:rsid w:val="637644DD"/>
    <w:rsid w:val="637C7D45"/>
    <w:rsid w:val="637D3ABD"/>
    <w:rsid w:val="637F15E3"/>
    <w:rsid w:val="63822E81"/>
    <w:rsid w:val="63847AD9"/>
    <w:rsid w:val="638766EA"/>
    <w:rsid w:val="638B46E2"/>
    <w:rsid w:val="638D1F52"/>
    <w:rsid w:val="638F6A62"/>
    <w:rsid w:val="63952BB5"/>
    <w:rsid w:val="63996A94"/>
    <w:rsid w:val="639C43C2"/>
    <w:rsid w:val="63A12D94"/>
    <w:rsid w:val="63A252D2"/>
    <w:rsid w:val="63AE3C76"/>
    <w:rsid w:val="63B75221"/>
    <w:rsid w:val="63BA261B"/>
    <w:rsid w:val="63BC2837"/>
    <w:rsid w:val="63C419B3"/>
    <w:rsid w:val="63CD67F3"/>
    <w:rsid w:val="63D23E09"/>
    <w:rsid w:val="63D336DD"/>
    <w:rsid w:val="63D538F9"/>
    <w:rsid w:val="63D556A7"/>
    <w:rsid w:val="63D93B29"/>
    <w:rsid w:val="63E2436F"/>
    <w:rsid w:val="63E63410"/>
    <w:rsid w:val="63E87188"/>
    <w:rsid w:val="63EA0AFD"/>
    <w:rsid w:val="63F35B2D"/>
    <w:rsid w:val="63F55D49"/>
    <w:rsid w:val="63F7561D"/>
    <w:rsid w:val="63FA1A82"/>
    <w:rsid w:val="63FA3360"/>
    <w:rsid w:val="63FA510E"/>
    <w:rsid w:val="63FC1324"/>
    <w:rsid w:val="63FC2568"/>
    <w:rsid w:val="63FF44D2"/>
    <w:rsid w:val="640F4EB9"/>
    <w:rsid w:val="64124205"/>
    <w:rsid w:val="64151F48"/>
    <w:rsid w:val="64177A6E"/>
    <w:rsid w:val="6418674C"/>
    <w:rsid w:val="641937E6"/>
    <w:rsid w:val="641C5084"/>
    <w:rsid w:val="641E0DFC"/>
    <w:rsid w:val="641E1CDA"/>
    <w:rsid w:val="6424218B"/>
    <w:rsid w:val="6428796E"/>
    <w:rsid w:val="642A59F3"/>
    <w:rsid w:val="642B176B"/>
    <w:rsid w:val="642B3519"/>
    <w:rsid w:val="64322AF9"/>
    <w:rsid w:val="64346872"/>
    <w:rsid w:val="643E324C"/>
    <w:rsid w:val="64412D3D"/>
    <w:rsid w:val="64416899"/>
    <w:rsid w:val="64432611"/>
    <w:rsid w:val="64436AB5"/>
    <w:rsid w:val="64446389"/>
    <w:rsid w:val="64460353"/>
    <w:rsid w:val="64462101"/>
    <w:rsid w:val="644840CB"/>
    <w:rsid w:val="64487C27"/>
    <w:rsid w:val="644A4A48"/>
    <w:rsid w:val="644A7E43"/>
    <w:rsid w:val="64504D2E"/>
    <w:rsid w:val="64550596"/>
    <w:rsid w:val="64552344"/>
    <w:rsid w:val="645841F8"/>
    <w:rsid w:val="645962D8"/>
    <w:rsid w:val="645973DA"/>
    <w:rsid w:val="645B3DFE"/>
    <w:rsid w:val="645C7B76"/>
    <w:rsid w:val="64601415"/>
    <w:rsid w:val="64654C7D"/>
    <w:rsid w:val="646714E1"/>
    <w:rsid w:val="646802C9"/>
    <w:rsid w:val="646A5DEF"/>
    <w:rsid w:val="646B7DB9"/>
    <w:rsid w:val="646C600B"/>
    <w:rsid w:val="646D768E"/>
    <w:rsid w:val="64721148"/>
    <w:rsid w:val="64740A1C"/>
    <w:rsid w:val="647629E6"/>
    <w:rsid w:val="647A1DAB"/>
    <w:rsid w:val="647B624F"/>
    <w:rsid w:val="64813139"/>
    <w:rsid w:val="64835103"/>
    <w:rsid w:val="64836EB1"/>
    <w:rsid w:val="648669A1"/>
    <w:rsid w:val="648B3FB8"/>
    <w:rsid w:val="649015CE"/>
    <w:rsid w:val="64947310"/>
    <w:rsid w:val="64964E36"/>
    <w:rsid w:val="64997931"/>
    <w:rsid w:val="649B244D"/>
    <w:rsid w:val="649B41FB"/>
    <w:rsid w:val="649E1F3D"/>
    <w:rsid w:val="64A0024F"/>
    <w:rsid w:val="64A130EA"/>
    <w:rsid w:val="64A21A2D"/>
    <w:rsid w:val="64A37553"/>
    <w:rsid w:val="64B452BD"/>
    <w:rsid w:val="64BB489D"/>
    <w:rsid w:val="64BB664B"/>
    <w:rsid w:val="64BD0615"/>
    <w:rsid w:val="64C33752"/>
    <w:rsid w:val="64C37BF6"/>
    <w:rsid w:val="64C5571C"/>
    <w:rsid w:val="64D15EF4"/>
    <w:rsid w:val="64D3230F"/>
    <w:rsid w:val="64D63485"/>
    <w:rsid w:val="64D92F75"/>
    <w:rsid w:val="64DD0CB7"/>
    <w:rsid w:val="64DD2A65"/>
    <w:rsid w:val="64E04304"/>
    <w:rsid w:val="64E57B6C"/>
    <w:rsid w:val="64E831B8"/>
    <w:rsid w:val="64E83DE8"/>
    <w:rsid w:val="64E9765C"/>
    <w:rsid w:val="64EE214E"/>
    <w:rsid w:val="64EF09EB"/>
    <w:rsid w:val="64F1206D"/>
    <w:rsid w:val="64F17994"/>
    <w:rsid w:val="64FD4EB5"/>
    <w:rsid w:val="64FE29DC"/>
    <w:rsid w:val="64FE478A"/>
    <w:rsid w:val="64FF5D4E"/>
    <w:rsid w:val="65037FF2"/>
    <w:rsid w:val="650414C0"/>
    <w:rsid w:val="65055B18"/>
    <w:rsid w:val="65071890"/>
    <w:rsid w:val="65077AE2"/>
    <w:rsid w:val="65091AAC"/>
    <w:rsid w:val="6509385A"/>
    <w:rsid w:val="650C6EA7"/>
    <w:rsid w:val="65110961"/>
    <w:rsid w:val="65136487"/>
    <w:rsid w:val="6515681C"/>
    <w:rsid w:val="65163A10"/>
    <w:rsid w:val="651915C4"/>
    <w:rsid w:val="65197815"/>
    <w:rsid w:val="651D2E62"/>
    <w:rsid w:val="65222B6E"/>
    <w:rsid w:val="652561BA"/>
    <w:rsid w:val="65261425"/>
    <w:rsid w:val="65270184"/>
    <w:rsid w:val="65297A59"/>
    <w:rsid w:val="652E1513"/>
    <w:rsid w:val="65312DB1"/>
    <w:rsid w:val="6531690D"/>
    <w:rsid w:val="653308D7"/>
    <w:rsid w:val="65332685"/>
    <w:rsid w:val="6534131C"/>
    <w:rsid w:val="65363F24"/>
    <w:rsid w:val="653D52B2"/>
    <w:rsid w:val="654725D5"/>
    <w:rsid w:val="654E5711"/>
    <w:rsid w:val="65527A91"/>
    <w:rsid w:val="655D3BA6"/>
    <w:rsid w:val="656071F2"/>
    <w:rsid w:val="656211BC"/>
    <w:rsid w:val="6563336C"/>
    <w:rsid w:val="6569254B"/>
    <w:rsid w:val="656B62C3"/>
    <w:rsid w:val="656E190F"/>
    <w:rsid w:val="657038D9"/>
    <w:rsid w:val="657A6506"/>
    <w:rsid w:val="657D1B52"/>
    <w:rsid w:val="657D5FF6"/>
    <w:rsid w:val="657D7DA4"/>
    <w:rsid w:val="657F58CB"/>
    <w:rsid w:val="6587477F"/>
    <w:rsid w:val="658E5B0E"/>
    <w:rsid w:val="65913850"/>
    <w:rsid w:val="65962C14"/>
    <w:rsid w:val="6597768B"/>
    <w:rsid w:val="65982E30"/>
    <w:rsid w:val="65984BDE"/>
    <w:rsid w:val="659F41BF"/>
    <w:rsid w:val="65A25A5D"/>
    <w:rsid w:val="65A45331"/>
    <w:rsid w:val="65A90B99"/>
    <w:rsid w:val="65AB2B63"/>
    <w:rsid w:val="65AC068A"/>
    <w:rsid w:val="65AE016F"/>
    <w:rsid w:val="65B0017A"/>
    <w:rsid w:val="65B01F28"/>
    <w:rsid w:val="65B25CA0"/>
    <w:rsid w:val="65B337C6"/>
    <w:rsid w:val="65BA4B55"/>
    <w:rsid w:val="65BB267B"/>
    <w:rsid w:val="65BD2897"/>
    <w:rsid w:val="65BF216B"/>
    <w:rsid w:val="65CB4FB4"/>
    <w:rsid w:val="65CB6D62"/>
    <w:rsid w:val="65CE23AE"/>
    <w:rsid w:val="65D025CA"/>
    <w:rsid w:val="65D06126"/>
    <w:rsid w:val="65D10CAC"/>
    <w:rsid w:val="65D11E9E"/>
    <w:rsid w:val="65D40E26"/>
    <w:rsid w:val="65D5373C"/>
    <w:rsid w:val="65D8147F"/>
    <w:rsid w:val="65D90ED8"/>
    <w:rsid w:val="65DF280D"/>
    <w:rsid w:val="65E10333"/>
    <w:rsid w:val="65E63183"/>
    <w:rsid w:val="65E87914"/>
    <w:rsid w:val="65EC0A86"/>
    <w:rsid w:val="65ED4F2A"/>
    <w:rsid w:val="65F34046"/>
    <w:rsid w:val="65F77B57"/>
    <w:rsid w:val="65F8567D"/>
    <w:rsid w:val="65FF4C5D"/>
    <w:rsid w:val="66012783"/>
    <w:rsid w:val="66014531"/>
    <w:rsid w:val="660B3602"/>
    <w:rsid w:val="66100C18"/>
    <w:rsid w:val="6615622F"/>
    <w:rsid w:val="66157FDD"/>
    <w:rsid w:val="661A55F3"/>
    <w:rsid w:val="661E3335"/>
    <w:rsid w:val="661F3314"/>
    <w:rsid w:val="66266ED5"/>
    <w:rsid w:val="66285F62"/>
    <w:rsid w:val="662954C7"/>
    <w:rsid w:val="662A7F2C"/>
    <w:rsid w:val="662E109F"/>
    <w:rsid w:val="663012BB"/>
    <w:rsid w:val="66336550"/>
    <w:rsid w:val="66372A2B"/>
    <w:rsid w:val="663743F7"/>
    <w:rsid w:val="6639016F"/>
    <w:rsid w:val="663C769D"/>
    <w:rsid w:val="663E65EC"/>
    <w:rsid w:val="66415276"/>
    <w:rsid w:val="664166AE"/>
    <w:rsid w:val="66482160"/>
    <w:rsid w:val="66495ED8"/>
    <w:rsid w:val="665723A3"/>
    <w:rsid w:val="665A551B"/>
    <w:rsid w:val="665C5C0C"/>
    <w:rsid w:val="6660394E"/>
    <w:rsid w:val="66611474"/>
    <w:rsid w:val="66613222"/>
    <w:rsid w:val="66636F9A"/>
    <w:rsid w:val="66644AC0"/>
    <w:rsid w:val="66660838"/>
    <w:rsid w:val="666920D7"/>
    <w:rsid w:val="666B22F3"/>
    <w:rsid w:val="666F1DE3"/>
    <w:rsid w:val="66707909"/>
    <w:rsid w:val="6679056C"/>
    <w:rsid w:val="667B2536"/>
    <w:rsid w:val="667F18FA"/>
    <w:rsid w:val="66807B4C"/>
    <w:rsid w:val="66811B16"/>
    <w:rsid w:val="66851442"/>
    <w:rsid w:val="66855163"/>
    <w:rsid w:val="66856845"/>
    <w:rsid w:val="668F1B3D"/>
    <w:rsid w:val="669473E5"/>
    <w:rsid w:val="669929BC"/>
    <w:rsid w:val="66996E60"/>
    <w:rsid w:val="66A001EE"/>
    <w:rsid w:val="66A3383B"/>
    <w:rsid w:val="66A51361"/>
    <w:rsid w:val="66A6332B"/>
    <w:rsid w:val="66AB26EF"/>
    <w:rsid w:val="66AC6B93"/>
    <w:rsid w:val="66AF0431"/>
    <w:rsid w:val="66B141AA"/>
    <w:rsid w:val="66B43C9A"/>
    <w:rsid w:val="66B477F6"/>
    <w:rsid w:val="66B772E6"/>
    <w:rsid w:val="66B912B0"/>
    <w:rsid w:val="66B9305E"/>
    <w:rsid w:val="66BC7DEC"/>
    <w:rsid w:val="66BE68C6"/>
    <w:rsid w:val="66C0619B"/>
    <w:rsid w:val="66C35C8B"/>
    <w:rsid w:val="66C37A39"/>
    <w:rsid w:val="66C7577B"/>
    <w:rsid w:val="66C96E18"/>
    <w:rsid w:val="66CA1787"/>
    <w:rsid w:val="66CA352C"/>
    <w:rsid w:val="66CA7019"/>
    <w:rsid w:val="66D147B6"/>
    <w:rsid w:val="66D734E4"/>
    <w:rsid w:val="66D93700"/>
    <w:rsid w:val="66D94DA6"/>
    <w:rsid w:val="66D9725C"/>
    <w:rsid w:val="66E16111"/>
    <w:rsid w:val="66E71979"/>
    <w:rsid w:val="66EB6240"/>
    <w:rsid w:val="66EC6F90"/>
    <w:rsid w:val="66ED0F5A"/>
    <w:rsid w:val="66EF6A80"/>
    <w:rsid w:val="66F45E44"/>
    <w:rsid w:val="66F66060"/>
    <w:rsid w:val="66F81DD8"/>
    <w:rsid w:val="66F9345B"/>
    <w:rsid w:val="66F95103"/>
    <w:rsid w:val="66F978FF"/>
    <w:rsid w:val="6703252B"/>
    <w:rsid w:val="670544F5"/>
    <w:rsid w:val="670818F0"/>
    <w:rsid w:val="67092027"/>
    <w:rsid w:val="670D3579"/>
    <w:rsid w:val="670D6F06"/>
    <w:rsid w:val="670E33AA"/>
    <w:rsid w:val="670F0ED0"/>
    <w:rsid w:val="67114C48"/>
    <w:rsid w:val="67140294"/>
    <w:rsid w:val="67177D85"/>
    <w:rsid w:val="671B58CC"/>
    <w:rsid w:val="671D183F"/>
    <w:rsid w:val="671D35ED"/>
    <w:rsid w:val="671E1113"/>
    <w:rsid w:val="6721173E"/>
    <w:rsid w:val="67220C03"/>
    <w:rsid w:val="672452C3"/>
    <w:rsid w:val="672A3F5C"/>
    <w:rsid w:val="672A7AB8"/>
    <w:rsid w:val="672C1A82"/>
    <w:rsid w:val="67310E46"/>
    <w:rsid w:val="673152EA"/>
    <w:rsid w:val="67332E10"/>
    <w:rsid w:val="67361805"/>
    <w:rsid w:val="6736645D"/>
    <w:rsid w:val="673713F9"/>
    <w:rsid w:val="67380427"/>
    <w:rsid w:val="67386444"/>
    <w:rsid w:val="673A29F1"/>
    <w:rsid w:val="673B3A73"/>
    <w:rsid w:val="673F17B5"/>
    <w:rsid w:val="67401089"/>
    <w:rsid w:val="67452B44"/>
    <w:rsid w:val="674566A0"/>
    <w:rsid w:val="674E74A1"/>
    <w:rsid w:val="674F5770"/>
    <w:rsid w:val="675114E9"/>
    <w:rsid w:val="67535261"/>
    <w:rsid w:val="67566AFF"/>
    <w:rsid w:val="675843DE"/>
    <w:rsid w:val="675B5EC3"/>
    <w:rsid w:val="675D7E8D"/>
    <w:rsid w:val="675E7762"/>
    <w:rsid w:val="67694A84"/>
    <w:rsid w:val="676A25AA"/>
    <w:rsid w:val="676A4358"/>
    <w:rsid w:val="676F7BC1"/>
    <w:rsid w:val="67705E13"/>
    <w:rsid w:val="677551D7"/>
    <w:rsid w:val="67760F4F"/>
    <w:rsid w:val="67797A29"/>
    <w:rsid w:val="67825B46"/>
    <w:rsid w:val="678371C8"/>
    <w:rsid w:val="67837A8A"/>
    <w:rsid w:val="6784366C"/>
    <w:rsid w:val="6784541A"/>
    <w:rsid w:val="67851192"/>
    <w:rsid w:val="67880D3F"/>
    <w:rsid w:val="678E0047"/>
    <w:rsid w:val="67917B37"/>
    <w:rsid w:val="67931B01"/>
    <w:rsid w:val="67966EFB"/>
    <w:rsid w:val="67A21D44"/>
    <w:rsid w:val="67A45ABC"/>
    <w:rsid w:val="67A61834"/>
    <w:rsid w:val="67A7735B"/>
    <w:rsid w:val="67AA3C86"/>
    <w:rsid w:val="67AB0BF9"/>
    <w:rsid w:val="67AC2BC3"/>
    <w:rsid w:val="67B657F0"/>
    <w:rsid w:val="67BB4BB4"/>
    <w:rsid w:val="67BF46A4"/>
    <w:rsid w:val="67C25F42"/>
    <w:rsid w:val="67C43A69"/>
    <w:rsid w:val="67C47F0C"/>
    <w:rsid w:val="67C717AB"/>
    <w:rsid w:val="67CE2B39"/>
    <w:rsid w:val="67D0240D"/>
    <w:rsid w:val="67D53EC8"/>
    <w:rsid w:val="67D6379C"/>
    <w:rsid w:val="67D72CA3"/>
    <w:rsid w:val="67DA328C"/>
    <w:rsid w:val="67E6412F"/>
    <w:rsid w:val="67F0485E"/>
    <w:rsid w:val="67F07B5B"/>
    <w:rsid w:val="67F105D6"/>
    <w:rsid w:val="67F24A7A"/>
    <w:rsid w:val="67F646BC"/>
    <w:rsid w:val="67F65BEC"/>
    <w:rsid w:val="67FA56DC"/>
    <w:rsid w:val="67FB3202"/>
    <w:rsid w:val="68033797"/>
    <w:rsid w:val="6804655B"/>
    <w:rsid w:val="68077DF9"/>
    <w:rsid w:val="680C5410"/>
    <w:rsid w:val="680D3662"/>
    <w:rsid w:val="68103152"/>
    <w:rsid w:val="68116E94"/>
    <w:rsid w:val="68126ECA"/>
    <w:rsid w:val="68142C42"/>
    <w:rsid w:val="68150768"/>
    <w:rsid w:val="68152516"/>
    <w:rsid w:val="681A3FD0"/>
    <w:rsid w:val="681B1687"/>
    <w:rsid w:val="681C38A5"/>
    <w:rsid w:val="681E586F"/>
    <w:rsid w:val="681F300D"/>
    <w:rsid w:val="682269E1"/>
    <w:rsid w:val="682664D1"/>
    <w:rsid w:val="68297D70"/>
    <w:rsid w:val="682B1D3A"/>
    <w:rsid w:val="682D5AB2"/>
    <w:rsid w:val="682D7860"/>
    <w:rsid w:val="682E5386"/>
    <w:rsid w:val="68352BB8"/>
    <w:rsid w:val="683C7AA3"/>
    <w:rsid w:val="683E7CBF"/>
    <w:rsid w:val="683F3A37"/>
    <w:rsid w:val="684150B9"/>
    <w:rsid w:val="684352D5"/>
    <w:rsid w:val="68437083"/>
    <w:rsid w:val="684626D0"/>
    <w:rsid w:val="684D1CB0"/>
    <w:rsid w:val="685079F2"/>
    <w:rsid w:val="6853303E"/>
    <w:rsid w:val="68540D2F"/>
    <w:rsid w:val="68582403"/>
    <w:rsid w:val="685C6397"/>
    <w:rsid w:val="685E3EBD"/>
    <w:rsid w:val="685F7C35"/>
    <w:rsid w:val="68602AED"/>
    <w:rsid w:val="68617509"/>
    <w:rsid w:val="68637725"/>
    <w:rsid w:val="686457A3"/>
    <w:rsid w:val="68680898"/>
    <w:rsid w:val="686D5EAE"/>
    <w:rsid w:val="6870599E"/>
    <w:rsid w:val="687234C5"/>
    <w:rsid w:val="68725BBA"/>
    <w:rsid w:val="68776D2D"/>
    <w:rsid w:val="687A4A6F"/>
    <w:rsid w:val="688651C2"/>
    <w:rsid w:val="688A2F04"/>
    <w:rsid w:val="688B4586"/>
    <w:rsid w:val="688D02FE"/>
    <w:rsid w:val="688F42C9"/>
    <w:rsid w:val="6894168D"/>
    <w:rsid w:val="68945B31"/>
    <w:rsid w:val="689478DF"/>
    <w:rsid w:val="689553FC"/>
    <w:rsid w:val="689618A9"/>
    <w:rsid w:val="689A0C6D"/>
    <w:rsid w:val="689B5EC2"/>
    <w:rsid w:val="689E075E"/>
    <w:rsid w:val="68A13DAA"/>
    <w:rsid w:val="68AB69D7"/>
    <w:rsid w:val="68AF296B"/>
    <w:rsid w:val="68AF64C7"/>
    <w:rsid w:val="68B0223F"/>
    <w:rsid w:val="68B9340A"/>
    <w:rsid w:val="68B95597"/>
    <w:rsid w:val="68BB130F"/>
    <w:rsid w:val="68BC6E36"/>
    <w:rsid w:val="68BD4776"/>
    <w:rsid w:val="68BE2BAE"/>
    <w:rsid w:val="68C301C4"/>
    <w:rsid w:val="68C31F72"/>
    <w:rsid w:val="68C47A98"/>
    <w:rsid w:val="68C53F3C"/>
    <w:rsid w:val="68C55CEA"/>
    <w:rsid w:val="68C703F9"/>
    <w:rsid w:val="68C83A2C"/>
    <w:rsid w:val="68C857DA"/>
    <w:rsid w:val="68CA50AF"/>
    <w:rsid w:val="68CB0E27"/>
    <w:rsid w:val="68CF6B69"/>
    <w:rsid w:val="68D4417F"/>
    <w:rsid w:val="68D66149"/>
    <w:rsid w:val="68D73C6F"/>
    <w:rsid w:val="68DB3760"/>
    <w:rsid w:val="68DB550E"/>
    <w:rsid w:val="68DE4FFE"/>
    <w:rsid w:val="68E1064A"/>
    <w:rsid w:val="68E24AEE"/>
    <w:rsid w:val="68E6495E"/>
    <w:rsid w:val="68E819D9"/>
    <w:rsid w:val="68ED3493"/>
    <w:rsid w:val="68ED5241"/>
    <w:rsid w:val="68ED6FEF"/>
    <w:rsid w:val="68F41FE7"/>
    <w:rsid w:val="68F44821"/>
    <w:rsid w:val="68F640F6"/>
    <w:rsid w:val="68F826E8"/>
    <w:rsid w:val="68FC5484"/>
    <w:rsid w:val="68FE5C6A"/>
    <w:rsid w:val="68FE744E"/>
    <w:rsid w:val="690305C1"/>
    <w:rsid w:val="69034A64"/>
    <w:rsid w:val="6905258B"/>
    <w:rsid w:val="69074555"/>
    <w:rsid w:val="690A594E"/>
    <w:rsid w:val="690A7BA1"/>
    <w:rsid w:val="690B6DDE"/>
    <w:rsid w:val="690D143F"/>
    <w:rsid w:val="690D42CF"/>
    <w:rsid w:val="690F3409"/>
    <w:rsid w:val="692073C4"/>
    <w:rsid w:val="69252C2D"/>
    <w:rsid w:val="692A1FF1"/>
    <w:rsid w:val="6931512E"/>
    <w:rsid w:val="69342E70"/>
    <w:rsid w:val="69360540"/>
    <w:rsid w:val="69360996"/>
    <w:rsid w:val="693B41FE"/>
    <w:rsid w:val="693C63AF"/>
    <w:rsid w:val="693E5F01"/>
    <w:rsid w:val="693E784B"/>
    <w:rsid w:val="69493CE0"/>
    <w:rsid w:val="694B785D"/>
    <w:rsid w:val="69513A22"/>
    <w:rsid w:val="69531548"/>
    <w:rsid w:val="69557EF4"/>
    <w:rsid w:val="69561038"/>
    <w:rsid w:val="69562DE6"/>
    <w:rsid w:val="695B21AB"/>
    <w:rsid w:val="695B664F"/>
    <w:rsid w:val="695D4175"/>
    <w:rsid w:val="6962178B"/>
    <w:rsid w:val="69653029"/>
    <w:rsid w:val="696848C8"/>
    <w:rsid w:val="696F5C56"/>
    <w:rsid w:val="69717C20"/>
    <w:rsid w:val="69735746"/>
    <w:rsid w:val="69782D5D"/>
    <w:rsid w:val="69794D27"/>
    <w:rsid w:val="697A2F79"/>
    <w:rsid w:val="697D4817"/>
    <w:rsid w:val="69831701"/>
    <w:rsid w:val="6985191D"/>
    <w:rsid w:val="698711F2"/>
    <w:rsid w:val="698E2580"/>
    <w:rsid w:val="698E432E"/>
    <w:rsid w:val="698E54B3"/>
    <w:rsid w:val="698F6943"/>
    <w:rsid w:val="69934C07"/>
    <w:rsid w:val="69943E5B"/>
    <w:rsid w:val="699658D9"/>
    <w:rsid w:val="69967687"/>
    <w:rsid w:val="699F478D"/>
    <w:rsid w:val="69A022B3"/>
    <w:rsid w:val="69A2602B"/>
    <w:rsid w:val="69A47FF6"/>
    <w:rsid w:val="69A9560C"/>
    <w:rsid w:val="69AA4EE0"/>
    <w:rsid w:val="69AC0C58"/>
    <w:rsid w:val="69AF0748"/>
    <w:rsid w:val="69AF24F6"/>
    <w:rsid w:val="69B55D5F"/>
    <w:rsid w:val="69B875FD"/>
    <w:rsid w:val="69CE0BCF"/>
    <w:rsid w:val="69D1246D"/>
    <w:rsid w:val="69D16911"/>
    <w:rsid w:val="69D501AF"/>
    <w:rsid w:val="69D60BF7"/>
    <w:rsid w:val="69D81A4D"/>
    <w:rsid w:val="69E06B54"/>
    <w:rsid w:val="69E228CC"/>
    <w:rsid w:val="69E55F18"/>
    <w:rsid w:val="69E95A08"/>
    <w:rsid w:val="69EC231F"/>
    <w:rsid w:val="69F60125"/>
    <w:rsid w:val="6A024D1C"/>
    <w:rsid w:val="6A026ACA"/>
    <w:rsid w:val="6A0517DF"/>
    <w:rsid w:val="6A0953F7"/>
    <w:rsid w:val="6A0A597F"/>
    <w:rsid w:val="6A102F95"/>
    <w:rsid w:val="6A117F0A"/>
    <w:rsid w:val="6A1231B1"/>
    <w:rsid w:val="6A130CD7"/>
    <w:rsid w:val="6A162576"/>
    <w:rsid w:val="6A1A2066"/>
    <w:rsid w:val="6A1D3904"/>
    <w:rsid w:val="6A1F767C"/>
    <w:rsid w:val="6A2353BE"/>
    <w:rsid w:val="6A260A0B"/>
    <w:rsid w:val="6A303637"/>
    <w:rsid w:val="6A333127"/>
    <w:rsid w:val="6A366FE5"/>
    <w:rsid w:val="6A3A2708"/>
    <w:rsid w:val="6A3B3D8A"/>
    <w:rsid w:val="6A3D3FA6"/>
    <w:rsid w:val="6A3D70B5"/>
    <w:rsid w:val="6A3D7B02"/>
    <w:rsid w:val="6A413A96"/>
    <w:rsid w:val="6A420834"/>
    <w:rsid w:val="6A462E5B"/>
    <w:rsid w:val="6A470981"/>
    <w:rsid w:val="6A486BD3"/>
    <w:rsid w:val="6A4D41E9"/>
    <w:rsid w:val="6A503CD9"/>
    <w:rsid w:val="6A5135AE"/>
    <w:rsid w:val="6A53191B"/>
    <w:rsid w:val="6A554E4C"/>
    <w:rsid w:val="6A576E16"/>
    <w:rsid w:val="6A5D01A4"/>
    <w:rsid w:val="6A5F3F1C"/>
    <w:rsid w:val="6A604000"/>
    <w:rsid w:val="6A627569"/>
    <w:rsid w:val="6A647785"/>
    <w:rsid w:val="6A681023"/>
    <w:rsid w:val="6A682DD1"/>
    <w:rsid w:val="6A6B28C1"/>
    <w:rsid w:val="6A6D488B"/>
    <w:rsid w:val="6A6D6639"/>
    <w:rsid w:val="6A6E4160"/>
    <w:rsid w:val="6A794FDE"/>
    <w:rsid w:val="6A7E25F5"/>
    <w:rsid w:val="6A815C41"/>
    <w:rsid w:val="6A8614A9"/>
    <w:rsid w:val="6A876FCF"/>
    <w:rsid w:val="6A8B2F63"/>
    <w:rsid w:val="6A9040D6"/>
    <w:rsid w:val="6A9242F2"/>
    <w:rsid w:val="6A9260A0"/>
    <w:rsid w:val="6A955B90"/>
    <w:rsid w:val="6A974EF2"/>
    <w:rsid w:val="6A975464"/>
    <w:rsid w:val="6AA10091"/>
    <w:rsid w:val="6AA67D9D"/>
    <w:rsid w:val="6AA87672"/>
    <w:rsid w:val="6AB57FE0"/>
    <w:rsid w:val="6AB73D58"/>
    <w:rsid w:val="6AC34955"/>
    <w:rsid w:val="6AC36259"/>
    <w:rsid w:val="6AC50223"/>
    <w:rsid w:val="6AC56475"/>
    <w:rsid w:val="6AC63F9C"/>
    <w:rsid w:val="6AC975E8"/>
    <w:rsid w:val="6ACF2E50"/>
    <w:rsid w:val="6AD40467"/>
    <w:rsid w:val="6AD66324"/>
    <w:rsid w:val="6AD72F36"/>
    <w:rsid w:val="6ADA35A3"/>
    <w:rsid w:val="6ADC37BF"/>
    <w:rsid w:val="6ADC556D"/>
    <w:rsid w:val="6ADE3093"/>
    <w:rsid w:val="6ADF0BB9"/>
    <w:rsid w:val="6AE82164"/>
    <w:rsid w:val="6AEA1A38"/>
    <w:rsid w:val="6AEA5EDC"/>
    <w:rsid w:val="6AEB755E"/>
    <w:rsid w:val="6AEC1C54"/>
    <w:rsid w:val="6AEF34F2"/>
    <w:rsid w:val="6AF01018"/>
    <w:rsid w:val="6AF24D91"/>
    <w:rsid w:val="6AF26B3F"/>
    <w:rsid w:val="6AF428B7"/>
    <w:rsid w:val="6AF44665"/>
    <w:rsid w:val="6AF74155"/>
    <w:rsid w:val="6AFB3C45"/>
    <w:rsid w:val="6AFC5C0F"/>
    <w:rsid w:val="6B013226"/>
    <w:rsid w:val="6B032AFA"/>
    <w:rsid w:val="6B036F9E"/>
    <w:rsid w:val="6B054AC4"/>
    <w:rsid w:val="6B07083C"/>
    <w:rsid w:val="6B0A3E88"/>
    <w:rsid w:val="6B0D1BCA"/>
    <w:rsid w:val="6B0F5943"/>
    <w:rsid w:val="6B122D3D"/>
    <w:rsid w:val="6B150BE5"/>
    <w:rsid w:val="6B182A49"/>
    <w:rsid w:val="6B1940CB"/>
    <w:rsid w:val="6B1C1E0E"/>
    <w:rsid w:val="6B20545A"/>
    <w:rsid w:val="6B2667E8"/>
    <w:rsid w:val="6B295AA1"/>
    <w:rsid w:val="6B2D401B"/>
    <w:rsid w:val="6B2F1B41"/>
    <w:rsid w:val="6B2F4962"/>
    <w:rsid w:val="6B3453A9"/>
    <w:rsid w:val="6B347157"/>
    <w:rsid w:val="6B362ECF"/>
    <w:rsid w:val="6B3709F5"/>
    <w:rsid w:val="6B3B2294"/>
    <w:rsid w:val="6B3D425E"/>
    <w:rsid w:val="6B453112"/>
    <w:rsid w:val="6B480E55"/>
    <w:rsid w:val="6B4C44A1"/>
    <w:rsid w:val="6B4E646B"/>
    <w:rsid w:val="6B511AB7"/>
    <w:rsid w:val="6B560E7C"/>
    <w:rsid w:val="6B5C045C"/>
    <w:rsid w:val="6B5E41D4"/>
    <w:rsid w:val="6B657311"/>
    <w:rsid w:val="6B680BAF"/>
    <w:rsid w:val="6B6C68F1"/>
    <w:rsid w:val="6B6D4417"/>
    <w:rsid w:val="6B715CB5"/>
    <w:rsid w:val="6B753F21"/>
    <w:rsid w:val="6B797260"/>
    <w:rsid w:val="6B7D0AFE"/>
    <w:rsid w:val="6B80239C"/>
    <w:rsid w:val="6B8204BE"/>
    <w:rsid w:val="6B841E8D"/>
    <w:rsid w:val="6B8974A3"/>
    <w:rsid w:val="6B8E4AB9"/>
    <w:rsid w:val="6B947BF6"/>
    <w:rsid w:val="6B981494"/>
    <w:rsid w:val="6BA20565"/>
    <w:rsid w:val="6BA2161F"/>
    <w:rsid w:val="6BA240C1"/>
    <w:rsid w:val="6BA3608B"/>
    <w:rsid w:val="6BAA7419"/>
    <w:rsid w:val="6BB34520"/>
    <w:rsid w:val="6BB40298"/>
    <w:rsid w:val="6BB838E4"/>
    <w:rsid w:val="6BB868A5"/>
    <w:rsid w:val="6BBA58AE"/>
    <w:rsid w:val="6BC04E8F"/>
    <w:rsid w:val="6BC26511"/>
    <w:rsid w:val="6BC404DB"/>
    <w:rsid w:val="6BCD06D0"/>
    <w:rsid w:val="6BCE4EB6"/>
    <w:rsid w:val="6BD14D48"/>
    <w:rsid w:val="6BD36970"/>
    <w:rsid w:val="6BD46244"/>
    <w:rsid w:val="6BD821D8"/>
    <w:rsid w:val="6BD91AAD"/>
    <w:rsid w:val="6BDB75D3"/>
    <w:rsid w:val="6BE04BE9"/>
    <w:rsid w:val="6BE566A3"/>
    <w:rsid w:val="6BE741CA"/>
    <w:rsid w:val="6BEC17E0"/>
    <w:rsid w:val="6BEC358E"/>
    <w:rsid w:val="6BF012D0"/>
    <w:rsid w:val="6BF131A4"/>
    <w:rsid w:val="6BF15048"/>
    <w:rsid w:val="6BF80185"/>
    <w:rsid w:val="6BF84629"/>
    <w:rsid w:val="6BFA0F1A"/>
    <w:rsid w:val="6BFA214F"/>
    <w:rsid w:val="6BFB1A23"/>
    <w:rsid w:val="6C027255"/>
    <w:rsid w:val="6C060AF4"/>
    <w:rsid w:val="6C0E79A8"/>
    <w:rsid w:val="6C0F54CE"/>
    <w:rsid w:val="6C133210"/>
    <w:rsid w:val="6C156F89"/>
    <w:rsid w:val="6C16685D"/>
    <w:rsid w:val="6C1F5711"/>
    <w:rsid w:val="6C2216A6"/>
    <w:rsid w:val="6C250BB8"/>
    <w:rsid w:val="6C256AA0"/>
    <w:rsid w:val="6C276CBC"/>
    <w:rsid w:val="6C2C7E2E"/>
    <w:rsid w:val="6C2E004A"/>
    <w:rsid w:val="6C2E3BA6"/>
    <w:rsid w:val="6C305B70"/>
    <w:rsid w:val="6C360CAD"/>
    <w:rsid w:val="6C3867D3"/>
    <w:rsid w:val="6C3B7B4C"/>
    <w:rsid w:val="6C3D028D"/>
    <w:rsid w:val="6C3F5DB4"/>
    <w:rsid w:val="6C4258A4"/>
    <w:rsid w:val="6C44161C"/>
    <w:rsid w:val="6C467142"/>
    <w:rsid w:val="6C4909E0"/>
    <w:rsid w:val="6C4B4758"/>
    <w:rsid w:val="6C4C04D0"/>
    <w:rsid w:val="6C4D6722"/>
    <w:rsid w:val="6C4E5FF7"/>
    <w:rsid w:val="6C501D6F"/>
    <w:rsid w:val="6C523D39"/>
    <w:rsid w:val="6C53185F"/>
    <w:rsid w:val="6C5A2BED"/>
    <w:rsid w:val="6C5C4BB7"/>
    <w:rsid w:val="6C5F0204"/>
    <w:rsid w:val="6C6D0B73"/>
    <w:rsid w:val="6C783074"/>
    <w:rsid w:val="6C7C7008"/>
    <w:rsid w:val="6C7D068A"/>
    <w:rsid w:val="6C7D68DC"/>
    <w:rsid w:val="6C7E0833"/>
    <w:rsid w:val="6C845EBC"/>
    <w:rsid w:val="6C8639E2"/>
    <w:rsid w:val="6C8C25DC"/>
    <w:rsid w:val="6C8E6D3B"/>
    <w:rsid w:val="6C8F1D13"/>
    <w:rsid w:val="6C9003BD"/>
    <w:rsid w:val="6C9205D9"/>
    <w:rsid w:val="6C9360FF"/>
    <w:rsid w:val="6C991968"/>
    <w:rsid w:val="6C9A748E"/>
    <w:rsid w:val="6C9D0D2C"/>
    <w:rsid w:val="6C9D2ADA"/>
    <w:rsid w:val="6CA1081C"/>
    <w:rsid w:val="6CA81BAB"/>
    <w:rsid w:val="6CAB3449"/>
    <w:rsid w:val="6CAD5413"/>
    <w:rsid w:val="6CAD71C1"/>
    <w:rsid w:val="6CAF118B"/>
    <w:rsid w:val="6CB00A5F"/>
    <w:rsid w:val="6CB26586"/>
    <w:rsid w:val="6CB30550"/>
    <w:rsid w:val="6CB33D8F"/>
    <w:rsid w:val="6CB43CDF"/>
    <w:rsid w:val="6CB83AF0"/>
    <w:rsid w:val="6CB87914"/>
    <w:rsid w:val="6CBA7B30"/>
    <w:rsid w:val="6CBC11B2"/>
    <w:rsid w:val="6CBC5656"/>
    <w:rsid w:val="6CBF0DF2"/>
    <w:rsid w:val="6CC369E5"/>
    <w:rsid w:val="6CC8224D"/>
    <w:rsid w:val="6CCD1611"/>
    <w:rsid w:val="6CD30260"/>
    <w:rsid w:val="6CD3474E"/>
    <w:rsid w:val="6CD40066"/>
    <w:rsid w:val="6CD429A0"/>
    <w:rsid w:val="6CD504C6"/>
    <w:rsid w:val="6CDE737B"/>
    <w:rsid w:val="6CE025C3"/>
    <w:rsid w:val="6CE07597"/>
    <w:rsid w:val="6CE32BE3"/>
    <w:rsid w:val="6CE63F9D"/>
    <w:rsid w:val="6CEA3DAE"/>
    <w:rsid w:val="6CF45D6E"/>
    <w:rsid w:val="6CF7668E"/>
    <w:rsid w:val="6CFA7F2C"/>
    <w:rsid w:val="6CFC0D94"/>
    <w:rsid w:val="6D035033"/>
    <w:rsid w:val="6D062D75"/>
    <w:rsid w:val="6D0A3398"/>
    <w:rsid w:val="6D113692"/>
    <w:rsid w:val="6D1234C8"/>
    <w:rsid w:val="6D196605"/>
    <w:rsid w:val="6D1A237D"/>
    <w:rsid w:val="6D1C60F5"/>
    <w:rsid w:val="6D21195D"/>
    <w:rsid w:val="6D21370B"/>
    <w:rsid w:val="6D2F7BD6"/>
    <w:rsid w:val="6D30394E"/>
    <w:rsid w:val="6D374F86"/>
    <w:rsid w:val="6D3F3B91"/>
    <w:rsid w:val="6D413DAD"/>
    <w:rsid w:val="6D45389E"/>
    <w:rsid w:val="6D4713C4"/>
    <w:rsid w:val="6D480C98"/>
    <w:rsid w:val="6D4F2026"/>
    <w:rsid w:val="6D505D9E"/>
    <w:rsid w:val="6D527D69"/>
    <w:rsid w:val="6D54588F"/>
    <w:rsid w:val="6D54763D"/>
    <w:rsid w:val="6D5D3C94"/>
    <w:rsid w:val="6D6261FE"/>
    <w:rsid w:val="6D633D24"/>
    <w:rsid w:val="6D643DFF"/>
    <w:rsid w:val="6D65184A"/>
    <w:rsid w:val="6D6D4BA2"/>
    <w:rsid w:val="6D716441"/>
    <w:rsid w:val="6D77332B"/>
    <w:rsid w:val="6D7777CF"/>
    <w:rsid w:val="6D7B106D"/>
    <w:rsid w:val="6D8048D6"/>
    <w:rsid w:val="6D861F8C"/>
    <w:rsid w:val="6D8A5754"/>
    <w:rsid w:val="6D8F2D6B"/>
    <w:rsid w:val="6DA00AD4"/>
    <w:rsid w:val="6DA06D26"/>
    <w:rsid w:val="6DA305C4"/>
    <w:rsid w:val="6DA32372"/>
    <w:rsid w:val="6DA71E62"/>
    <w:rsid w:val="6DAF0D17"/>
    <w:rsid w:val="6DB4632D"/>
    <w:rsid w:val="6DB620A5"/>
    <w:rsid w:val="6DC02F24"/>
    <w:rsid w:val="6DC074CE"/>
    <w:rsid w:val="6DC24EEE"/>
    <w:rsid w:val="6DC61E74"/>
    <w:rsid w:val="6DC742B3"/>
    <w:rsid w:val="6DC76061"/>
    <w:rsid w:val="6DC81DD9"/>
    <w:rsid w:val="6DC9627D"/>
    <w:rsid w:val="6DCA5B51"/>
    <w:rsid w:val="6DD15131"/>
    <w:rsid w:val="6DD16EDF"/>
    <w:rsid w:val="6DD56C75"/>
    <w:rsid w:val="6DDB7D5E"/>
    <w:rsid w:val="6DDD5884"/>
    <w:rsid w:val="6DDE1315"/>
    <w:rsid w:val="6DE15781"/>
    <w:rsid w:val="6DE210EC"/>
    <w:rsid w:val="6DE36758"/>
    <w:rsid w:val="6DEE7A91"/>
    <w:rsid w:val="6DEF3809"/>
    <w:rsid w:val="6DFB0400"/>
    <w:rsid w:val="6DFD7CD4"/>
    <w:rsid w:val="6E0077C5"/>
    <w:rsid w:val="6E0472B5"/>
    <w:rsid w:val="6E0D62B9"/>
    <w:rsid w:val="6E0E3C8F"/>
    <w:rsid w:val="6E105C5A"/>
    <w:rsid w:val="6E1119D2"/>
    <w:rsid w:val="6E166FE8"/>
    <w:rsid w:val="6E22598D"/>
    <w:rsid w:val="6E241705"/>
    <w:rsid w:val="6E272FA3"/>
    <w:rsid w:val="6E31797E"/>
    <w:rsid w:val="6E386F5E"/>
    <w:rsid w:val="6E391F20"/>
    <w:rsid w:val="6E3A2CD6"/>
    <w:rsid w:val="6E3F02ED"/>
    <w:rsid w:val="6E3F653F"/>
    <w:rsid w:val="6E441C04"/>
    <w:rsid w:val="6E4504C3"/>
    <w:rsid w:val="6E4678CD"/>
    <w:rsid w:val="6E4A0A40"/>
    <w:rsid w:val="6E4B4EE4"/>
    <w:rsid w:val="6E4C0C5C"/>
    <w:rsid w:val="6E510020"/>
    <w:rsid w:val="6E526272"/>
    <w:rsid w:val="6E5518BE"/>
    <w:rsid w:val="6E587601"/>
    <w:rsid w:val="6E5A5127"/>
    <w:rsid w:val="6E5D4C17"/>
    <w:rsid w:val="6E625D89"/>
    <w:rsid w:val="6E633A4C"/>
    <w:rsid w:val="6E66587A"/>
    <w:rsid w:val="6E6715F2"/>
    <w:rsid w:val="6E70494A"/>
    <w:rsid w:val="6E712470"/>
    <w:rsid w:val="6E733541"/>
    <w:rsid w:val="6E761835"/>
    <w:rsid w:val="6E7B6E4B"/>
    <w:rsid w:val="6E7C509D"/>
    <w:rsid w:val="6E81752C"/>
    <w:rsid w:val="6E8619B7"/>
    <w:rsid w:val="6E8757F0"/>
    <w:rsid w:val="6E8B3532"/>
    <w:rsid w:val="6E91041D"/>
    <w:rsid w:val="6E9248C1"/>
    <w:rsid w:val="6E9461EE"/>
    <w:rsid w:val="6E95615F"/>
    <w:rsid w:val="6E963C85"/>
    <w:rsid w:val="6E9817AB"/>
    <w:rsid w:val="6E9A3775"/>
    <w:rsid w:val="6E9B3E8E"/>
    <w:rsid w:val="6EA14B04"/>
    <w:rsid w:val="6EA2262A"/>
    <w:rsid w:val="6EA445F4"/>
    <w:rsid w:val="6EA6211A"/>
    <w:rsid w:val="6EA63EC8"/>
    <w:rsid w:val="6EA77C40"/>
    <w:rsid w:val="6EA840E4"/>
    <w:rsid w:val="6EA97E5C"/>
    <w:rsid w:val="6EAD6D6F"/>
    <w:rsid w:val="6EB5235D"/>
    <w:rsid w:val="6EBD1212"/>
    <w:rsid w:val="6EBD1966"/>
    <w:rsid w:val="6EC16F54"/>
    <w:rsid w:val="6EC42F5F"/>
    <w:rsid w:val="6EC72090"/>
    <w:rsid w:val="6ECC3C23"/>
    <w:rsid w:val="6ED749C9"/>
    <w:rsid w:val="6ED76777"/>
    <w:rsid w:val="6EDC3D8E"/>
    <w:rsid w:val="6EDF562C"/>
    <w:rsid w:val="6EE449F0"/>
    <w:rsid w:val="6EE60768"/>
    <w:rsid w:val="6EE92007"/>
    <w:rsid w:val="6EE964AB"/>
    <w:rsid w:val="6EEA6ECE"/>
    <w:rsid w:val="6EED7D49"/>
    <w:rsid w:val="6EF32E85"/>
    <w:rsid w:val="6EF8049C"/>
    <w:rsid w:val="6EF966EE"/>
    <w:rsid w:val="6EFA2466"/>
    <w:rsid w:val="6EFB7E1F"/>
    <w:rsid w:val="6EFF5CCE"/>
    <w:rsid w:val="6F0532E4"/>
    <w:rsid w:val="6F062BB9"/>
    <w:rsid w:val="6F0D03EB"/>
    <w:rsid w:val="6F174DC6"/>
    <w:rsid w:val="6F196D90"/>
    <w:rsid w:val="6F1A48B6"/>
    <w:rsid w:val="6F1F3C7A"/>
    <w:rsid w:val="6F2179F2"/>
    <w:rsid w:val="6F2E2059"/>
    <w:rsid w:val="6F392F8E"/>
    <w:rsid w:val="6F395A2B"/>
    <w:rsid w:val="6F3B4F58"/>
    <w:rsid w:val="6F3F60CB"/>
    <w:rsid w:val="6F4057E6"/>
    <w:rsid w:val="6F413BF1"/>
    <w:rsid w:val="6F4162E7"/>
    <w:rsid w:val="6F451933"/>
    <w:rsid w:val="6F467459"/>
    <w:rsid w:val="6F4831D1"/>
    <w:rsid w:val="6F484F7F"/>
    <w:rsid w:val="6F4A6F49"/>
    <w:rsid w:val="6F4D6A39"/>
    <w:rsid w:val="6F5328E3"/>
    <w:rsid w:val="6F571666"/>
    <w:rsid w:val="6F5726F4"/>
    <w:rsid w:val="6F5B73A8"/>
    <w:rsid w:val="6F604EE7"/>
    <w:rsid w:val="6F6618A9"/>
    <w:rsid w:val="6F667AFB"/>
    <w:rsid w:val="6F6A1399"/>
    <w:rsid w:val="6F6A75EB"/>
    <w:rsid w:val="6F6C3363"/>
    <w:rsid w:val="6F6D2C38"/>
    <w:rsid w:val="6F6D3DA5"/>
    <w:rsid w:val="6F6F69B0"/>
    <w:rsid w:val="6F712003"/>
    <w:rsid w:val="6F712728"/>
    <w:rsid w:val="6F775864"/>
    <w:rsid w:val="6F841711"/>
    <w:rsid w:val="6F8A37EA"/>
    <w:rsid w:val="6F8D6E36"/>
    <w:rsid w:val="6F8F2BAE"/>
    <w:rsid w:val="6F944668"/>
    <w:rsid w:val="6F96218E"/>
    <w:rsid w:val="6F99651C"/>
    <w:rsid w:val="6F9E54E7"/>
    <w:rsid w:val="6FA04DBB"/>
    <w:rsid w:val="6FA06B69"/>
    <w:rsid w:val="6FA50623"/>
    <w:rsid w:val="6FAA79E8"/>
    <w:rsid w:val="6FAC3760"/>
    <w:rsid w:val="6FAF4FFE"/>
    <w:rsid w:val="6FB1521A"/>
    <w:rsid w:val="6FB16FC8"/>
    <w:rsid w:val="6FB37264"/>
    <w:rsid w:val="6FB46AB9"/>
    <w:rsid w:val="6FB645DF"/>
    <w:rsid w:val="6FB940CF"/>
    <w:rsid w:val="6FBB39A3"/>
    <w:rsid w:val="6FBD1989"/>
    <w:rsid w:val="6FBE16E5"/>
    <w:rsid w:val="6FC14D32"/>
    <w:rsid w:val="6FC84312"/>
    <w:rsid w:val="6FCA62DC"/>
    <w:rsid w:val="6FCD14BC"/>
    <w:rsid w:val="6FCD36D6"/>
    <w:rsid w:val="6FCE7B7A"/>
    <w:rsid w:val="6FCF56A0"/>
    <w:rsid w:val="6FD44A65"/>
    <w:rsid w:val="6FD76303"/>
    <w:rsid w:val="6FDC36EA"/>
    <w:rsid w:val="6FDE3B35"/>
    <w:rsid w:val="6FE4739E"/>
    <w:rsid w:val="6FE50A20"/>
    <w:rsid w:val="6FE54EC4"/>
    <w:rsid w:val="6FED3D79"/>
    <w:rsid w:val="6FEF7AF1"/>
    <w:rsid w:val="6FF173C5"/>
    <w:rsid w:val="6FF2313D"/>
    <w:rsid w:val="6FF944CB"/>
    <w:rsid w:val="6FF94903"/>
    <w:rsid w:val="6FFD045F"/>
    <w:rsid w:val="70025A76"/>
    <w:rsid w:val="70057314"/>
    <w:rsid w:val="700A0487"/>
    <w:rsid w:val="700A6768"/>
    <w:rsid w:val="70143B2C"/>
    <w:rsid w:val="701A2A5D"/>
    <w:rsid w:val="70271038"/>
    <w:rsid w:val="702754DC"/>
    <w:rsid w:val="7027728A"/>
    <w:rsid w:val="70291255"/>
    <w:rsid w:val="70293003"/>
    <w:rsid w:val="70294DB1"/>
    <w:rsid w:val="702A0B29"/>
    <w:rsid w:val="70311EB7"/>
    <w:rsid w:val="70313C65"/>
    <w:rsid w:val="703270B5"/>
    <w:rsid w:val="70383246"/>
    <w:rsid w:val="703B0F88"/>
    <w:rsid w:val="70447E3C"/>
    <w:rsid w:val="70477E4B"/>
    <w:rsid w:val="705362D1"/>
    <w:rsid w:val="7056191E"/>
    <w:rsid w:val="705636CC"/>
    <w:rsid w:val="70567B70"/>
    <w:rsid w:val="705838E8"/>
    <w:rsid w:val="705B0CE2"/>
    <w:rsid w:val="705D0EFE"/>
    <w:rsid w:val="705D4A5A"/>
    <w:rsid w:val="705D74A0"/>
    <w:rsid w:val="70622071"/>
    <w:rsid w:val="70671D7D"/>
    <w:rsid w:val="70673B2B"/>
    <w:rsid w:val="706E6C67"/>
    <w:rsid w:val="706F478E"/>
    <w:rsid w:val="707029DF"/>
    <w:rsid w:val="70710506"/>
    <w:rsid w:val="707149AA"/>
    <w:rsid w:val="70730722"/>
    <w:rsid w:val="70761FC0"/>
    <w:rsid w:val="707B3132"/>
    <w:rsid w:val="707F2C23"/>
    <w:rsid w:val="70814BED"/>
    <w:rsid w:val="708228FC"/>
    <w:rsid w:val="70871AD7"/>
    <w:rsid w:val="708C533F"/>
    <w:rsid w:val="70904E30"/>
    <w:rsid w:val="70910BA8"/>
    <w:rsid w:val="70934920"/>
    <w:rsid w:val="709366CE"/>
    <w:rsid w:val="70983CE4"/>
    <w:rsid w:val="709F32C5"/>
    <w:rsid w:val="70A67126"/>
    <w:rsid w:val="70A703CB"/>
    <w:rsid w:val="70A95EF1"/>
    <w:rsid w:val="70AE52B6"/>
    <w:rsid w:val="70B12FF8"/>
    <w:rsid w:val="70B442FB"/>
    <w:rsid w:val="70B52AE8"/>
    <w:rsid w:val="70B623BC"/>
    <w:rsid w:val="70B825D8"/>
    <w:rsid w:val="70C006F4"/>
    <w:rsid w:val="70C44AD9"/>
    <w:rsid w:val="70C64CF5"/>
    <w:rsid w:val="70C74299"/>
    <w:rsid w:val="70C745CA"/>
    <w:rsid w:val="70C76378"/>
    <w:rsid w:val="70CB5E68"/>
    <w:rsid w:val="70D07922"/>
    <w:rsid w:val="70D547A7"/>
    <w:rsid w:val="70D70CB1"/>
    <w:rsid w:val="70D867D7"/>
    <w:rsid w:val="70DF5DB7"/>
    <w:rsid w:val="70E1568B"/>
    <w:rsid w:val="70E21403"/>
    <w:rsid w:val="70E433CD"/>
    <w:rsid w:val="70E64A50"/>
    <w:rsid w:val="70E909E4"/>
    <w:rsid w:val="70EB02B8"/>
    <w:rsid w:val="70EE7DA8"/>
    <w:rsid w:val="70F058CE"/>
    <w:rsid w:val="70F51137"/>
    <w:rsid w:val="70F62355"/>
    <w:rsid w:val="70FC4273"/>
    <w:rsid w:val="70FD0015"/>
    <w:rsid w:val="70FE623D"/>
    <w:rsid w:val="7101188A"/>
    <w:rsid w:val="71025602"/>
    <w:rsid w:val="71081025"/>
    <w:rsid w:val="710B2708"/>
    <w:rsid w:val="710C022E"/>
    <w:rsid w:val="710D46D2"/>
    <w:rsid w:val="71125845"/>
    <w:rsid w:val="71145A61"/>
    <w:rsid w:val="711772FF"/>
    <w:rsid w:val="71186BD3"/>
    <w:rsid w:val="711A294B"/>
    <w:rsid w:val="711A6DEF"/>
    <w:rsid w:val="711C66C3"/>
    <w:rsid w:val="711F61B4"/>
    <w:rsid w:val="711F7F62"/>
    <w:rsid w:val="71213CDA"/>
    <w:rsid w:val="71235CA4"/>
    <w:rsid w:val="712B2DAA"/>
    <w:rsid w:val="712B4B58"/>
    <w:rsid w:val="713779A1"/>
    <w:rsid w:val="713A123F"/>
    <w:rsid w:val="713F23B2"/>
    <w:rsid w:val="71483955"/>
    <w:rsid w:val="71493231"/>
    <w:rsid w:val="71494FDF"/>
    <w:rsid w:val="714979B6"/>
    <w:rsid w:val="714A76D4"/>
    <w:rsid w:val="714B51FB"/>
    <w:rsid w:val="714B6FA9"/>
    <w:rsid w:val="714D0F73"/>
    <w:rsid w:val="71566079"/>
    <w:rsid w:val="715B38AB"/>
    <w:rsid w:val="715C2F64"/>
    <w:rsid w:val="715F4802"/>
    <w:rsid w:val="71600CA6"/>
    <w:rsid w:val="71661766"/>
    <w:rsid w:val="71681909"/>
    <w:rsid w:val="71722787"/>
    <w:rsid w:val="71754026"/>
    <w:rsid w:val="717B788E"/>
    <w:rsid w:val="71837B47"/>
    <w:rsid w:val="71844269"/>
    <w:rsid w:val="71880AA7"/>
    <w:rsid w:val="71881FAB"/>
    <w:rsid w:val="718A121B"/>
    <w:rsid w:val="718B55F7"/>
    <w:rsid w:val="718F3339"/>
    <w:rsid w:val="71950224"/>
    <w:rsid w:val="719E17CE"/>
    <w:rsid w:val="719F706F"/>
    <w:rsid w:val="71A072F4"/>
    <w:rsid w:val="71A32941"/>
    <w:rsid w:val="71A566B9"/>
    <w:rsid w:val="71AB2F47"/>
    <w:rsid w:val="71B0505E"/>
    <w:rsid w:val="71B40FF2"/>
    <w:rsid w:val="71B45453"/>
    <w:rsid w:val="71BB5107"/>
    <w:rsid w:val="71BB5EDC"/>
    <w:rsid w:val="71BC1C54"/>
    <w:rsid w:val="71BC7EA6"/>
    <w:rsid w:val="71BE3C1E"/>
    <w:rsid w:val="71BE59CD"/>
    <w:rsid w:val="71C115C3"/>
    <w:rsid w:val="71C60C68"/>
    <w:rsid w:val="71C8684B"/>
    <w:rsid w:val="71CC633B"/>
    <w:rsid w:val="71CD20B4"/>
    <w:rsid w:val="71CF3736"/>
    <w:rsid w:val="71D62D16"/>
    <w:rsid w:val="71DE7E1D"/>
    <w:rsid w:val="71E35433"/>
    <w:rsid w:val="71E847F7"/>
    <w:rsid w:val="71ED1E0E"/>
    <w:rsid w:val="71F3132A"/>
    <w:rsid w:val="71F65166"/>
    <w:rsid w:val="71F66F14"/>
    <w:rsid w:val="71F773F9"/>
    <w:rsid w:val="71F907B3"/>
    <w:rsid w:val="72027225"/>
    <w:rsid w:val="72054D8D"/>
    <w:rsid w:val="72077373"/>
    <w:rsid w:val="720C002E"/>
    <w:rsid w:val="720D425E"/>
    <w:rsid w:val="72133F6A"/>
    <w:rsid w:val="721675B7"/>
    <w:rsid w:val="72192C03"/>
    <w:rsid w:val="721970A7"/>
    <w:rsid w:val="721D6B97"/>
    <w:rsid w:val="722515A8"/>
    <w:rsid w:val="72255A4C"/>
    <w:rsid w:val="722577FA"/>
    <w:rsid w:val="722717C4"/>
    <w:rsid w:val="7231619E"/>
    <w:rsid w:val="723D4B43"/>
    <w:rsid w:val="72435ED2"/>
    <w:rsid w:val="72447E14"/>
    <w:rsid w:val="724539F8"/>
    <w:rsid w:val="7249798C"/>
    <w:rsid w:val="724A3704"/>
    <w:rsid w:val="724A54B2"/>
    <w:rsid w:val="724E4FA2"/>
    <w:rsid w:val="72513DDF"/>
    <w:rsid w:val="72516841"/>
    <w:rsid w:val="72534572"/>
    <w:rsid w:val="725956F5"/>
    <w:rsid w:val="725974A3"/>
    <w:rsid w:val="725D3437"/>
    <w:rsid w:val="725E2D0C"/>
    <w:rsid w:val="725E4ABA"/>
    <w:rsid w:val="72600832"/>
    <w:rsid w:val="7265409A"/>
    <w:rsid w:val="72695938"/>
    <w:rsid w:val="726A16B0"/>
    <w:rsid w:val="726C22B9"/>
    <w:rsid w:val="726F4F19"/>
    <w:rsid w:val="72712A3F"/>
    <w:rsid w:val="727D5888"/>
    <w:rsid w:val="727F33AE"/>
    <w:rsid w:val="72833651"/>
    <w:rsid w:val="72833742"/>
    <w:rsid w:val="72855F71"/>
    <w:rsid w:val="72895FDA"/>
    <w:rsid w:val="728C1627"/>
    <w:rsid w:val="728E1843"/>
    <w:rsid w:val="72914E8F"/>
    <w:rsid w:val="7298621E"/>
    <w:rsid w:val="729B5D0E"/>
    <w:rsid w:val="729C7F2F"/>
    <w:rsid w:val="729D1A86"/>
    <w:rsid w:val="729F75AC"/>
    <w:rsid w:val="72A2709C"/>
    <w:rsid w:val="72A42E14"/>
    <w:rsid w:val="72A646BF"/>
    <w:rsid w:val="72AB7677"/>
    <w:rsid w:val="72AE77EF"/>
    <w:rsid w:val="72B12C08"/>
    <w:rsid w:val="72B33057"/>
    <w:rsid w:val="72B56DCF"/>
    <w:rsid w:val="72B62B48"/>
    <w:rsid w:val="72BB3CBA"/>
    <w:rsid w:val="72BD5C84"/>
    <w:rsid w:val="72C214EC"/>
    <w:rsid w:val="72C54B39"/>
    <w:rsid w:val="72CA214F"/>
    <w:rsid w:val="72D059B7"/>
    <w:rsid w:val="72D703EA"/>
    <w:rsid w:val="72E476B5"/>
    <w:rsid w:val="72E6342D"/>
    <w:rsid w:val="72E651DB"/>
    <w:rsid w:val="72E8679E"/>
    <w:rsid w:val="72E871A5"/>
    <w:rsid w:val="72EE5E3E"/>
    <w:rsid w:val="72F0605A"/>
    <w:rsid w:val="72F90BB3"/>
    <w:rsid w:val="72FA0C86"/>
    <w:rsid w:val="73041B05"/>
    <w:rsid w:val="73092C77"/>
    <w:rsid w:val="730E4732"/>
    <w:rsid w:val="731004AA"/>
    <w:rsid w:val="73104006"/>
    <w:rsid w:val="731358A4"/>
    <w:rsid w:val="73155AC0"/>
    <w:rsid w:val="731E2BC7"/>
    <w:rsid w:val="73221F8B"/>
    <w:rsid w:val="732857F3"/>
    <w:rsid w:val="732950C8"/>
    <w:rsid w:val="732C6966"/>
    <w:rsid w:val="732D2E0A"/>
    <w:rsid w:val="732E6B82"/>
    <w:rsid w:val="733028FA"/>
    <w:rsid w:val="73316AFA"/>
    <w:rsid w:val="73320420"/>
    <w:rsid w:val="73344DA5"/>
    <w:rsid w:val="733817AF"/>
    <w:rsid w:val="733C129F"/>
    <w:rsid w:val="733D0B73"/>
    <w:rsid w:val="733E5017"/>
    <w:rsid w:val="733F48EB"/>
    <w:rsid w:val="73463ECB"/>
    <w:rsid w:val="734939BC"/>
    <w:rsid w:val="73497518"/>
    <w:rsid w:val="734C0DB6"/>
    <w:rsid w:val="734E2D80"/>
    <w:rsid w:val="735132C1"/>
    <w:rsid w:val="7352461E"/>
    <w:rsid w:val="73532EFF"/>
    <w:rsid w:val="735859AD"/>
    <w:rsid w:val="735A7977"/>
    <w:rsid w:val="735C549D"/>
    <w:rsid w:val="735E1215"/>
    <w:rsid w:val="73614861"/>
    <w:rsid w:val="7366631C"/>
    <w:rsid w:val="73691968"/>
    <w:rsid w:val="736B3932"/>
    <w:rsid w:val="73722F12"/>
    <w:rsid w:val="73724CC1"/>
    <w:rsid w:val="737F2F3A"/>
    <w:rsid w:val="73830C7C"/>
    <w:rsid w:val="73836ECE"/>
    <w:rsid w:val="73842D8A"/>
    <w:rsid w:val="738467A2"/>
    <w:rsid w:val="73853825"/>
    <w:rsid w:val="73863E1C"/>
    <w:rsid w:val="73886292"/>
    <w:rsid w:val="73893DB8"/>
    <w:rsid w:val="738A0204"/>
    <w:rsid w:val="738A025C"/>
    <w:rsid w:val="738D38A8"/>
    <w:rsid w:val="73944C37"/>
    <w:rsid w:val="73970283"/>
    <w:rsid w:val="739C7F8F"/>
    <w:rsid w:val="73A330CC"/>
    <w:rsid w:val="73A56E44"/>
    <w:rsid w:val="73A62BBC"/>
    <w:rsid w:val="73A86934"/>
    <w:rsid w:val="73AD5CF9"/>
    <w:rsid w:val="73AF381F"/>
    <w:rsid w:val="73B34DAA"/>
    <w:rsid w:val="73B61051"/>
    <w:rsid w:val="73B9469D"/>
    <w:rsid w:val="73BC5F3C"/>
    <w:rsid w:val="73BE3A62"/>
    <w:rsid w:val="73BF77DA"/>
    <w:rsid w:val="73C05A2C"/>
    <w:rsid w:val="73C60B68"/>
    <w:rsid w:val="73C92407"/>
    <w:rsid w:val="73CB43D1"/>
    <w:rsid w:val="73CB617F"/>
    <w:rsid w:val="73D05436"/>
    <w:rsid w:val="73D414D7"/>
    <w:rsid w:val="73D43285"/>
    <w:rsid w:val="73D56FFD"/>
    <w:rsid w:val="73D6524F"/>
    <w:rsid w:val="73D74B24"/>
    <w:rsid w:val="73DA4D70"/>
    <w:rsid w:val="73DB1277"/>
    <w:rsid w:val="73DC65DE"/>
    <w:rsid w:val="73DE4104"/>
    <w:rsid w:val="73E060CE"/>
    <w:rsid w:val="73E55492"/>
    <w:rsid w:val="73ED4347"/>
    <w:rsid w:val="73EF4563"/>
    <w:rsid w:val="73F25E01"/>
    <w:rsid w:val="73F371EA"/>
    <w:rsid w:val="73F531FC"/>
    <w:rsid w:val="73FB6A64"/>
    <w:rsid w:val="73FE0302"/>
    <w:rsid w:val="73FF4E16"/>
    <w:rsid w:val="73FFA7BB"/>
    <w:rsid w:val="7400051E"/>
    <w:rsid w:val="74035919"/>
    <w:rsid w:val="74082F2F"/>
    <w:rsid w:val="740D49E9"/>
    <w:rsid w:val="74123DAE"/>
    <w:rsid w:val="74130252"/>
    <w:rsid w:val="741A3CA7"/>
    <w:rsid w:val="742064CB"/>
    <w:rsid w:val="74213FF1"/>
    <w:rsid w:val="74251D33"/>
    <w:rsid w:val="742A7349"/>
    <w:rsid w:val="742F617E"/>
    <w:rsid w:val="743326A2"/>
    <w:rsid w:val="74342309"/>
    <w:rsid w:val="743D707D"/>
    <w:rsid w:val="74404DBF"/>
    <w:rsid w:val="74416441"/>
    <w:rsid w:val="744523D5"/>
    <w:rsid w:val="7449791E"/>
    <w:rsid w:val="7452064E"/>
    <w:rsid w:val="74543E56"/>
    <w:rsid w:val="7456013E"/>
    <w:rsid w:val="74563869"/>
    <w:rsid w:val="74587A8E"/>
    <w:rsid w:val="745A287B"/>
    <w:rsid w:val="745A318F"/>
    <w:rsid w:val="745A5E80"/>
    <w:rsid w:val="74626AE3"/>
    <w:rsid w:val="746740F9"/>
    <w:rsid w:val="746960C4"/>
    <w:rsid w:val="746A1E3C"/>
    <w:rsid w:val="746F1200"/>
    <w:rsid w:val="747131CA"/>
    <w:rsid w:val="74726B6E"/>
    <w:rsid w:val="747B5DF7"/>
    <w:rsid w:val="74802E55"/>
    <w:rsid w:val="7480340D"/>
    <w:rsid w:val="74806F69"/>
    <w:rsid w:val="74890514"/>
    <w:rsid w:val="748C3B60"/>
    <w:rsid w:val="74942A15"/>
    <w:rsid w:val="749D5D6D"/>
    <w:rsid w:val="749E3893"/>
    <w:rsid w:val="749F7D37"/>
    <w:rsid w:val="74A0760B"/>
    <w:rsid w:val="74A4534E"/>
    <w:rsid w:val="74A569D0"/>
    <w:rsid w:val="74A71AF3"/>
    <w:rsid w:val="74A94712"/>
    <w:rsid w:val="74AC7D5E"/>
    <w:rsid w:val="74AE1D28"/>
    <w:rsid w:val="74AE7F7A"/>
    <w:rsid w:val="74AF7363"/>
    <w:rsid w:val="74B15375"/>
    <w:rsid w:val="74B310ED"/>
    <w:rsid w:val="74B80DF9"/>
    <w:rsid w:val="74B82BA7"/>
    <w:rsid w:val="74C06305"/>
    <w:rsid w:val="74C257D4"/>
    <w:rsid w:val="74C4779E"/>
    <w:rsid w:val="74CE4179"/>
    <w:rsid w:val="74D13E3E"/>
    <w:rsid w:val="74D53759"/>
    <w:rsid w:val="74D6127F"/>
    <w:rsid w:val="74DA0B15"/>
    <w:rsid w:val="74DA2B1D"/>
    <w:rsid w:val="74DC2C2C"/>
    <w:rsid w:val="74E4399C"/>
    <w:rsid w:val="74E4574A"/>
    <w:rsid w:val="74E514C2"/>
    <w:rsid w:val="74E67714"/>
    <w:rsid w:val="74F00593"/>
    <w:rsid w:val="74F02341"/>
    <w:rsid w:val="74F3598D"/>
    <w:rsid w:val="74F811F5"/>
    <w:rsid w:val="74F87447"/>
    <w:rsid w:val="74FA6D1C"/>
    <w:rsid w:val="74FF3991"/>
    <w:rsid w:val="74FF668E"/>
    <w:rsid w:val="75047B9A"/>
    <w:rsid w:val="75072F75"/>
    <w:rsid w:val="750A13FE"/>
    <w:rsid w:val="751029E3"/>
    <w:rsid w:val="75104791"/>
    <w:rsid w:val="75140FC8"/>
    <w:rsid w:val="75156612"/>
    <w:rsid w:val="75183646"/>
    <w:rsid w:val="751B4EE4"/>
    <w:rsid w:val="751D0C5C"/>
    <w:rsid w:val="751F49D4"/>
    <w:rsid w:val="751F6782"/>
    <w:rsid w:val="75241FEA"/>
    <w:rsid w:val="75243D99"/>
    <w:rsid w:val="75271ADB"/>
    <w:rsid w:val="75273889"/>
    <w:rsid w:val="752C0E9F"/>
    <w:rsid w:val="752E10BB"/>
    <w:rsid w:val="75371D1E"/>
    <w:rsid w:val="75371F54"/>
    <w:rsid w:val="75385A96"/>
    <w:rsid w:val="75387844"/>
    <w:rsid w:val="753C7334"/>
    <w:rsid w:val="753D4E5A"/>
    <w:rsid w:val="754226B0"/>
    <w:rsid w:val="754730F9"/>
    <w:rsid w:val="754937FF"/>
    <w:rsid w:val="7549769D"/>
    <w:rsid w:val="754B7577"/>
    <w:rsid w:val="754D1541"/>
    <w:rsid w:val="754E52B9"/>
    <w:rsid w:val="75527BF3"/>
    <w:rsid w:val="7553467E"/>
    <w:rsid w:val="755C79D6"/>
    <w:rsid w:val="755D72AA"/>
    <w:rsid w:val="755F74C6"/>
    <w:rsid w:val="75643E6C"/>
    <w:rsid w:val="75644ADD"/>
    <w:rsid w:val="756643B1"/>
    <w:rsid w:val="75693EA1"/>
    <w:rsid w:val="756D573F"/>
    <w:rsid w:val="75706FDE"/>
    <w:rsid w:val="75720FA8"/>
    <w:rsid w:val="757271FA"/>
    <w:rsid w:val="75790588"/>
    <w:rsid w:val="75792336"/>
    <w:rsid w:val="757C5983"/>
    <w:rsid w:val="75812F99"/>
    <w:rsid w:val="75874327"/>
    <w:rsid w:val="758807CB"/>
    <w:rsid w:val="758D7B90"/>
    <w:rsid w:val="75907680"/>
    <w:rsid w:val="759A3F9B"/>
    <w:rsid w:val="759A405B"/>
    <w:rsid w:val="759E1D9D"/>
    <w:rsid w:val="75A03D67"/>
    <w:rsid w:val="75AB44BA"/>
    <w:rsid w:val="75AD3D8E"/>
    <w:rsid w:val="75AF5D58"/>
    <w:rsid w:val="75B07D22"/>
    <w:rsid w:val="75B3511C"/>
    <w:rsid w:val="75B4336E"/>
    <w:rsid w:val="75BE41ED"/>
    <w:rsid w:val="75C17839"/>
    <w:rsid w:val="75C31803"/>
    <w:rsid w:val="75C37A55"/>
    <w:rsid w:val="75C64E50"/>
    <w:rsid w:val="75CA0DE4"/>
    <w:rsid w:val="75CB06B8"/>
    <w:rsid w:val="75CE2708"/>
    <w:rsid w:val="75D21A46"/>
    <w:rsid w:val="75DE488F"/>
    <w:rsid w:val="75DE663D"/>
    <w:rsid w:val="75DF4163"/>
    <w:rsid w:val="75E17EDC"/>
    <w:rsid w:val="75E83CBD"/>
    <w:rsid w:val="75EA07A0"/>
    <w:rsid w:val="75EB2B08"/>
    <w:rsid w:val="75ED062E"/>
    <w:rsid w:val="75ED6880"/>
    <w:rsid w:val="75EF43A6"/>
    <w:rsid w:val="75F25C45"/>
    <w:rsid w:val="75F303C2"/>
    <w:rsid w:val="75F47C0F"/>
    <w:rsid w:val="75F776FF"/>
    <w:rsid w:val="75F95225"/>
    <w:rsid w:val="75FA6B54"/>
    <w:rsid w:val="75FC2F67"/>
    <w:rsid w:val="75FF0362"/>
    <w:rsid w:val="76004806"/>
    <w:rsid w:val="7601057E"/>
    <w:rsid w:val="7601232C"/>
    <w:rsid w:val="76051E1C"/>
    <w:rsid w:val="76083D29"/>
    <w:rsid w:val="76085468"/>
    <w:rsid w:val="760A5684"/>
    <w:rsid w:val="760B4F58"/>
    <w:rsid w:val="761107C1"/>
    <w:rsid w:val="761C7166"/>
    <w:rsid w:val="761E6A3A"/>
    <w:rsid w:val="762304F4"/>
    <w:rsid w:val="76236746"/>
    <w:rsid w:val="762A7AD4"/>
    <w:rsid w:val="762D1373"/>
    <w:rsid w:val="762D3121"/>
    <w:rsid w:val="762F0C47"/>
    <w:rsid w:val="762F50EB"/>
    <w:rsid w:val="76326989"/>
    <w:rsid w:val="76342701"/>
    <w:rsid w:val="76391AC6"/>
    <w:rsid w:val="763C5112"/>
    <w:rsid w:val="7641097A"/>
    <w:rsid w:val="76426BCC"/>
    <w:rsid w:val="76432944"/>
    <w:rsid w:val="764364A0"/>
    <w:rsid w:val="764861AD"/>
    <w:rsid w:val="764A782F"/>
    <w:rsid w:val="764F3097"/>
    <w:rsid w:val="76516E0F"/>
    <w:rsid w:val="765C57B4"/>
    <w:rsid w:val="76607052"/>
    <w:rsid w:val="7667426E"/>
    <w:rsid w:val="766905FD"/>
    <w:rsid w:val="766C59F7"/>
    <w:rsid w:val="766F30AC"/>
    <w:rsid w:val="76764AC8"/>
    <w:rsid w:val="76766A98"/>
    <w:rsid w:val="7677439C"/>
    <w:rsid w:val="767825EE"/>
    <w:rsid w:val="76790114"/>
    <w:rsid w:val="76796366"/>
    <w:rsid w:val="767B0330"/>
    <w:rsid w:val="7682521B"/>
    <w:rsid w:val="76830F93"/>
    <w:rsid w:val="76856AB9"/>
    <w:rsid w:val="7688510D"/>
    <w:rsid w:val="768F7938"/>
    <w:rsid w:val="7691736B"/>
    <w:rsid w:val="769211D6"/>
    <w:rsid w:val="769767EC"/>
    <w:rsid w:val="76982C90"/>
    <w:rsid w:val="769907B6"/>
    <w:rsid w:val="76992564"/>
    <w:rsid w:val="769A5E93"/>
    <w:rsid w:val="769B62DC"/>
    <w:rsid w:val="769E5DCD"/>
    <w:rsid w:val="76A21419"/>
    <w:rsid w:val="76A553AD"/>
    <w:rsid w:val="76A5715B"/>
    <w:rsid w:val="76A827A7"/>
    <w:rsid w:val="76BA0E58"/>
    <w:rsid w:val="76BD44A5"/>
    <w:rsid w:val="76BD6253"/>
    <w:rsid w:val="76C375E1"/>
    <w:rsid w:val="76C70E7F"/>
    <w:rsid w:val="76C770D1"/>
    <w:rsid w:val="76CC0B8C"/>
    <w:rsid w:val="76CC46E8"/>
    <w:rsid w:val="76CE0460"/>
    <w:rsid w:val="76CF5F86"/>
    <w:rsid w:val="76D11CFE"/>
    <w:rsid w:val="76D57A40"/>
    <w:rsid w:val="76E11AB7"/>
    <w:rsid w:val="76E33010"/>
    <w:rsid w:val="76E45ED5"/>
    <w:rsid w:val="76E934EC"/>
    <w:rsid w:val="76EA1012"/>
    <w:rsid w:val="76EB5AE3"/>
    <w:rsid w:val="76EC6B38"/>
    <w:rsid w:val="76EE465E"/>
    <w:rsid w:val="76EF03D6"/>
    <w:rsid w:val="76F1414E"/>
    <w:rsid w:val="76F61765"/>
    <w:rsid w:val="76F7284D"/>
    <w:rsid w:val="76F81981"/>
    <w:rsid w:val="76F8372F"/>
    <w:rsid w:val="76F93003"/>
    <w:rsid w:val="76FB6D7B"/>
    <w:rsid w:val="76FD6F97"/>
    <w:rsid w:val="76FF3BB0"/>
    <w:rsid w:val="77065E4C"/>
    <w:rsid w:val="77091498"/>
    <w:rsid w:val="7709593C"/>
    <w:rsid w:val="770A5210"/>
    <w:rsid w:val="770E4D00"/>
    <w:rsid w:val="77100A78"/>
    <w:rsid w:val="77106CCA"/>
    <w:rsid w:val="771D4F43"/>
    <w:rsid w:val="77204A34"/>
    <w:rsid w:val="772B7660"/>
    <w:rsid w:val="772E0EFE"/>
    <w:rsid w:val="77304C77"/>
    <w:rsid w:val="773109EF"/>
    <w:rsid w:val="77336515"/>
    <w:rsid w:val="7735228D"/>
    <w:rsid w:val="7735668B"/>
    <w:rsid w:val="773A5AF5"/>
    <w:rsid w:val="773C186D"/>
    <w:rsid w:val="774249AA"/>
    <w:rsid w:val="774424D0"/>
    <w:rsid w:val="77444BC6"/>
    <w:rsid w:val="77446974"/>
    <w:rsid w:val="774B1AB0"/>
    <w:rsid w:val="774D3A7A"/>
    <w:rsid w:val="77534E09"/>
    <w:rsid w:val="77536BB7"/>
    <w:rsid w:val="775841CD"/>
    <w:rsid w:val="775D17E4"/>
    <w:rsid w:val="775F555C"/>
    <w:rsid w:val="7764006E"/>
    <w:rsid w:val="776418CE"/>
    <w:rsid w:val="776808B4"/>
    <w:rsid w:val="776E1C43"/>
    <w:rsid w:val="776E39F1"/>
    <w:rsid w:val="77702943"/>
    <w:rsid w:val="7772528F"/>
    <w:rsid w:val="77770AF7"/>
    <w:rsid w:val="7778661E"/>
    <w:rsid w:val="777A2396"/>
    <w:rsid w:val="777D3C34"/>
    <w:rsid w:val="777F175A"/>
    <w:rsid w:val="777F79AC"/>
    <w:rsid w:val="77847777"/>
    <w:rsid w:val="77876861"/>
    <w:rsid w:val="778D0189"/>
    <w:rsid w:val="778E5E41"/>
    <w:rsid w:val="77950F7E"/>
    <w:rsid w:val="77972F48"/>
    <w:rsid w:val="77980A6E"/>
    <w:rsid w:val="77A318EC"/>
    <w:rsid w:val="77A967D7"/>
    <w:rsid w:val="77AD4519"/>
    <w:rsid w:val="77ADEF06"/>
    <w:rsid w:val="77B21B30"/>
    <w:rsid w:val="77B37F61"/>
    <w:rsid w:val="77B77146"/>
    <w:rsid w:val="77B91110"/>
    <w:rsid w:val="77BF249E"/>
    <w:rsid w:val="77C16217"/>
    <w:rsid w:val="77C35AEB"/>
    <w:rsid w:val="77CA50CB"/>
    <w:rsid w:val="77CB499F"/>
    <w:rsid w:val="77CF0509"/>
    <w:rsid w:val="77D00208"/>
    <w:rsid w:val="77D221D2"/>
    <w:rsid w:val="77D25D2E"/>
    <w:rsid w:val="77D53A70"/>
    <w:rsid w:val="77D71596"/>
    <w:rsid w:val="77E13575"/>
    <w:rsid w:val="77E14132"/>
    <w:rsid w:val="77E45A61"/>
    <w:rsid w:val="77EB6DF0"/>
    <w:rsid w:val="77F008AA"/>
    <w:rsid w:val="77F35CA4"/>
    <w:rsid w:val="77F51A1C"/>
    <w:rsid w:val="77F57C6E"/>
    <w:rsid w:val="77FE4D75"/>
    <w:rsid w:val="780103C1"/>
    <w:rsid w:val="7801371C"/>
    <w:rsid w:val="7803238B"/>
    <w:rsid w:val="780F0D30"/>
    <w:rsid w:val="78126A72"/>
    <w:rsid w:val="78174088"/>
    <w:rsid w:val="781A5A03"/>
    <w:rsid w:val="78202F3D"/>
    <w:rsid w:val="78210A63"/>
    <w:rsid w:val="782347DB"/>
    <w:rsid w:val="782555FC"/>
    <w:rsid w:val="782567A5"/>
    <w:rsid w:val="78281DF2"/>
    <w:rsid w:val="782B18E2"/>
    <w:rsid w:val="782F431C"/>
    <w:rsid w:val="782F4F2E"/>
    <w:rsid w:val="7831514A"/>
    <w:rsid w:val="783A0CDB"/>
    <w:rsid w:val="783A38AC"/>
    <w:rsid w:val="783E1615"/>
    <w:rsid w:val="784309DA"/>
    <w:rsid w:val="7847671C"/>
    <w:rsid w:val="78532FC3"/>
    <w:rsid w:val="7855070D"/>
    <w:rsid w:val="785B3F75"/>
    <w:rsid w:val="785C7CED"/>
    <w:rsid w:val="78623556"/>
    <w:rsid w:val="78680440"/>
    <w:rsid w:val="786848E4"/>
    <w:rsid w:val="78685D92"/>
    <w:rsid w:val="78686692"/>
    <w:rsid w:val="786F17CF"/>
    <w:rsid w:val="78744ECD"/>
    <w:rsid w:val="78745037"/>
    <w:rsid w:val="78746DE5"/>
    <w:rsid w:val="78767001"/>
    <w:rsid w:val="78774B27"/>
    <w:rsid w:val="7879264D"/>
    <w:rsid w:val="787B4617"/>
    <w:rsid w:val="787B63C5"/>
    <w:rsid w:val="7880578A"/>
    <w:rsid w:val="78827754"/>
    <w:rsid w:val="78872FBC"/>
    <w:rsid w:val="788A485A"/>
    <w:rsid w:val="788A6608"/>
    <w:rsid w:val="788B0A08"/>
    <w:rsid w:val="788D434B"/>
    <w:rsid w:val="78917997"/>
    <w:rsid w:val="789456D9"/>
    <w:rsid w:val="789631FF"/>
    <w:rsid w:val="789B6A68"/>
    <w:rsid w:val="789C1508"/>
    <w:rsid w:val="789E20B4"/>
    <w:rsid w:val="78A14A80"/>
    <w:rsid w:val="78A551F0"/>
    <w:rsid w:val="78AA0A59"/>
    <w:rsid w:val="78B74F24"/>
    <w:rsid w:val="78BE5FE3"/>
    <w:rsid w:val="78C0027C"/>
    <w:rsid w:val="78C80EDF"/>
    <w:rsid w:val="78CF226D"/>
    <w:rsid w:val="78D12489"/>
    <w:rsid w:val="78D37FAF"/>
    <w:rsid w:val="78D6357A"/>
    <w:rsid w:val="78D745B3"/>
    <w:rsid w:val="78DB6E64"/>
    <w:rsid w:val="78DD2BDC"/>
    <w:rsid w:val="78DE0702"/>
    <w:rsid w:val="78E026CC"/>
    <w:rsid w:val="78E23F4E"/>
    <w:rsid w:val="78E51A91"/>
    <w:rsid w:val="78EC2E1F"/>
    <w:rsid w:val="78EE6B97"/>
    <w:rsid w:val="78F10436"/>
    <w:rsid w:val="78F32400"/>
    <w:rsid w:val="78F41CD4"/>
    <w:rsid w:val="78F44A71"/>
    <w:rsid w:val="78F543CA"/>
    <w:rsid w:val="78FA19E0"/>
    <w:rsid w:val="78FB12B4"/>
    <w:rsid w:val="790A599B"/>
    <w:rsid w:val="790C34C1"/>
    <w:rsid w:val="79134850"/>
    <w:rsid w:val="791660EE"/>
    <w:rsid w:val="791D122B"/>
    <w:rsid w:val="791F31F5"/>
    <w:rsid w:val="79222CE5"/>
    <w:rsid w:val="7924080B"/>
    <w:rsid w:val="792702FB"/>
    <w:rsid w:val="7927654D"/>
    <w:rsid w:val="79295BC3"/>
    <w:rsid w:val="792C76C0"/>
    <w:rsid w:val="792F0F5E"/>
    <w:rsid w:val="792F71B0"/>
    <w:rsid w:val="79336CA0"/>
    <w:rsid w:val="7940316B"/>
    <w:rsid w:val="79426EE3"/>
    <w:rsid w:val="794669D3"/>
    <w:rsid w:val="794B3FEA"/>
    <w:rsid w:val="794E3ADA"/>
    <w:rsid w:val="794E7636"/>
    <w:rsid w:val="79507595"/>
    <w:rsid w:val="7952603A"/>
    <w:rsid w:val="795D5ACB"/>
    <w:rsid w:val="7961380D"/>
    <w:rsid w:val="79674B9C"/>
    <w:rsid w:val="796B01E8"/>
    <w:rsid w:val="796B643A"/>
    <w:rsid w:val="796C21B2"/>
    <w:rsid w:val="797057FE"/>
    <w:rsid w:val="79764DDF"/>
    <w:rsid w:val="797A042B"/>
    <w:rsid w:val="797C23F5"/>
    <w:rsid w:val="797E31CB"/>
    <w:rsid w:val="797F0137"/>
    <w:rsid w:val="797F5A41"/>
    <w:rsid w:val="798017B9"/>
    <w:rsid w:val="79863274"/>
    <w:rsid w:val="79872B48"/>
    <w:rsid w:val="79876FEC"/>
    <w:rsid w:val="798968C0"/>
    <w:rsid w:val="798A0FE9"/>
    <w:rsid w:val="798E2128"/>
    <w:rsid w:val="799040F2"/>
    <w:rsid w:val="799325F8"/>
    <w:rsid w:val="79951709"/>
    <w:rsid w:val="799534B7"/>
    <w:rsid w:val="79982FA7"/>
    <w:rsid w:val="79986B03"/>
    <w:rsid w:val="799A287B"/>
    <w:rsid w:val="799F60E4"/>
    <w:rsid w:val="79A11E5C"/>
    <w:rsid w:val="79A404AD"/>
    <w:rsid w:val="79A436FA"/>
    <w:rsid w:val="79A74F98"/>
    <w:rsid w:val="79AA2B53"/>
    <w:rsid w:val="79B53B59"/>
    <w:rsid w:val="79B7342D"/>
    <w:rsid w:val="79C478F8"/>
    <w:rsid w:val="79C773E8"/>
    <w:rsid w:val="79C8563A"/>
    <w:rsid w:val="79D00993"/>
    <w:rsid w:val="79D02741"/>
    <w:rsid w:val="79D12015"/>
    <w:rsid w:val="79D33FDF"/>
    <w:rsid w:val="79D61F74"/>
    <w:rsid w:val="79D73ACF"/>
    <w:rsid w:val="79D833A4"/>
    <w:rsid w:val="79DA35C0"/>
    <w:rsid w:val="79DF0BD6"/>
    <w:rsid w:val="79E104AA"/>
    <w:rsid w:val="79E1494E"/>
    <w:rsid w:val="79E85CDC"/>
    <w:rsid w:val="79EB1329"/>
    <w:rsid w:val="79EB30D7"/>
    <w:rsid w:val="79ED6E4F"/>
    <w:rsid w:val="79F25E0C"/>
    <w:rsid w:val="79F301DD"/>
    <w:rsid w:val="79F53F55"/>
    <w:rsid w:val="79F75F20"/>
    <w:rsid w:val="79F857F4"/>
    <w:rsid w:val="79FF3026"/>
    <w:rsid w:val="7A010B4C"/>
    <w:rsid w:val="7A020420"/>
    <w:rsid w:val="7A081EDB"/>
    <w:rsid w:val="7A097A01"/>
    <w:rsid w:val="7A0B5527"/>
    <w:rsid w:val="7A0D129F"/>
    <w:rsid w:val="7A0E5017"/>
    <w:rsid w:val="7A106FE1"/>
    <w:rsid w:val="7A127B9E"/>
    <w:rsid w:val="7A13262E"/>
    <w:rsid w:val="7A163D77"/>
    <w:rsid w:val="7A173ECC"/>
    <w:rsid w:val="7A230AC3"/>
    <w:rsid w:val="7A266805"/>
    <w:rsid w:val="7A27618C"/>
    <w:rsid w:val="7A28257D"/>
    <w:rsid w:val="7A2D7B93"/>
    <w:rsid w:val="7A2E1215"/>
    <w:rsid w:val="7A2F56B9"/>
    <w:rsid w:val="7A3902E6"/>
    <w:rsid w:val="7A3B22B0"/>
    <w:rsid w:val="7A3C7DD6"/>
    <w:rsid w:val="7A401675"/>
    <w:rsid w:val="7A4078C7"/>
    <w:rsid w:val="7A410F49"/>
    <w:rsid w:val="7A456C8B"/>
    <w:rsid w:val="7A460C55"/>
    <w:rsid w:val="7A48677B"/>
    <w:rsid w:val="7A4B1DC7"/>
    <w:rsid w:val="7A4F18B8"/>
    <w:rsid w:val="7A516828"/>
    <w:rsid w:val="7A5549F4"/>
    <w:rsid w:val="7A570902"/>
    <w:rsid w:val="7A5A025C"/>
    <w:rsid w:val="7A5B3D8A"/>
    <w:rsid w:val="7A603AC5"/>
    <w:rsid w:val="7A633442"/>
    <w:rsid w:val="7A656CF7"/>
    <w:rsid w:val="7A65732D"/>
    <w:rsid w:val="7A6B246A"/>
    <w:rsid w:val="7A6C06BC"/>
    <w:rsid w:val="7A7430CC"/>
    <w:rsid w:val="7A770E0E"/>
    <w:rsid w:val="7A7B26AD"/>
    <w:rsid w:val="7A7E219D"/>
    <w:rsid w:val="7A802114"/>
    <w:rsid w:val="7A835790"/>
    <w:rsid w:val="7A845D87"/>
    <w:rsid w:val="7A8A0B42"/>
    <w:rsid w:val="7A8A6D94"/>
    <w:rsid w:val="7A8C48BA"/>
    <w:rsid w:val="7A8D2CB9"/>
    <w:rsid w:val="7A965738"/>
    <w:rsid w:val="7A97325F"/>
    <w:rsid w:val="7A992B33"/>
    <w:rsid w:val="7A995229"/>
    <w:rsid w:val="7A9C2623"/>
    <w:rsid w:val="7AA53BCD"/>
    <w:rsid w:val="7AA5772A"/>
    <w:rsid w:val="7AA716F4"/>
    <w:rsid w:val="7AAC0AB8"/>
    <w:rsid w:val="7AAC4F5C"/>
    <w:rsid w:val="7AAC6D0A"/>
    <w:rsid w:val="7AAD65DE"/>
    <w:rsid w:val="7AB14320"/>
    <w:rsid w:val="7AB4796D"/>
    <w:rsid w:val="7ABE07EB"/>
    <w:rsid w:val="7ABE6A3D"/>
    <w:rsid w:val="7ABF6D39"/>
    <w:rsid w:val="7AC322A6"/>
    <w:rsid w:val="7AC53928"/>
    <w:rsid w:val="7AC676A0"/>
    <w:rsid w:val="7AC83418"/>
    <w:rsid w:val="7ACA3634"/>
    <w:rsid w:val="7ACD0A2E"/>
    <w:rsid w:val="7ACF6C72"/>
    <w:rsid w:val="7AD4000F"/>
    <w:rsid w:val="7AD63D87"/>
    <w:rsid w:val="7ADE49EA"/>
    <w:rsid w:val="7AE069B4"/>
    <w:rsid w:val="7AE85868"/>
    <w:rsid w:val="7AEA338E"/>
    <w:rsid w:val="7AEE7323"/>
    <w:rsid w:val="7AF20495"/>
    <w:rsid w:val="7AF366E7"/>
    <w:rsid w:val="7AF542EE"/>
    <w:rsid w:val="7B007056"/>
    <w:rsid w:val="7B05466C"/>
    <w:rsid w:val="7B055127"/>
    <w:rsid w:val="7B0703E4"/>
    <w:rsid w:val="7B0F257F"/>
    <w:rsid w:val="7B0F7299"/>
    <w:rsid w:val="7B116B6D"/>
    <w:rsid w:val="7B1228E5"/>
    <w:rsid w:val="7B18439F"/>
    <w:rsid w:val="7B1A0118"/>
    <w:rsid w:val="7B1B3E90"/>
    <w:rsid w:val="7B1B5C3E"/>
    <w:rsid w:val="7B1D7C08"/>
    <w:rsid w:val="7B203254"/>
    <w:rsid w:val="7B292109"/>
    <w:rsid w:val="7B2E771F"/>
    <w:rsid w:val="7B362A78"/>
    <w:rsid w:val="7B3867F0"/>
    <w:rsid w:val="7B3D7962"/>
    <w:rsid w:val="7B42141C"/>
    <w:rsid w:val="7B4231CA"/>
    <w:rsid w:val="7B486307"/>
    <w:rsid w:val="7B4A02D1"/>
    <w:rsid w:val="7B4F6582"/>
    <w:rsid w:val="7B4F7695"/>
    <w:rsid w:val="7B500EA2"/>
    <w:rsid w:val="7B503B39"/>
    <w:rsid w:val="7B566C76"/>
    <w:rsid w:val="7B5A6766"/>
    <w:rsid w:val="7B5D0004"/>
    <w:rsid w:val="7B5F7507"/>
    <w:rsid w:val="7B607AF4"/>
    <w:rsid w:val="7B62386D"/>
    <w:rsid w:val="7B705F89"/>
    <w:rsid w:val="7B71585E"/>
    <w:rsid w:val="7B7315D6"/>
    <w:rsid w:val="7B7535A0"/>
    <w:rsid w:val="7B7610C6"/>
    <w:rsid w:val="7B7B492E"/>
    <w:rsid w:val="7B827A6B"/>
    <w:rsid w:val="7B863DF3"/>
    <w:rsid w:val="7B876E2F"/>
    <w:rsid w:val="7B890DF9"/>
    <w:rsid w:val="7B8E01BE"/>
    <w:rsid w:val="7B915F00"/>
    <w:rsid w:val="7B917CAE"/>
    <w:rsid w:val="7B963516"/>
    <w:rsid w:val="7B98103C"/>
    <w:rsid w:val="7B9854E0"/>
    <w:rsid w:val="7B9A1258"/>
    <w:rsid w:val="7B9C6D7F"/>
    <w:rsid w:val="7B9D48A5"/>
    <w:rsid w:val="7B9E0939"/>
    <w:rsid w:val="7BA0756B"/>
    <w:rsid w:val="7BA14395"/>
    <w:rsid w:val="7BA21EBB"/>
    <w:rsid w:val="7BA23C69"/>
    <w:rsid w:val="7BA63759"/>
    <w:rsid w:val="7BA774D1"/>
    <w:rsid w:val="7BA82B1B"/>
    <w:rsid w:val="7BAB5214"/>
    <w:rsid w:val="7BB045D8"/>
    <w:rsid w:val="7BB06386"/>
    <w:rsid w:val="7BB10350"/>
    <w:rsid w:val="7BB265A2"/>
    <w:rsid w:val="7BB3231A"/>
    <w:rsid w:val="7BB67714"/>
    <w:rsid w:val="7BC2430B"/>
    <w:rsid w:val="7BC311C4"/>
    <w:rsid w:val="7BC57DF6"/>
    <w:rsid w:val="7BD04C7A"/>
    <w:rsid w:val="7BD227A0"/>
    <w:rsid w:val="7BD52290"/>
    <w:rsid w:val="7BD76009"/>
    <w:rsid w:val="7BDC53CD"/>
    <w:rsid w:val="7BEB1B11"/>
    <w:rsid w:val="7BEB3862"/>
    <w:rsid w:val="7BEB5610"/>
    <w:rsid w:val="7BED75DA"/>
    <w:rsid w:val="7BF1074D"/>
    <w:rsid w:val="7BF81ADB"/>
    <w:rsid w:val="7BFA3AA5"/>
    <w:rsid w:val="7BFA5853"/>
    <w:rsid w:val="7BFC5A6F"/>
    <w:rsid w:val="7BFF3C4B"/>
    <w:rsid w:val="7C013085"/>
    <w:rsid w:val="7C014E34"/>
    <w:rsid w:val="7C0466D2"/>
    <w:rsid w:val="7C0861C2"/>
    <w:rsid w:val="7C0B180E"/>
    <w:rsid w:val="7C0B3F04"/>
    <w:rsid w:val="7C0B7A60"/>
    <w:rsid w:val="7C1120EB"/>
    <w:rsid w:val="7C136915"/>
    <w:rsid w:val="7C18217D"/>
    <w:rsid w:val="7C1D1542"/>
    <w:rsid w:val="7C1D73EA"/>
    <w:rsid w:val="7C1E1BC0"/>
    <w:rsid w:val="7C2154D6"/>
    <w:rsid w:val="7C262AEC"/>
    <w:rsid w:val="7C29438A"/>
    <w:rsid w:val="7C2D79D7"/>
    <w:rsid w:val="7C357419"/>
    <w:rsid w:val="7C372603"/>
    <w:rsid w:val="7C38637B"/>
    <w:rsid w:val="7C3945CD"/>
    <w:rsid w:val="7C43544C"/>
    <w:rsid w:val="7C464F3C"/>
    <w:rsid w:val="7C482A62"/>
    <w:rsid w:val="7C490589"/>
    <w:rsid w:val="7C4A67DB"/>
    <w:rsid w:val="7C4D0079"/>
    <w:rsid w:val="7C5036C5"/>
    <w:rsid w:val="7C5C02BC"/>
    <w:rsid w:val="7C5E31F5"/>
    <w:rsid w:val="7C5E4034"/>
    <w:rsid w:val="7C63789C"/>
    <w:rsid w:val="7C647170"/>
    <w:rsid w:val="7C66113B"/>
    <w:rsid w:val="7C662EE9"/>
    <w:rsid w:val="7C6D071B"/>
    <w:rsid w:val="7C790E6E"/>
    <w:rsid w:val="7C80044E"/>
    <w:rsid w:val="7C8141C6"/>
    <w:rsid w:val="7C815F74"/>
    <w:rsid w:val="7C817D22"/>
    <w:rsid w:val="7C8A4E29"/>
    <w:rsid w:val="7C8B0BA1"/>
    <w:rsid w:val="7C8B328D"/>
    <w:rsid w:val="7C947A56"/>
    <w:rsid w:val="7CA103C5"/>
    <w:rsid w:val="7CA13F21"/>
    <w:rsid w:val="7CA56B7F"/>
    <w:rsid w:val="7CA57EB5"/>
    <w:rsid w:val="7CA81753"/>
    <w:rsid w:val="7CA852AF"/>
    <w:rsid w:val="7CB00608"/>
    <w:rsid w:val="7CB71996"/>
    <w:rsid w:val="7CB73744"/>
    <w:rsid w:val="7CB77BE8"/>
    <w:rsid w:val="7CBC51FE"/>
    <w:rsid w:val="7CBE3A2D"/>
    <w:rsid w:val="7CC540B3"/>
    <w:rsid w:val="7CC66E39"/>
    <w:rsid w:val="7CC83BA3"/>
    <w:rsid w:val="7CCB7772"/>
    <w:rsid w:val="7CCD740C"/>
    <w:rsid w:val="7CCE5050"/>
    <w:rsid w:val="7CCF0A8E"/>
    <w:rsid w:val="7CCF6CE0"/>
    <w:rsid w:val="7CDB38D7"/>
    <w:rsid w:val="7CDE5175"/>
    <w:rsid w:val="7CE107C1"/>
    <w:rsid w:val="7CE309DD"/>
    <w:rsid w:val="7CEA1D6C"/>
    <w:rsid w:val="7CEA3B1A"/>
    <w:rsid w:val="7CED7166"/>
    <w:rsid w:val="7CEF1425"/>
    <w:rsid w:val="7CEF7382"/>
    <w:rsid w:val="7CF14F79"/>
    <w:rsid w:val="7CF36E72"/>
    <w:rsid w:val="7CF84488"/>
    <w:rsid w:val="7CF95B0B"/>
    <w:rsid w:val="7CFB5D27"/>
    <w:rsid w:val="7CFE1373"/>
    <w:rsid w:val="7D016812"/>
    <w:rsid w:val="7D020E63"/>
    <w:rsid w:val="7D034BDB"/>
    <w:rsid w:val="7D036989"/>
    <w:rsid w:val="7D0A41BC"/>
    <w:rsid w:val="7D16490F"/>
    <w:rsid w:val="7D180687"/>
    <w:rsid w:val="7D1868D9"/>
    <w:rsid w:val="7D197F5B"/>
    <w:rsid w:val="7D1B0177"/>
    <w:rsid w:val="7D254B52"/>
    <w:rsid w:val="7D276B1C"/>
    <w:rsid w:val="7D2F59D0"/>
    <w:rsid w:val="7D382AD7"/>
    <w:rsid w:val="7D3B6123"/>
    <w:rsid w:val="7D3E79C1"/>
    <w:rsid w:val="7D4023B4"/>
    <w:rsid w:val="7D44147C"/>
    <w:rsid w:val="7D4E40A8"/>
    <w:rsid w:val="7D4F6073"/>
    <w:rsid w:val="7D513339"/>
    <w:rsid w:val="7D513C6A"/>
    <w:rsid w:val="7D545437"/>
    <w:rsid w:val="7D63567A"/>
    <w:rsid w:val="7D6513F2"/>
    <w:rsid w:val="7D6667D0"/>
    <w:rsid w:val="7D697134"/>
    <w:rsid w:val="7D6A4C5A"/>
    <w:rsid w:val="7D6C2781"/>
    <w:rsid w:val="7D6E02A7"/>
    <w:rsid w:val="7D7004C3"/>
    <w:rsid w:val="7D717D97"/>
    <w:rsid w:val="7D762483"/>
    <w:rsid w:val="7D7653AD"/>
    <w:rsid w:val="7D787377"/>
    <w:rsid w:val="7D7A0E04"/>
    <w:rsid w:val="7D7A4E9D"/>
    <w:rsid w:val="7D8531C9"/>
    <w:rsid w:val="7D8A2C07"/>
    <w:rsid w:val="7D8D09BB"/>
    <w:rsid w:val="7D9046C1"/>
    <w:rsid w:val="7D921C5C"/>
    <w:rsid w:val="7D9615AC"/>
    <w:rsid w:val="7D9875A3"/>
    <w:rsid w:val="7D9A72EE"/>
    <w:rsid w:val="7D9D6DDE"/>
    <w:rsid w:val="7D9F66B2"/>
    <w:rsid w:val="7DA4016C"/>
    <w:rsid w:val="7DA95312"/>
    <w:rsid w:val="7DB06B11"/>
    <w:rsid w:val="7DB14637"/>
    <w:rsid w:val="7DB303AF"/>
    <w:rsid w:val="7DBA173E"/>
    <w:rsid w:val="7DBA34EC"/>
    <w:rsid w:val="7DBB1012"/>
    <w:rsid w:val="7DBD5EEA"/>
    <w:rsid w:val="7DC10D1E"/>
    <w:rsid w:val="7DC223A1"/>
    <w:rsid w:val="7DC2443F"/>
    <w:rsid w:val="7DC73E5B"/>
    <w:rsid w:val="7DCD470D"/>
    <w:rsid w:val="7DCE343B"/>
    <w:rsid w:val="7DD24CD9"/>
    <w:rsid w:val="7DD32800"/>
    <w:rsid w:val="7DD56578"/>
    <w:rsid w:val="7DD87E16"/>
    <w:rsid w:val="7DDA3B8E"/>
    <w:rsid w:val="7DDF2F52"/>
    <w:rsid w:val="7DE14F1D"/>
    <w:rsid w:val="7DE20C95"/>
    <w:rsid w:val="7DE347F9"/>
    <w:rsid w:val="7DE44A0D"/>
    <w:rsid w:val="7DF509C8"/>
    <w:rsid w:val="7DF52776"/>
    <w:rsid w:val="7DFD787D"/>
    <w:rsid w:val="7E036801"/>
    <w:rsid w:val="7E040C0B"/>
    <w:rsid w:val="7E06489D"/>
    <w:rsid w:val="7E0806FB"/>
    <w:rsid w:val="7E0B01EB"/>
    <w:rsid w:val="7E0E302F"/>
    <w:rsid w:val="7E135DAB"/>
    <w:rsid w:val="7E154BC6"/>
    <w:rsid w:val="7E175822"/>
    <w:rsid w:val="7E1846B6"/>
    <w:rsid w:val="7E1A41A3"/>
    <w:rsid w:val="7E1E7F1F"/>
    <w:rsid w:val="7E1F77F3"/>
    <w:rsid w:val="7E2117BD"/>
    <w:rsid w:val="7E221091"/>
    <w:rsid w:val="7E246996"/>
    <w:rsid w:val="7E265025"/>
    <w:rsid w:val="7E294D9C"/>
    <w:rsid w:val="7E2D1F10"/>
    <w:rsid w:val="7E32369A"/>
    <w:rsid w:val="7E325778"/>
    <w:rsid w:val="7E3E411D"/>
    <w:rsid w:val="7E417769"/>
    <w:rsid w:val="7E4454AB"/>
    <w:rsid w:val="7E462FD2"/>
    <w:rsid w:val="7E470AF8"/>
    <w:rsid w:val="7E48158B"/>
    <w:rsid w:val="7E484F9C"/>
    <w:rsid w:val="7E4B2FD1"/>
    <w:rsid w:val="7E4B4A8C"/>
    <w:rsid w:val="7E543940"/>
    <w:rsid w:val="7E6478FC"/>
    <w:rsid w:val="7E663674"/>
    <w:rsid w:val="7E6727AA"/>
    <w:rsid w:val="7E6873EC"/>
    <w:rsid w:val="7E690C76"/>
    <w:rsid w:val="7E694F12"/>
    <w:rsid w:val="7E696CC0"/>
    <w:rsid w:val="7E6B25BB"/>
    <w:rsid w:val="7E6D055E"/>
    <w:rsid w:val="7E6D4A02"/>
    <w:rsid w:val="7E6D67B0"/>
    <w:rsid w:val="7E6E42D6"/>
    <w:rsid w:val="7E723DC7"/>
    <w:rsid w:val="7E7A465F"/>
    <w:rsid w:val="7E7F4735"/>
    <w:rsid w:val="7E8104AE"/>
    <w:rsid w:val="7E81225C"/>
    <w:rsid w:val="7E861620"/>
    <w:rsid w:val="7E877E1C"/>
    <w:rsid w:val="7E8A7362"/>
    <w:rsid w:val="7E8B4E88"/>
    <w:rsid w:val="7E8D29AE"/>
    <w:rsid w:val="7E8F2BCB"/>
    <w:rsid w:val="7E957AB5"/>
    <w:rsid w:val="7E9700A4"/>
    <w:rsid w:val="7E991353"/>
    <w:rsid w:val="7E9A0CA5"/>
    <w:rsid w:val="7E9A50CB"/>
    <w:rsid w:val="7E9C52E7"/>
    <w:rsid w:val="7E9F26E2"/>
    <w:rsid w:val="7EA06B86"/>
    <w:rsid w:val="7EA1645A"/>
    <w:rsid w:val="7EA30424"/>
    <w:rsid w:val="7EA32DCE"/>
    <w:rsid w:val="7EAD3051"/>
    <w:rsid w:val="7EB10D93"/>
    <w:rsid w:val="7EB51F05"/>
    <w:rsid w:val="7EB663A9"/>
    <w:rsid w:val="7EBC09D3"/>
    <w:rsid w:val="7EBE0DBA"/>
    <w:rsid w:val="7EBE525E"/>
    <w:rsid w:val="7EC2387D"/>
    <w:rsid w:val="7EC30AC6"/>
    <w:rsid w:val="7EC33D20"/>
    <w:rsid w:val="7EC37778"/>
    <w:rsid w:val="7EC87E8B"/>
    <w:rsid w:val="7EC90C5E"/>
    <w:rsid w:val="7EC9775F"/>
    <w:rsid w:val="7ECA3C03"/>
    <w:rsid w:val="7ECB7038"/>
    <w:rsid w:val="7ECD54A1"/>
    <w:rsid w:val="7ECF1219"/>
    <w:rsid w:val="7ED053F4"/>
    <w:rsid w:val="7ED76320"/>
    <w:rsid w:val="7EDC56E4"/>
    <w:rsid w:val="7EE04732"/>
    <w:rsid w:val="7EE10F4C"/>
    <w:rsid w:val="7EE34CC4"/>
    <w:rsid w:val="7EE527EB"/>
    <w:rsid w:val="7EE54599"/>
    <w:rsid w:val="7EE66563"/>
    <w:rsid w:val="7EEA1BAF"/>
    <w:rsid w:val="7EEA7E01"/>
    <w:rsid w:val="7EED78F1"/>
    <w:rsid w:val="7EF0118F"/>
    <w:rsid w:val="7EF40C80"/>
    <w:rsid w:val="7EF42A2E"/>
    <w:rsid w:val="7EF50554"/>
    <w:rsid w:val="7EFC5D86"/>
    <w:rsid w:val="7EFE1AFE"/>
    <w:rsid w:val="7EFE565A"/>
    <w:rsid w:val="7F016EF9"/>
    <w:rsid w:val="7F037115"/>
    <w:rsid w:val="7F08297D"/>
    <w:rsid w:val="7F08472B"/>
    <w:rsid w:val="7F0864D9"/>
    <w:rsid w:val="7F0A3FFF"/>
    <w:rsid w:val="7F0B7D77"/>
    <w:rsid w:val="7F0D1D41"/>
    <w:rsid w:val="7F0F7867"/>
    <w:rsid w:val="7F10538E"/>
    <w:rsid w:val="7F144E7E"/>
    <w:rsid w:val="7F182BC0"/>
    <w:rsid w:val="7F1C4477"/>
    <w:rsid w:val="7F224FB0"/>
    <w:rsid w:val="7F231565"/>
    <w:rsid w:val="7F255072"/>
    <w:rsid w:val="7F286B7B"/>
    <w:rsid w:val="7F3177DE"/>
    <w:rsid w:val="7F3217A8"/>
    <w:rsid w:val="7F323556"/>
    <w:rsid w:val="7F364DF4"/>
    <w:rsid w:val="7F376DBE"/>
    <w:rsid w:val="7F427C3D"/>
    <w:rsid w:val="7F48189C"/>
    <w:rsid w:val="7F4A0DC5"/>
    <w:rsid w:val="7F4C4618"/>
    <w:rsid w:val="7F4D427E"/>
    <w:rsid w:val="7F5160D2"/>
    <w:rsid w:val="7F547970"/>
    <w:rsid w:val="7F5565A1"/>
    <w:rsid w:val="7F590AE3"/>
    <w:rsid w:val="7F594F87"/>
    <w:rsid w:val="7F5BBDD8"/>
    <w:rsid w:val="7F5D4A77"/>
    <w:rsid w:val="7F5E259D"/>
    <w:rsid w:val="7F6026F4"/>
    <w:rsid w:val="7F637BB3"/>
    <w:rsid w:val="7F645E05"/>
    <w:rsid w:val="7F651B7D"/>
    <w:rsid w:val="7F686F78"/>
    <w:rsid w:val="7F6C6A68"/>
    <w:rsid w:val="7F6F6558"/>
    <w:rsid w:val="7F71407E"/>
    <w:rsid w:val="7F721BA4"/>
    <w:rsid w:val="7F7409E7"/>
    <w:rsid w:val="7F741DC0"/>
    <w:rsid w:val="7F78365F"/>
    <w:rsid w:val="7F7906C9"/>
    <w:rsid w:val="7F792F33"/>
    <w:rsid w:val="7F7973D7"/>
    <w:rsid w:val="7F7B4EFD"/>
    <w:rsid w:val="7F7D2A23"/>
    <w:rsid w:val="7F7D6EC7"/>
    <w:rsid w:val="7F7E49ED"/>
    <w:rsid w:val="7F7F2C3F"/>
    <w:rsid w:val="7F800765"/>
    <w:rsid w:val="7F8042C1"/>
    <w:rsid w:val="7F840255"/>
    <w:rsid w:val="7F875650"/>
    <w:rsid w:val="7F8A3392"/>
    <w:rsid w:val="7F8F6BFA"/>
    <w:rsid w:val="7F961332"/>
    <w:rsid w:val="7F963AE5"/>
    <w:rsid w:val="7F967F89"/>
    <w:rsid w:val="7F985AAF"/>
    <w:rsid w:val="7F9E0BEB"/>
    <w:rsid w:val="7F9F508F"/>
    <w:rsid w:val="7FA02BB5"/>
    <w:rsid w:val="7FA75CF2"/>
    <w:rsid w:val="7FAC155A"/>
    <w:rsid w:val="7FAC3308"/>
    <w:rsid w:val="7FB623D9"/>
    <w:rsid w:val="7FBD5515"/>
    <w:rsid w:val="7FBF303C"/>
    <w:rsid w:val="7FC20D7E"/>
    <w:rsid w:val="7FC40652"/>
    <w:rsid w:val="7FC618A1"/>
    <w:rsid w:val="7FC70160"/>
    <w:rsid w:val="7FC87946"/>
    <w:rsid w:val="7FCC1B10"/>
    <w:rsid w:val="7FCC5758"/>
    <w:rsid w:val="7FCE14D1"/>
    <w:rsid w:val="7FD0349B"/>
    <w:rsid w:val="7FD14B1D"/>
    <w:rsid w:val="7FD42764"/>
    <w:rsid w:val="7FDC1E3F"/>
    <w:rsid w:val="7FE01204"/>
    <w:rsid w:val="7FE17456"/>
    <w:rsid w:val="7FE42259"/>
    <w:rsid w:val="7FE5681A"/>
    <w:rsid w:val="7FE64A6C"/>
    <w:rsid w:val="7FEC1957"/>
    <w:rsid w:val="7FEC7BA9"/>
    <w:rsid w:val="7FF16F6D"/>
    <w:rsid w:val="7FF802FC"/>
    <w:rsid w:val="7FFC4290"/>
    <w:rsid w:val="7FFD5912"/>
    <w:rsid w:val="7FFF78DC"/>
    <w:rsid w:val="B74D3438"/>
    <w:rsid w:val="DEBE73C2"/>
    <w:rsid w:val="FDBF7913"/>
    <w:rsid w:val="FDDE29E6"/>
    <w:rsid w:val="FFFEF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ind w:firstLine="0" w:firstLineChars="0"/>
      <w:jc w:val="center"/>
      <w:outlineLvl w:val="0"/>
    </w:pPr>
    <w:rPr>
      <w:rFonts w:ascii="Times New Roman" w:hAnsi="Times New Roman" w:eastAsia="宋体"/>
      <w:b/>
      <w:bCs/>
      <w:kern w:val="44"/>
      <w:sz w:val="44"/>
      <w:szCs w:val="44"/>
    </w:rPr>
  </w:style>
  <w:style w:type="paragraph" w:styleId="3">
    <w:name w:val="heading 2"/>
    <w:basedOn w:val="1"/>
    <w:next w:val="1"/>
    <w:qFormat/>
    <w:uiPriority w:val="9"/>
    <w:pPr>
      <w:keepNext/>
      <w:keepLines/>
      <w:outlineLvl w:val="1"/>
    </w:pPr>
    <w:rPr>
      <w:rFonts w:ascii="Times New Roman" w:hAnsi="Times New Roman" w:eastAsia="黑体" w:cs="Times New Roman"/>
      <w:bCs/>
      <w:szCs w:val="32"/>
    </w:rPr>
  </w:style>
  <w:style w:type="paragraph" w:styleId="4">
    <w:name w:val="heading 3"/>
    <w:basedOn w:val="1"/>
    <w:next w:val="1"/>
    <w:link w:val="19"/>
    <w:qFormat/>
    <w:uiPriority w:val="9"/>
    <w:pPr>
      <w:keepNext/>
      <w:keepLines/>
      <w:outlineLvl w:val="2"/>
    </w:pPr>
    <w:rPr>
      <w:rFonts w:eastAsia="楷体"/>
      <w:b/>
      <w:bCs/>
      <w:szCs w:val="32"/>
    </w:rPr>
  </w:style>
  <w:style w:type="paragraph" w:styleId="5">
    <w:name w:val="heading 4"/>
    <w:basedOn w:val="1"/>
    <w:next w:val="1"/>
    <w:link w:val="17"/>
    <w:qFormat/>
    <w:uiPriority w:val="9"/>
    <w:pPr>
      <w:keepNext/>
      <w:keepLines/>
      <w:outlineLvl w:val="3"/>
    </w:pPr>
    <w:rPr>
      <w:rFonts w:ascii="Calibri Light" w:hAnsi="Calibri Light" w:eastAsia="仿宋" w:cs="Times New Roman"/>
      <w:b/>
      <w:bCs/>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 w:val="32"/>
    </w:rPr>
  </w:style>
  <w:style w:type="paragraph" w:styleId="7">
    <w:name w:val="Body Text"/>
    <w:basedOn w:val="1"/>
    <w:qFormat/>
    <w:uiPriority w:val="99"/>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0"/>
    <w:rPr>
      <w:rFonts w:ascii="仿宋_GB2312" w:hAnsi="宋体" w:eastAsia="仿宋_GB2312"/>
    </w:rPr>
  </w:style>
  <w:style w:type="paragraph" w:styleId="11">
    <w:name w:val="toc 2"/>
    <w:basedOn w:val="1"/>
    <w:next w:val="1"/>
    <w:qFormat/>
    <w:uiPriority w:val="39"/>
    <w:pPr>
      <w:ind w:left="420" w:leftChars="200"/>
    </w:pPr>
  </w:style>
  <w:style w:type="paragraph" w:styleId="12">
    <w:name w:val="Normal (Web)"/>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5">
    <w:name w:val="page number"/>
    <w:basedOn w:val="14"/>
    <w:qFormat/>
    <w:uiPriority w:val="0"/>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26"/>
      <w:szCs w:val="26"/>
      <w:u w:val="none"/>
      <w:shd w:val="clear" w:color="auto" w:fill="auto"/>
      <w:lang w:val="zh-TW" w:eastAsia="zh-TW" w:bidi="zh-TW"/>
    </w:rPr>
  </w:style>
  <w:style w:type="character" w:customStyle="1" w:styleId="17">
    <w:name w:val="标题 4 Char"/>
    <w:link w:val="5"/>
    <w:qFormat/>
    <w:uiPriority w:val="9"/>
    <w:rPr>
      <w:rFonts w:ascii="Calibri Light" w:hAnsi="Calibri Light" w:eastAsia="仿宋" w:cs="Times New Roman"/>
      <w:b/>
      <w:bCs/>
      <w:szCs w:val="28"/>
    </w:rPr>
  </w:style>
  <w:style w:type="character" w:customStyle="1" w:styleId="18">
    <w:name w:val="NormalCharacter"/>
    <w:semiHidden/>
    <w:qFormat/>
    <w:uiPriority w:val="0"/>
  </w:style>
  <w:style w:type="character" w:customStyle="1" w:styleId="19">
    <w:name w:val="标题 3 Char"/>
    <w:link w:val="4"/>
    <w:qFormat/>
    <w:uiPriority w:val="9"/>
    <w:rPr>
      <w:rFonts w:eastAsia="楷体"/>
      <w:b/>
      <w:bCs/>
      <w:szCs w:val="32"/>
    </w:rPr>
  </w:style>
  <w:style w:type="character" w:customStyle="1" w:styleId="20">
    <w:name w:val="15"/>
    <w:basedOn w:val="14"/>
    <w:qFormat/>
    <w:uiPriority w:val="0"/>
    <w:rPr>
      <w:rFonts w:hint="default" w:ascii="Times New Roman" w:hAnsi="Times New Roman" w:cs="Times New Roman"/>
    </w:rPr>
  </w:style>
  <w:style w:type="paragraph" w:customStyle="1" w:styleId="21">
    <w:name w:val="_Style 1"/>
    <w:basedOn w:val="1"/>
    <w:qFormat/>
    <w:uiPriority w:val="0"/>
    <w:pPr>
      <w:spacing w:line="481" w:lineRule="atLeast"/>
      <w:ind w:firstLine="623"/>
      <w:textAlignment w:val="baseline"/>
    </w:pPr>
    <w:rPr>
      <w:color w:val="000000"/>
      <w:sz w:val="31"/>
    </w:rPr>
  </w:style>
  <w:style w:type="paragraph" w:customStyle="1" w:styleId="2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3">
    <w:name w:val="BodyText1I2"/>
    <w:basedOn w:val="24"/>
    <w:qFormat/>
    <w:uiPriority w:val="0"/>
    <w:pPr>
      <w:spacing w:after="0" w:line="600" w:lineRule="exact"/>
      <w:ind w:left="0" w:leftChars="0" w:firstLine="420"/>
      <w:jc w:val="left"/>
    </w:pPr>
    <w:rPr>
      <w:rFonts w:ascii="方正仿宋简体" w:hAnsi="Calibri Light" w:eastAsia="方正仿宋简体"/>
      <w:sz w:val="30"/>
      <w:szCs w:val="20"/>
    </w:rPr>
  </w:style>
  <w:style w:type="paragraph" w:customStyle="1" w:styleId="24">
    <w:name w:val="BodyTextIndent"/>
    <w:basedOn w:val="1"/>
    <w:qFormat/>
    <w:uiPriority w:val="0"/>
    <w:pPr>
      <w:spacing w:after="120"/>
      <w:ind w:left="420" w:leftChars="200"/>
    </w:pPr>
  </w:style>
  <w:style w:type="paragraph" w:customStyle="1" w:styleId="25">
    <w:name w:val="Default"/>
    <w:qFormat/>
    <w:uiPriority w:val="0"/>
    <w:pPr>
      <w:widowControl w:val="0"/>
      <w:autoSpaceDE w:val="0"/>
      <w:autoSpaceDN w:val="0"/>
      <w:adjustRightInd w:val="0"/>
    </w:pPr>
    <w:rPr>
      <w:rFonts w:ascii="等线" w:hAnsi="等线" w:eastAsia="宋体" w:cs="等线"/>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11050</Words>
  <Characters>11974</Characters>
  <Lines>0</Lines>
  <Paragraphs>0</Paragraphs>
  <TotalTime>334</TotalTime>
  <ScaleCrop>false</ScaleCrop>
  <LinksUpToDate>false</LinksUpToDate>
  <CharactersWithSpaces>12021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2022-05-22T01:15:00Z</dcterms:created>
  <dc:creator>大海</dc:creator>
  <cp:lastModifiedBy>李子苗</cp:lastModifiedBy>
  <cp:lastPrinted>2022-09-09T03:32:00Z</cp:lastPrinted>
  <dcterms:modified xsi:type="dcterms:W3CDTF">2025-09-05T10:15:22Z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9B6226AAFFF144F488DC7ABD3BFF24C6_13</vt:lpwstr>
  </property>
  <property fmtid="{D5CDD505-2E9C-101B-9397-08002B2CF9AE}" pid="4" name="KSOTemplateDocerSaveRecord">
    <vt:lpwstr>eyJoZGlkIjoiNTc1MDdiNGViYmI0MjJlZGM3YWUwOWM4MTI2ZDExMmMiLCJ1c2VySWQiOiI2MzY2NTA3NTAifQ==</vt:lpwstr>
  </property>
</Properties>
</file>