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915" w:type="dxa"/>
        <w:tblInd w:w="-78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5"/>
        <w:gridCol w:w="1186"/>
        <w:gridCol w:w="1935"/>
        <w:gridCol w:w="1830"/>
        <w:gridCol w:w="1860"/>
        <w:gridCol w:w="1889"/>
      </w:tblGrid>
      <w:tr w14:paraId="4129040B">
        <w:trPr>
          <w:trHeight w:val="480" w:hRule="exact"/>
        </w:trPr>
        <w:tc>
          <w:tcPr>
            <w:tcW w:w="9915" w:type="dxa"/>
            <w:gridSpan w:val="6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vAlign w:val="center"/>
          </w:tcPr>
          <w:p w14:paraId="51342E0B">
            <w:pPr>
              <w:widowControl w:val="0"/>
              <w:autoSpaceDE w:val="0"/>
              <w:autoSpaceDN w:val="0"/>
              <w:adjustRightInd w:val="0"/>
              <w:spacing w:after="0" w:line="345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30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30"/>
                <w:szCs w:val="24"/>
              </w:rPr>
              <w:t>2025年项目支出绩效目标表</w:t>
            </w:r>
          </w:p>
        </w:tc>
      </w:tr>
      <w:tr w14:paraId="789D3D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6166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vAlign w:val="center"/>
          </w:tcPr>
          <w:p w14:paraId="63A56EA0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填报单位（盖章）：南县麻河口镇人民政府</w:t>
            </w:r>
          </w:p>
        </w:tc>
        <w:tc>
          <w:tcPr>
            <w:tcW w:w="3749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vAlign w:val="center"/>
          </w:tcPr>
          <w:p w14:paraId="23661274">
            <w:pPr>
              <w:widowControl w:val="0"/>
              <w:autoSpaceDE w:val="0"/>
              <w:autoSpaceDN w:val="0"/>
              <w:adjustRightInd w:val="0"/>
              <w:spacing w:after="0" w:line="205" w:lineRule="exact"/>
              <w:ind w:left="0" w:firstLine="0"/>
              <w:jc w:val="righ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金额单位：万元</w:t>
            </w:r>
          </w:p>
        </w:tc>
      </w:tr>
      <w:tr w14:paraId="03F47D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B6EAC1C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项目支出名称</w:t>
            </w:r>
          </w:p>
        </w:tc>
        <w:tc>
          <w:tcPr>
            <w:tcW w:w="31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8A13CE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村村通维护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093D53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部门预算</w:t>
            </w:r>
          </w:p>
        </w:tc>
        <w:tc>
          <w:tcPr>
            <w:tcW w:w="374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F58967D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2.60</w:t>
            </w:r>
          </w:p>
        </w:tc>
      </w:tr>
      <w:tr w14:paraId="279E39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141DBFE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年度本级预算金额</w:t>
            </w:r>
          </w:p>
        </w:tc>
        <w:tc>
          <w:tcPr>
            <w:tcW w:w="31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FA587D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2.60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F0CE564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该项目支出上级资金</w:t>
            </w:r>
          </w:p>
        </w:tc>
        <w:tc>
          <w:tcPr>
            <w:tcW w:w="374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AE76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5E34AC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76784B8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项目支出实施期</w:t>
            </w:r>
          </w:p>
        </w:tc>
        <w:tc>
          <w:tcPr>
            <w:tcW w:w="87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0FC1F31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2025年</w:t>
            </w:r>
          </w:p>
        </w:tc>
      </w:tr>
      <w:tr w14:paraId="44185E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AAF54D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本年度绩效目标</w:t>
            </w:r>
          </w:p>
        </w:tc>
        <w:tc>
          <w:tcPr>
            <w:tcW w:w="87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888B984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2025年麻河口镇村村通维护经费</w:t>
            </w:r>
          </w:p>
        </w:tc>
      </w:tr>
      <w:tr w14:paraId="778FD6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exact"/>
        </w:trPr>
        <w:tc>
          <w:tcPr>
            <w:tcW w:w="121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C5F3CC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本年度绩效指标</w:t>
            </w:r>
          </w:p>
        </w:tc>
        <w:tc>
          <w:tcPr>
            <w:tcW w:w="11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E17203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一级指标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014C362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二级指标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CDCD349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三级指标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7F09A41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指标值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720C0D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度量单位</w:t>
            </w:r>
          </w:p>
        </w:tc>
      </w:tr>
      <w:tr w14:paraId="6F6917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5A5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C948F20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成本指标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2CE5162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经济成本指标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658349E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乡镇村村通维护成本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E93862D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2.6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865416D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万元</w:t>
            </w:r>
          </w:p>
        </w:tc>
      </w:tr>
      <w:tr w14:paraId="38C17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67F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E919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BE5E923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社会成本指标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9CDD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5F8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29CC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0131E2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3E01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894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4A6AF5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生态环境成本指标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5E62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3CA0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E1D1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773F86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9A9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941FA43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产出指标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BDF2B5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数量指标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4C8C9D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各村村村通广播维护工作，进行广播使用检查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BC45674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13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622049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个</w:t>
            </w:r>
          </w:p>
        </w:tc>
      </w:tr>
      <w:tr w14:paraId="603D7A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0887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5AEF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DF0BD63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质量指标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7A233C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加强对村村通广播检查，及时进行维护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F5C3A6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开展好摸底、排查、维修村村通广播工作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C19E6CC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摸底、排查村村通广播使用情况</w:t>
            </w:r>
          </w:p>
        </w:tc>
      </w:tr>
      <w:tr w14:paraId="3EC430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2AB9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DD26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0E0DBD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时效指标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A21F9D1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2025年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D8E9010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12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313EAF4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月</w:t>
            </w:r>
          </w:p>
        </w:tc>
      </w:tr>
      <w:tr w14:paraId="75B14B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75CE2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15FF2CC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效益指标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16BF7D4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经济效益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C3AB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4950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C0CBB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200E9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B29F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6AB39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9DAF42C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社会效益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58A8AC9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维护社会稳定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1BB25FE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群众了解村村通广播播放政策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AF7644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广播宣传工作社会效益</w:t>
            </w:r>
          </w:p>
        </w:tc>
      </w:tr>
      <w:tr w14:paraId="700F98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0391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4436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CAE02B0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生态效益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47C5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BB758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98BD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341ED4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BACB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309A14E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满意度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0A0F1BE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服务对象满意度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F62A7B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村集体满意度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6599C81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大于等于90%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CF674B4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%</w:t>
            </w:r>
          </w:p>
        </w:tc>
      </w:tr>
    </w:tbl>
    <w:p w14:paraId="74B07EFF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" w:hAnsi="Arial" w:eastAsia="宋体" w:cs="Times New Roman"/>
          <w:kern w:val="0"/>
          <w:sz w:val="2"/>
          <w:szCs w:val="24"/>
        </w:rPr>
      </w:pPr>
      <w:r>
        <w:rPr>
          <w:rFonts w:ascii="Arial" w:hAnsi="Arial" w:eastAsia="宋体" w:cs="Times New Roman"/>
          <w:kern w:val="0"/>
          <w:sz w:val="2"/>
          <w:szCs w:val="24"/>
        </w:rPr>
        <w:br w:type="page"/>
      </w:r>
    </w:p>
    <w:tbl>
      <w:tblPr>
        <w:tblStyle w:val="7"/>
        <w:tblW w:w="9915" w:type="dxa"/>
        <w:tblInd w:w="-78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5"/>
        <w:gridCol w:w="1186"/>
        <w:gridCol w:w="1935"/>
        <w:gridCol w:w="1830"/>
        <w:gridCol w:w="1860"/>
        <w:gridCol w:w="1889"/>
      </w:tblGrid>
      <w:tr w14:paraId="351D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</w:trPr>
        <w:tc>
          <w:tcPr>
            <w:tcW w:w="9915" w:type="dxa"/>
            <w:gridSpan w:val="6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vAlign w:val="center"/>
          </w:tcPr>
          <w:p w14:paraId="156AFA36">
            <w:pPr>
              <w:widowControl w:val="0"/>
              <w:autoSpaceDE w:val="0"/>
              <w:autoSpaceDN w:val="0"/>
              <w:adjustRightInd w:val="0"/>
              <w:spacing w:after="0" w:line="345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30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30"/>
                <w:szCs w:val="24"/>
              </w:rPr>
              <w:t>2025年项目支出绩效目标表</w:t>
            </w:r>
          </w:p>
        </w:tc>
      </w:tr>
      <w:tr w14:paraId="572348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6166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vAlign w:val="center"/>
          </w:tcPr>
          <w:p w14:paraId="61C5FB93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填报单位（盖章）：南县麻河口镇人民政府</w:t>
            </w:r>
          </w:p>
        </w:tc>
        <w:tc>
          <w:tcPr>
            <w:tcW w:w="3749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vAlign w:val="center"/>
          </w:tcPr>
          <w:p w14:paraId="63C9F4E1">
            <w:pPr>
              <w:widowControl w:val="0"/>
              <w:autoSpaceDE w:val="0"/>
              <w:autoSpaceDN w:val="0"/>
              <w:adjustRightInd w:val="0"/>
              <w:spacing w:after="0" w:line="205" w:lineRule="exact"/>
              <w:ind w:left="0" w:firstLine="0"/>
              <w:jc w:val="righ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金额单位：万元</w:t>
            </w:r>
          </w:p>
        </w:tc>
      </w:tr>
      <w:tr w14:paraId="4C83E5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810BE49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项目支出名称</w:t>
            </w:r>
          </w:p>
        </w:tc>
        <w:tc>
          <w:tcPr>
            <w:tcW w:w="31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48C927D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村级运转经费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13AEB6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部门预算</w:t>
            </w:r>
          </w:p>
        </w:tc>
        <w:tc>
          <w:tcPr>
            <w:tcW w:w="374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575EBAC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367.90</w:t>
            </w:r>
          </w:p>
        </w:tc>
      </w:tr>
      <w:tr w14:paraId="3C0C09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CC722C4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年度本级预算金额</w:t>
            </w:r>
          </w:p>
        </w:tc>
        <w:tc>
          <w:tcPr>
            <w:tcW w:w="31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14E286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367.90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C77FDFD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该项目支出上级资金</w:t>
            </w:r>
          </w:p>
        </w:tc>
        <w:tc>
          <w:tcPr>
            <w:tcW w:w="374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C7DE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50716F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FB6DA4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项目支出实施期</w:t>
            </w:r>
          </w:p>
        </w:tc>
        <w:tc>
          <w:tcPr>
            <w:tcW w:w="87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9DEE0D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2025年</w:t>
            </w:r>
          </w:p>
        </w:tc>
      </w:tr>
      <w:tr w14:paraId="4ACD31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7A3DF8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本年度绩效目标</w:t>
            </w:r>
          </w:p>
        </w:tc>
        <w:tc>
          <w:tcPr>
            <w:tcW w:w="87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27345E1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2025年南县麻河口镇村级运转经费项目</w:t>
            </w:r>
          </w:p>
        </w:tc>
      </w:tr>
      <w:tr w14:paraId="73A2A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exact"/>
        </w:trPr>
        <w:tc>
          <w:tcPr>
            <w:tcW w:w="121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69946E3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本年度绩效指标</w:t>
            </w:r>
          </w:p>
        </w:tc>
        <w:tc>
          <w:tcPr>
            <w:tcW w:w="11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65EFA38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一级指标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646EFB2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二级指标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BCE7B43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三级指标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FC4E1C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指标值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CCEEA82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度量单位</w:t>
            </w:r>
          </w:p>
        </w:tc>
      </w:tr>
      <w:tr w14:paraId="103BFC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2694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4D553A1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成本指标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3A1A74E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经济成本指标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60C5B3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村级运转经费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7DE817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367.9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D22C6C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万元</w:t>
            </w:r>
          </w:p>
        </w:tc>
      </w:tr>
      <w:tr w14:paraId="331F44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E612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5E46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515734C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社会成本指标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1722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F7F0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E83E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10BAA7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8C7E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0AAE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4E6221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生态环境成本指标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2369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D21F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7558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489BC3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086B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4F4183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产出指标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2EAD2C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数量指标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21A5893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运转经费村数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4285B58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13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A449B32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个</w:t>
            </w:r>
          </w:p>
        </w:tc>
      </w:tr>
      <w:tr w14:paraId="4A21E4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B858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514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D00505D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质量指标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D72078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人均工资等基本运转经费发放到位率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7690BE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100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DA6D482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百分比</w:t>
            </w:r>
          </w:p>
        </w:tc>
      </w:tr>
      <w:tr w14:paraId="1BF396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65AF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24F6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7D01630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时效指标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2DB5C61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2025年全年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52F6600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12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91976F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月</w:t>
            </w:r>
          </w:p>
        </w:tc>
      </w:tr>
      <w:tr w14:paraId="6981C2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24E0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42A9D7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效益指标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B62521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经济效益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67208D1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社会经济发展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5D8BEB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村级经济发展的稳定性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84E3ED2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经济发展情况</w:t>
            </w:r>
          </w:p>
        </w:tc>
      </w:tr>
      <w:tr w14:paraId="7F763A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377B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18AD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E4B9930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社会效益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B74694C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村民幸福指数和人居环境治理提升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398E4E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提升村民幸福指数、提高人居环境水平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2FD6F8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幸福指数、人居环境治理</w:t>
            </w:r>
          </w:p>
        </w:tc>
      </w:tr>
      <w:tr w14:paraId="5F6081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7B8E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4F13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A18DB1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生态效益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926E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4CAF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3280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76EFF5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336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531D53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满意度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59BFB7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服务对象满意度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77A752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辖区内村民满意度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7AC1108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90%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8A7AFD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百分比</w:t>
            </w:r>
          </w:p>
        </w:tc>
      </w:tr>
    </w:tbl>
    <w:p w14:paraId="7A83F6A9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" w:hAnsi="Arial" w:eastAsia="宋体" w:cs="Times New Roman"/>
          <w:kern w:val="0"/>
          <w:sz w:val="2"/>
          <w:szCs w:val="24"/>
        </w:rPr>
      </w:pPr>
      <w:r>
        <w:rPr>
          <w:rFonts w:ascii="Arial" w:hAnsi="Arial" w:eastAsia="宋体" w:cs="Times New Roman"/>
          <w:kern w:val="0"/>
          <w:sz w:val="2"/>
          <w:szCs w:val="24"/>
        </w:rPr>
        <w:br w:type="page"/>
      </w:r>
    </w:p>
    <w:p w14:paraId="6B5EFA38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" w:hAnsi="Arial" w:eastAsia="宋体" w:cs="Times New Roman"/>
          <w:kern w:val="0"/>
          <w:sz w:val="2"/>
          <w:szCs w:val="24"/>
        </w:rPr>
      </w:pPr>
    </w:p>
    <w:tbl>
      <w:tblPr>
        <w:tblStyle w:val="7"/>
        <w:tblW w:w="9915" w:type="dxa"/>
        <w:tblInd w:w="-78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5"/>
        <w:gridCol w:w="1186"/>
        <w:gridCol w:w="1935"/>
        <w:gridCol w:w="1830"/>
        <w:gridCol w:w="1860"/>
        <w:gridCol w:w="1889"/>
      </w:tblGrid>
      <w:tr w14:paraId="196114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</w:trPr>
        <w:tc>
          <w:tcPr>
            <w:tcW w:w="9915" w:type="dxa"/>
            <w:gridSpan w:val="6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vAlign w:val="center"/>
          </w:tcPr>
          <w:p w14:paraId="36628CB3">
            <w:pPr>
              <w:widowControl w:val="0"/>
              <w:autoSpaceDE w:val="0"/>
              <w:autoSpaceDN w:val="0"/>
              <w:adjustRightInd w:val="0"/>
              <w:spacing w:after="0" w:line="345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30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30"/>
                <w:szCs w:val="24"/>
              </w:rPr>
              <w:t>2025年项目支出绩效目标表</w:t>
            </w:r>
          </w:p>
        </w:tc>
      </w:tr>
      <w:tr w14:paraId="30568F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6166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vAlign w:val="center"/>
          </w:tcPr>
          <w:p w14:paraId="25E1FEE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填报单位（盖章）：南县麻河口镇人民政府</w:t>
            </w:r>
          </w:p>
        </w:tc>
        <w:tc>
          <w:tcPr>
            <w:tcW w:w="3749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vAlign w:val="center"/>
          </w:tcPr>
          <w:p w14:paraId="233F42E3">
            <w:pPr>
              <w:widowControl w:val="0"/>
              <w:autoSpaceDE w:val="0"/>
              <w:autoSpaceDN w:val="0"/>
              <w:adjustRightInd w:val="0"/>
              <w:spacing w:after="0" w:line="205" w:lineRule="exact"/>
              <w:ind w:left="0" w:firstLine="0"/>
              <w:jc w:val="righ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金额单位：万元</w:t>
            </w:r>
          </w:p>
        </w:tc>
      </w:tr>
      <w:tr w14:paraId="625C89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1F702C1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项目支出名称</w:t>
            </w:r>
          </w:p>
        </w:tc>
        <w:tc>
          <w:tcPr>
            <w:tcW w:w="31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78DCC41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公共文化服务体系建设县级配套资金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4E7B08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部门预算</w:t>
            </w:r>
          </w:p>
        </w:tc>
        <w:tc>
          <w:tcPr>
            <w:tcW w:w="374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99012AC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0.60</w:t>
            </w:r>
          </w:p>
        </w:tc>
      </w:tr>
      <w:tr w14:paraId="5BCD7A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1B3D38C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年度本级预算金额</w:t>
            </w:r>
          </w:p>
        </w:tc>
        <w:tc>
          <w:tcPr>
            <w:tcW w:w="31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B020C3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0.60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B6E89B9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该项目支出上级资金</w:t>
            </w:r>
          </w:p>
        </w:tc>
        <w:tc>
          <w:tcPr>
            <w:tcW w:w="374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C9F6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4E2CD6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615705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项目支出实施期</w:t>
            </w:r>
          </w:p>
        </w:tc>
        <w:tc>
          <w:tcPr>
            <w:tcW w:w="87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84C8D02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2025年</w:t>
            </w:r>
          </w:p>
        </w:tc>
      </w:tr>
      <w:tr w14:paraId="29D596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DDB2469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本年度绩效目标</w:t>
            </w:r>
          </w:p>
        </w:tc>
        <w:tc>
          <w:tcPr>
            <w:tcW w:w="87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DFF8C01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公共文化服务体系建设县级配套资金</w:t>
            </w:r>
          </w:p>
        </w:tc>
      </w:tr>
      <w:tr w14:paraId="5731E5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exact"/>
        </w:trPr>
        <w:tc>
          <w:tcPr>
            <w:tcW w:w="121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F9C949E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本年度绩效指标</w:t>
            </w:r>
          </w:p>
        </w:tc>
        <w:tc>
          <w:tcPr>
            <w:tcW w:w="11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669FEC9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一级指标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8C483C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二级指标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4E78F8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三级指标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951C790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指标值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EB5F72C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度量单位</w:t>
            </w:r>
          </w:p>
        </w:tc>
      </w:tr>
      <w:tr w14:paraId="43DBB2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E0F7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5758A1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成本指标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0F354B8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经济成本指标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B2F6A32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公共文化服务体系运行及建设情况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FBA3C4C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0.6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9DDAA49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万元</w:t>
            </w:r>
          </w:p>
        </w:tc>
      </w:tr>
      <w:tr w14:paraId="38B5AA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40C9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F309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5E3DD0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社会成本指标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755F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0E58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3E91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50D0F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FAFF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69F2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A79A51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生态环境成本指标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BD4D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A253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3109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535D08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F6CA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CEB899D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产出指标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B003ED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数量指标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7D6C958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公共文化服务体系建设县级配套资金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B926DF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0.6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A012A3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万元</w:t>
            </w:r>
          </w:p>
        </w:tc>
      </w:tr>
      <w:tr w14:paraId="383667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03A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220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EA87E9D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质量指标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D1D6E29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公共文化服务体系运行及建设情况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9111AE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相关配套设施及服务健全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E8436CC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整体工作质量</w:t>
            </w:r>
          </w:p>
        </w:tc>
      </w:tr>
      <w:tr w14:paraId="3B07E7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AD3F2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DA4D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2E38D78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时效指标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EC3188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2025年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D11B8D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1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B4BC76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年</w:t>
            </w:r>
          </w:p>
        </w:tc>
      </w:tr>
      <w:tr w14:paraId="55CE47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37E0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CDB2C9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效益指标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2C67888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经济效益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1222D43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推动麻河口镇公共文化服务体系健全发展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DF995F9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有力带动镇域文化的经济效益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87CD77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无</w:t>
            </w:r>
          </w:p>
        </w:tc>
      </w:tr>
      <w:tr w14:paraId="663E8B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1B47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5E26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09C3204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社会效益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6CAF1F4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推动麻河口镇公共文化服务体系健全发展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7E813B1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提供相对完善的公共文化服务设施及场地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4856D93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无</w:t>
            </w:r>
          </w:p>
        </w:tc>
      </w:tr>
      <w:tr w14:paraId="170B1A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3E98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D2E6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9425333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生态效益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C8BB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F86E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C03D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4CEE48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160A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6FE6588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满意度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6A7A16C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服务对象满意度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8CA7C40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群众满意度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B35945C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90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5A42052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百分比</w:t>
            </w:r>
          </w:p>
        </w:tc>
      </w:tr>
    </w:tbl>
    <w:p w14:paraId="7780FBAA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" w:hAnsi="Arial" w:eastAsia="宋体" w:cs="Times New Roman"/>
          <w:kern w:val="0"/>
          <w:sz w:val="2"/>
          <w:szCs w:val="24"/>
        </w:rPr>
      </w:pPr>
      <w:r>
        <w:rPr>
          <w:rFonts w:ascii="Arial" w:hAnsi="Arial" w:eastAsia="宋体" w:cs="Times New Roman"/>
          <w:kern w:val="0"/>
          <w:sz w:val="2"/>
          <w:szCs w:val="24"/>
        </w:rPr>
        <w:br w:type="page"/>
      </w:r>
    </w:p>
    <w:tbl>
      <w:tblPr>
        <w:tblStyle w:val="7"/>
        <w:tblW w:w="9915" w:type="dxa"/>
        <w:tblInd w:w="-78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5"/>
        <w:gridCol w:w="1186"/>
        <w:gridCol w:w="1935"/>
        <w:gridCol w:w="1830"/>
        <w:gridCol w:w="1860"/>
        <w:gridCol w:w="1889"/>
      </w:tblGrid>
      <w:tr w14:paraId="2A329F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</w:trPr>
        <w:tc>
          <w:tcPr>
            <w:tcW w:w="9915" w:type="dxa"/>
            <w:gridSpan w:val="6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vAlign w:val="center"/>
          </w:tcPr>
          <w:p w14:paraId="42C31D96">
            <w:pPr>
              <w:widowControl w:val="0"/>
              <w:autoSpaceDE w:val="0"/>
              <w:autoSpaceDN w:val="0"/>
              <w:adjustRightInd w:val="0"/>
              <w:spacing w:after="0" w:line="345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30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30"/>
                <w:szCs w:val="24"/>
              </w:rPr>
              <w:t>2025年项目支出绩效目标表</w:t>
            </w:r>
          </w:p>
        </w:tc>
      </w:tr>
      <w:tr w14:paraId="5805A2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6166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vAlign w:val="center"/>
          </w:tcPr>
          <w:p w14:paraId="777168B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填报单位（盖章）：南县麻河口镇人民政府</w:t>
            </w:r>
          </w:p>
        </w:tc>
        <w:tc>
          <w:tcPr>
            <w:tcW w:w="3749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vAlign w:val="center"/>
          </w:tcPr>
          <w:p w14:paraId="01E44D94">
            <w:pPr>
              <w:widowControl w:val="0"/>
              <w:autoSpaceDE w:val="0"/>
              <w:autoSpaceDN w:val="0"/>
              <w:adjustRightInd w:val="0"/>
              <w:spacing w:after="0" w:line="205" w:lineRule="exact"/>
              <w:ind w:left="0" w:firstLine="0"/>
              <w:jc w:val="righ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金额单位：万元</w:t>
            </w:r>
          </w:p>
        </w:tc>
      </w:tr>
      <w:tr w14:paraId="69DE19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EAE9B90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项目支出名称</w:t>
            </w:r>
          </w:p>
        </w:tc>
        <w:tc>
          <w:tcPr>
            <w:tcW w:w="31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25648AD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禁毒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FD600F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部门预算</w:t>
            </w:r>
          </w:p>
        </w:tc>
        <w:tc>
          <w:tcPr>
            <w:tcW w:w="374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C01FCC2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3.00</w:t>
            </w:r>
          </w:p>
        </w:tc>
      </w:tr>
      <w:tr w14:paraId="5716BC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9B1965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年度本级预算金额</w:t>
            </w:r>
          </w:p>
        </w:tc>
        <w:tc>
          <w:tcPr>
            <w:tcW w:w="31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410561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3.00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258F9DD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该项目支出上级资金</w:t>
            </w:r>
          </w:p>
        </w:tc>
        <w:tc>
          <w:tcPr>
            <w:tcW w:w="374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EA08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560D40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F98D4C8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项目支出实施期</w:t>
            </w:r>
          </w:p>
        </w:tc>
        <w:tc>
          <w:tcPr>
            <w:tcW w:w="87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6E21F1D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2025年</w:t>
            </w:r>
          </w:p>
        </w:tc>
      </w:tr>
      <w:tr w14:paraId="68775B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C4F588E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本年度绩效目标</w:t>
            </w:r>
          </w:p>
        </w:tc>
        <w:tc>
          <w:tcPr>
            <w:tcW w:w="87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C9B7A2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2025年麻河口镇禁毒经费</w:t>
            </w:r>
          </w:p>
        </w:tc>
      </w:tr>
      <w:tr w14:paraId="7B09FD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exact"/>
        </w:trPr>
        <w:tc>
          <w:tcPr>
            <w:tcW w:w="121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3B59B49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本年度绩效指标</w:t>
            </w:r>
          </w:p>
        </w:tc>
        <w:tc>
          <w:tcPr>
            <w:tcW w:w="11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5ED0D3E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一级指标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E77896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二级指标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DD3C9C8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三级指标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EA255B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指标值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6124BF9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度量单位</w:t>
            </w:r>
          </w:p>
        </w:tc>
      </w:tr>
      <w:tr w14:paraId="50122D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A13D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CFDC43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成本指标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E6DB84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经济成本指标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568D020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乡镇禁毒经费成本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3BCDC4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3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7C39C4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万元</w:t>
            </w:r>
          </w:p>
        </w:tc>
      </w:tr>
      <w:tr w14:paraId="61C4D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B88B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4B12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AA697F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社会成本指标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D0108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58F2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DE3E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4DB0C0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DDEF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AD64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2487FA3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生态环境成本指标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811B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689B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69329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703D7F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43FD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5139FA1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产出指标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745B94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数量指标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3D1F46E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村（社区）禁毒宣传36次，排查涉毒人员预计12次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5C7399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13村2社区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058E77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个</w:t>
            </w:r>
          </w:p>
        </w:tc>
      </w:tr>
      <w:tr w14:paraId="6E5B51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0A0D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F4A7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F9E6544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质量指标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CCEF9E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加强对毒品信息的收集，及时掌握本辖区的毒情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E77BD99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开展好摸底、排查、上报涉毒人员信息、宣传工作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AA9838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摸底、排查、上报涉毒人员信息、宣传工作</w:t>
            </w:r>
          </w:p>
        </w:tc>
      </w:tr>
      <w:tr w14:paraId="5C39F3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9ED8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B8F4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924F57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时效指标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50B7701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2025年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98E628C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12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808597E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月</w:t>
            </w:r>
          </w:p>
        </w:tc>
      </w:tr>
      <w:tr w14:paraId="61DE95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B16D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04918B0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效益指标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D01C32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经济效益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976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8C66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84D9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3213E5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405F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5338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42B834D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社会效益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61E77B8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维护社会稳定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B977530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群众有提高识毒、防毒、拒毒意识，无涉毒人员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5DAF67C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禁毒整体工作社会效益</w:t>
            </w:r>
          </w:p>
        </w:tc>
      </w:tr>
      <w:tr w14:paraId="63DC9F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6AC84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823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9D0AD53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生态效益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7736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CC2F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BBE6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74884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2FB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79500E9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满意度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C26F143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服务对象满意度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2AD07DC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村集体满意度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50B474D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大于等于90%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C0A642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%</w:t>
            </w:r>
          </w:p>
        </w:tc>
      </w:tr>
    </w:tbl>
    <w:p w14:paraId="4AAC25A6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" w:hAnsi="Arial" w:eastAsia="宋体" w:cs="Times New Roman"/>
          <w:kern w:val="0"/>
          <w:sz w:val="2"/>
          <w:szCs w:val="24"/>
        </w:rPr>
      </w:pPr>
      <w:r>
        <w:rPr>
          <w:rFonts w:ascii="Arial" w:hAnsi="Arial" w:eastAsia="宋体" w:cs="Times New Roman"/>
          <w:kern w:val="0"/>
          <w:sz w:val="2"/>
          <w:szCs w:val="24"/>
        </w:rPr>
        <w:br w:type="page"/>
      </w:r>
    </w:p>
    <w:tbl>
      <w:tblPr>
        <w:tblStyle w:val="7"/>
        <w:tblW w:w="9915" w:type="dxa"/>
        <w:tblInd w:w="-78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5"/>
        <w:gridCol w:w="1186"/>
        <w:gridCol w:w="1935"/>
        <w:gridCol w:w="1830"/>
        <w:gridCol w:w="1860"/>
        <w:gridCol w:w="1889"/>
      </w:tblGrid>
      <w:tr w14:paraId="6D4ED4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</w:trPr>
        <w:tc>
          <w:tcPr>
            <w:tcW w:w="9915" w:type="dxa"/>
            <w:gridSpan w:val="6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vAlign w:val="center"/>
          </w:tcPr>
          <w:p w14:paraId="2EDE6EEC">
            <w:pPr>
              <w:widowControl w:val="0"/>
              <w:autoSpaceDE w:val="0"/>
              <w:autoSpaceDN w:val="0"/>
              <w:adjustRightInd w:val="0"/>
              <w:spacing w:after="0" w:line="345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30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30"/>
                <w:szCs w:val="24"/>
              </w:rPr>
              <w:t>2025年项目支出绩效目标表</w:t>
            </w:r>
          </w:p>
        </w:tc>
      </w:tr>
      <w:tr w14:paraId="22DA00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6166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vAlign w:val="center"/>
          </w:tcPr>
          <w:p w14:paraId="1DEA54B0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填报单位（盖章）：南县麻河口镇人民政府</w:t>
            </w:r>
          </w:p>
        </w:tc>
        <w:tc>
          <w:tcPr>
            <w:tcW w:w="3749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vAlign w:val="center"/>
          </w:tcPr>
          <w:p w14:paraId="5F09CC4F">
            <w:pPr>
              <w:widowControl w:val="0"/>
              <w:autoSpaceDE w:val="0"/>
              <w:autoSpaceDN w:val="0"/>
              <w:adjustRightInd w:val="0"/>
              <w:spacing w:after="0" w:line="205" w:lineRule="exact"/>
              <w:ind w:left="0" w:firstLine="0"/>
              <w:jc w:val="righ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金额单位：万元</w:t>
            </w:r>
          </w:p>
        </w:tc>
      </w:tr>
      <w:tr w14:paraId="61A387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7B9A5A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项目支出名称</w:t>
            </w:r>
          </w:p>
        </w:tc>
        <w:tc>
          <w:tcPr>
            <w:tcW w:w="31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16128E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散居五保供养经费财政负担部分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3CB1A3E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部门预算</w:t>
            </w:r>
          </w:p>
        </w:tc>
        <w:tc>
          <w:tcPr>
            <w:tcW w:w="374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16F2058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326.51</w:t>
            </w:r>
          </w:p>
        </w:tc>
      </w:tr>
      <w:tr w14:paraId="74EC30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F93FD9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年度本级预算金额</w:t>
            </w:r>
          </w:p>
        </w:tc>
        <w:tc>
          <w:tcPr>
            <w:tcW w:w="31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F8FFA3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326.51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E06B778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该项目支出上级资金</w:t>
            </w:r>
          </w:p>
        </w:tc>
        <w:tc>
          <w:tcPr>
            <w:tcW w:w="374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8E28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012115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E02812E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项目支出实施期</w:t>
            </w:r>
          </w:p>
        </w:tc>
        <w:tc>
          <w:tcPr>
            <w:tcW w:w="87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A63F0B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2025年</w:t>
            </w:r>
          </w:p>
        </w:tc>
      </w:tr>
      <w:tr w14:paraId="023EE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152EAB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本年度绩效目标</w:t>
            </w:r>
          </w:p>
        </w:tc>
        <w:tc>
          <w:tcPr>
            <w:tcW w:w="87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97ED208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2025年麻河口镇散居五保供养经费财政负担部分</w:t>
            </w:r>
          </w:p>
        </w:tc>
      </w:tr>
      <w:tr w14:paraId="0D2177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exact"/>
        </w:trPr>
        <w:tc>
          <w:tcPr>
            <w:tcW w:w="121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F3CEFF1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本年度绩效指标</w:t>
            </w:r>
          </w:p>
        </w:tc>
        <w:tc>
          <w:tcPr>
            <w:tcW w:w="11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DC79E0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一级指标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69E8FB0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二级指标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324B63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三级指标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78EBC80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指标值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5960F28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度量单位</w:t>
            </w:r>
          </w:p>
        </w:tc>
      </w:tr>
      <w:tr w14:paraId="32FCB6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E42B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0DAE3D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成本指标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37D85C1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经济成本指标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87B4F48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散居五保户经费成本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6C690C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326.51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1D54E2D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万元</w:t>
            </w:r>
          </w:p>
        </w:tc>
      </w:tr>
      <w:tr w14:paraId="145304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5BE0C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2C42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580DBD0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社会成本指标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D0C1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5BD6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C1B3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3C1D36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F6CED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60FC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613225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生态环境成本指标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0AA8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0098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F10F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4AF24A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400B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5D783F4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产出指标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779CF58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数量指标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D2738B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受益人数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97AA87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454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F03071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人</w:t>
            </w:r>
          </w:p>
        </w:tc>
      </w:tr>
      <w:tr w14:paraId="00E18F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E07B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D21E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2C023EE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质量指标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F63AB00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按月发放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3F82DBD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12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6D3531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月</w:t>
            </w:r>
          </w:p>
        </w:tc>
      </w:tr>
      <w:tr w14:paraId="3D33F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B727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5148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BEA864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时效指标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D064CE9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2025年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7EED13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12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927A40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月</w:t>
            </w:r>
          </w:p>
        </w:tc>
      </w:tr>
      <w:tr w14:paraId="3691C4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2341C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4C71DF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效益指标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7A4300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经济效益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E7C674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促进社会和谐，缓解困难群众问题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8948D8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尽力保障散居五保户生活水平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95A460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散居五保户收入情况</w:t>
            </w:r>
          </w:p>
        </w:tc>
      </w:tr>
      <w:tr w14:paraId="036E1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E5F0D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552C9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04DF16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社会效益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7D85C98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为民办实事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013B478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保证农村五保户有饭吃，有衣穿，有病医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32AB56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散居五保户生活情况</w:t>
            </w:r>
          </w:p>
        </w:tc>
      </w:tr>
      <w:tr w14:paraId="392231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DAA3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DA25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1FACBC4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生态效益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A6EF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087B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47E9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15ACAD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AD3C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237C363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满意度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A4A7FA8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服务对象满意度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20AC90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辖区内散居五保户满意度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1452169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大于等于90%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68E82B1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%</w:t>
            </w:r>
          </w:p>
        </w:tc>
      </w:tr>
    </w:tbl>
    <w:p w14:paraId="268BB64D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" w:hAnsi="Arial" w:eastAsia="宋体" w:cs="Times New Roman"/>
          <w:kern w:val="0"/>
          <w:sz w:val="2"/>
          <w:szCs w:val="24"/>
        </w:rPr>
      </w:pPr>
      <w:r>
        <w:rPr>
          <w:rFonts w:ascii="Arial" w:hAnsi="Arial" w:eastAsia="宋体" w:cs="Times New Roman"/>
          <w:kern w:val="0"/>
          <w:sz w:val="2"/>
          <w:szCs w:val="24"/>
        </w:rPr>
        <w:br w:type="page"/>
      </w:r>
    </w:p>
    <w:tbl>
      <w:tblPr>
        <w:tblStyle w:val="7"/>
        <w:tblW w:w="9915" w:type="dxa"/>
        <w:tblInd w:w="-78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5"/>
        <w:gridCol w:w="1186"/>
        <w:gridCol w:w="1935"/>
        <w:gridCol w:w="1830"/>
        <w:gridCol w:w="1860"/>
        <w:gridCol w:w="1889"/>
      </w:tblGrid>
      <w:tr w14:paraId="350778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</w:trPr>
        <w:tc>
          <w:tcPr>
            <w:tcW w:w="9915" w:type="dxa"/>
            <w:gridSpan w:val="6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vAlign w:val="center"/>
          </w:tcPr>
          <w:p w14:paraId="596A6A16">
            <w:pPr>
              <w:widowControl w:val="0"/>
              <w:autoSpaceDE w:val="0"/>
              <w:autoSpaceDN w:val="0"/>
              <w:adjustRightInd w:val="0"/>
              <w:spacing w:after="0" w:line="345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30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30"/>
                <w:szCs w:val="24"/>
              </w:rPr>
              <w:t>2025年项目支出绩效目标表</w:t>
            </w:r>
          </w:p>
        </w:tc>
      </w:tr>
      <w:tr w14:paraId="203AD7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6166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vAlign w:val="center"/>
          </w:tcPr>
          <w:p w14:paraId="5B34643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填报单位（盖章）：南县麻河口镇人民政府</w:t>
            </w:r>
          </w:p>
        </w:tc>
        <w:tc>
          <w:tcPr>
            <w:tcW w:w="3749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vAlign w:val="center"/>
          </w:tcPr>
          <w:p w14:paraId="1223E6D5">
            <w:pPr>
              <w:widowControl w:val="0"/>
              <w:autoSpaceDE w:val="0"/>
              <w:autoSpaceDN w:val="0"/>
              <w:adjustRightInd w:val="0"/>
              <w:spacing w:after="0" w:line="205" w:lineRule="exact"/>
              <w:ind w:left="0" w:firstLine="0"/>
              <w:jc w:val="righ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金额单位：万元</w:t>
            </w:r>
          </w:p>
        </w:tc>
      </w:tr>
      <w:tr w14:paraId="3B35BD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2D0FC3C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项目支出名称</w:t>
            </w:r>
          </w:p>
        </w:tc>
        <w:tc>
          <w:tcPr>
            <w:tcW w:w="31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A024EE1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社区经费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FA7E84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部门预算</w:t>
            </w:r>
          </w:p>
        </w:tc>
        <w:tc>
          <w:tcPr>
            <w:tcW w:w="374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8827DA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32.00</w:t>
            </w:r>
          </w:p>
        </w:tc>
      </w:tr>
      <w:tr w14:paraId="0E7850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802D6F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年度本级预算金额</w:t>
            </w:r>
          </w:p>
        </w:tc>
        <w:tc>
          <w:tcPr>
            <w:tcW w:w="31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23B8C3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32.00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B0BE94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该项目支出上级资金</w:t>
            </w:r>
          </w:p>
        </w:tc>
        <w:tc>
          <w:tcPr>
            <w:tcW w:w="374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2DDE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61657A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074ACD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项目支出实施期</w:t>
            </w:r>
          </w:p>
        </w:tc>
        <w:tc>
          <w:tcPr>
            <w:tcW w:w="87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F1AD2B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2025年</w:t>
            </w:r>
          </w:p>
        </w:tc>
      </w:tr>
      <w:tr w14:paraId="6FB22C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0089641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本年度绩效目标</w:t>
            </w:r>
          </w:p>
        </w:tc>
        <w:tc>
          <w:tcPr>
            <w:tcW w:w="87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879E53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2025年麻河口镇社区经费</w:t>
            </w:r>
          </w:p>
        </w:tc>
      </w:tr>
      <w:tr w14:paraId="26794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exact"/>
        </w:trPr>
        <w:tc>
          <w:tcPr>
            <w:tcW w:w="121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B11CC78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本年度绩效指标</w:t>
            </w:r>
          </w:p>
        </w:tc>
        <w:tc>
          <w:tcPr>
            <w:tcW w:w="11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674FF3C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一级指标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4673D09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二级指标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1E58F3D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三级指标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E00A5B9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指标值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FF0E83C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度量单位</w:t>
            </w:r>
          </w:p>
        </w:tc>
      </w:tr>
      <w:tr w14:paraId="40D97F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339B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902D82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成本指标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7A0C10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经济成本指标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3ADF0EC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方谷社区、北河口社区运转经费成本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AC3744D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32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B1D7FA8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万元</w:t>
            </w:r>
          </w:p>
        </w:tc>
      </w:tr>
      <w:tr w14:paraId="00B6CC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792A1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31E6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0CD4B12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社会成本指标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AC02A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12F4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95D9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0F60F6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63B5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B167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DF69F9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生态环境成本指标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5AE5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59CF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323E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00D8FE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FD32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204662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产出指标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AAB543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数量指标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C99D75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2个社区发放工资、保障运转、完成党建、综治维稳、安全生产、农业生产、民生保障、计划生育、基础设施建设工作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DC225B1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9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C02F612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项</w:t>
            </w:r>
          </w:p>
        </w:tc>
      </w:tr>
      <w:tr w14:paraId="1E2253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6594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A0FC5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DCF5FAE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质量指标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73009E2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社区工资发放、运转情况，人居环境改善情况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F7B1E09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办公效率、为群众办实事的反馈、人居环境提高质量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9A64B64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社区整体工作质量</w:t>
            </w:r>
          </w:p>
        </w:tc>
      </w:tr>
      <w:tr w14:paraId="3C1869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3D7C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C7C1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AD4EEA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时效指标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461C63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2025年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0A5E88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12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214599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年</w:t>
            </w:r>
          </w:p>
        </w:tc>
      </w:tr>
      <w:tr w14:paraId="4C0503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8293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1A8011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效益指标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3693442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经济效益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87E1A51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尽力增加居民人均收入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458EB0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有效保障居民最低生活水平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4B31EC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/</w:t>
            </w:r>
          </w:p>
        </w:tc>
      </w:tr>
      <w:tr w14:paraId="118006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2E8C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ACAA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90AE60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社会效益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4520DC8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提高社区就业率、社区治安稳定情况、人居环境整治情况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A38039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提供就业信息和机会，对社区各方面建设提供保障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A771F6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/</w:t>
            </w:r>
          </w:p>
        </w:tc>
      </w:tr>
      <w:tr w14:paraId="4FDC60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2565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2990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AEE6B29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生态效益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063C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CCF1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3954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6C9418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26B5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1FC7409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满意度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9B696A2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服务对象满意度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D6750C1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辖区内村民满意度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6ADD27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大于等于90%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FC5CBF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%</w:t>
            </w:r>
          </w:p>
        </w:tc>
      </w:tr>
    </w:tbl>
    <w:p w14:paraId="68773F87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" w:hAnsi="Arial" w:eastAsia="宋体" w:cs="Times New Roman"/>
          <w:kern w:val="0"/>
          <w:sz w:val="2"/>
          <w:szCs w:val="24"/>
        </w:rPr>
      </w:pPr>
      <w:r>
        <w:rPr>
          <w:rFonts w:ascii="Arial" w:hAnsi="Arial" w:eastAsia="宋体" w:cs="Times New Roman"/>
          <w:kern w:val="0"/>
          <w:sz w:val="2"/>
          <w:szCs w:val="24"/>
        </w:rPr>
        <w:br w:type="page"/>
      </w:r>
    </w:p>
    <w:p w14:paraId="7E27D695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" w:hAnsi="Arial" w:eastAsia="宋体" w:cs="Times New Roman"/>
          <w:kern w:val="0"/>
          <w:sz w:val="2"/>
          <w:szCs w:val="24"/>
        </w:rPr>
      </w:pPr>
    </w:p>
    <w:tbl>
      <w:tblPr>
        <w:tblStyle w:val="7"/>
        <w:tblW w:w="9915" w:type="dxa"/>
        <w:tblInd w:w="-78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5"/>
        <w:gridCol w:w="1186"/>
        <w:gridCol w:w="1935"/>
        <w:gridCol w:w="1830"/>
        <w:gridCol w:w="1860"/>
        <w:gridCol w:w="1889"/>
      </w:tblGrid>
      <w:tr w14:paraId="20AFBD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</w:trPr>
        <w:tc>
          <w:tcPr>
            <w:tcW w:w="9915" w:type="dxa"/>
            <w:gridSpan w:val="6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vAlign w:val="center"/>
          </w:tcPr>
          <w:p w14:paraId="1E337BA5">
            <w:pPr>
              <w:widowControl w:val="0"/>
              <w:autoSpaceDE w:val="0"/>
              <w:autoSpaceDN w:val="0"/>
              <w:adjustRightInd w:val="0"/>
              <w:spacing w:after="0" w:line="345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30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30"/>
                <w:szCs w:val="24"/>
              </w:rPr>
              <w:t>2025年项目支出绩效目标表</w:t>
            </w:r>
          </w:p>
        </w:tc>
      </w:tr>
      <w:tr w14:paraId="2E4E66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6166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vAlign w:val="center"/>
          </w:tcPr>
          <w:p w14:paraId="418C757D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填报单位（盖章）：南县麻河口镇人民政府</w:t>
            </w:r>
          </w:p>
        </w:tc>
        <w:tc>
          <w:tcPr>
            <w:tcW w:w="3749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vAlign w:val="center"/>
          </w:tcPr>
          <w:p w14:paraId="1BA31649">
            <w:pPr>
              <w:widowControl w:val="0"/>
              <w:autoSpaceDE w:val="0"/>
              <w:autoSpaceDN w:val="0"/>
              <w:adjustRightInd w:val="0"/>
              <w:spacing w:after="0" w:line="205" w:lineRule="exact"/>
              <w:ind w:left="0" w:firstLine="0"/>
              <w:jc w:val="righ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金额单位：万元</w:t>
            </w:r>
          </w:p>
        </w:tc>
      </w:tr>
      <w:tr w14:paraId="3FCC49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7930FF1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项目支出名称</w:t>
            </w:r>
          </w:p>
        </w:tc>
        <w:tc>
          <w:tcPr>
            <w:tcW w:w="31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C870C0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消防巡逻经费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C5BB209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部门预算</w:t>
            </w:r>
          </w:p>
        </w:tc>
        <w:tc>
          <w:tcPr>
            <w:tcW w:w="374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AC2646D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3.00</w:t>
            </w:r>
          </w:p>
        </w:tc>
      </w:tr>
      <w:tr w14:paraId="0B30B7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4B2154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年度本级预算金额</w:t>
            </w:r>
          </w:p>
        </w:tc>
        <w:tc>
          <w:tcPr>
            <w:tcW w:w="31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0FBAB7D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3.00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1C629D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该项目支出上级资金</w:t>
            </w:r>
          </w:p>
        </w:tc>
        <w:tc>
          <w:tcPr>
            <w:tcW w:w="374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9541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7A8243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208062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项目支出实施期</w:t>
            </w:r>
          </w:p>
        </w:tc>
        <w:tc>
          <w:tcPr>
            <w:tcW w:w="87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12EC3A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2025年</w:t>
            </w:r>
          </w:p>
        </w:tc>
      </w:tr>
      <w:tr w14:paraId="660203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37C020C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本年度绩效目标</w:t>
            </w:r>
          </w:p>
        </w:tc>
        <w:tc>
          <w:tcPr>
            <w:tcW w:w="87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E37CFEC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2025年麻河口镇消防巡逻经费</w:t>
            </w:r>
          </w:p>
        </w:tc>
      </w:tr>
      <w:tr w14:paraId="2B8821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exact"/>
        </w:trPr>
        <w:tc>
          <w:tcPr>
            <w:tcW w:w="121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3D4E740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本年度绩效指标</w:t>
            </w:r>
          </w:p>
        </w:tc>
        <w:tc>
          <w:tcPr>
            <w:tcW w:w="11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AE5EAF0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一级指标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8F07DD9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二级指标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A86E41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三级指标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E08313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指标值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FFD38A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度量单位</w:t>
            </w:r>
          </w:p>
        </w:tc>
      </w:tr>
      <w:tr w14:paraId="794D5D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294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991C613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成本指标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36025A2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经济成本指标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61E1519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乡镇消防巡逻经费成本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B93541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3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6E2871C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万元</w:t>
            </w:r>
          </w:p>
        </w:tc>
      </w:tr>
      <w:tr w14:paraId="7A6D2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56BF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856B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AAD002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社会成本指标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86EF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9E51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D4B4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61E442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3B5E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BD8E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C900F49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生态环境成本指标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3AF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A4EA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B99E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41869A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8759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FB93FC3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产出指标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F883761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数量指标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E4AE2EC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村（社区）每月三次消防巡逻宣传工作，每月安排两次安全隐患排查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DE46592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13村2社区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E505C63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个</w:t>
            </w:r>
          </w:p>
        </w:tc>
      </w:tr>
      <w:tr w14:paraId="4A300E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B103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494A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A22D3D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质量指标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FD86B04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加强对消防巡逻的强度，及时清理本辖区的村、社区存在安全隐患的地方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0634008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按计划每月两次开展好摸底、排查、上报安全隐患信息、宣传工作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6384364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开展好摸底、排查、上报安全隐患信息、宣传工作</w:t>
            </w:r>
          </w:p>
        </w:tc>
      </w:tr>
      <w:tr w14:paraId="54206B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3375A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E927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A7491F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时效指标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DC7DCF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2025年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58115B9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12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26199A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月</w:t>
            </w:r>
          </w:p>
        </w:tc>
      </w:tr>
      <w:tr w14:paraId="14AD9E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F9C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C1DD41C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效益指标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2C5BD4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经济效益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8E0D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A880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FE9A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23B790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BB6A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A9A6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6FA9799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社会效益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D6C7660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维护社会稳定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AACA2B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群众有提高安全生产意识，排除安全隐患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7185E3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安全生产整体工作社会效益</w:t>
            </w:r>
          </w:p>
        </w:tc>
      </w:tr>
      <w:tr w14:paraId="5D461E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BE52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9974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2B14C1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生态效益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948A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62FC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E8A4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64ED69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33C4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EE2F99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满意度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05172F4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服务对象满意度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B04DBD1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村集体满意度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C54630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大于等于90%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7BBB444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%</w:t>
            </w:r>
          </w:p>
        </w:tc>
      </w:tr>
    </w:tbl>
    <w:p w14:paraId="0257AC73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7"/>
        <w:tblW w:w="9915" w:type="dxa"/>
        <w:tblInd w:w="-78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5"/>
        <w:gridCol w:w="1186"/>
        <w:gridCol w:w="1935"/>
        <w:gridCol w:w="1830"/>
        <w:gridCol w:w="1860"/>
        <w:gridCol w:w="1889"/>
      </w:tblGrid>
      <w:tr w14:paraId="1F12DD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</w:trPr>
        <w:tc>
          <w:tcPr>
            <w:tcW w:w="9915" w:type="dxa"/>
            <w:gridSpan w:val="6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vAlign w:val="center"/>
          </w:tcPr>
          <w:p w14:paraId="68D64426">
            <w:pPr>
              <w:widowControl w:val="0"/>
              <w:autoSpaceDE w:val="0"/>
              <w:autoSpaceDN w:val="0"/>
              <w:adjustRightInd w:val="0"/>
              <w:spacing w:after="0" w:line="345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30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30"/>
                <w:szCs w:val="24"/>
              </w:rPr>
              <w:t>2025年项目支出绩效目标表</w:t>
            </w:r>
          </w:p>
        </w:tc>
      </w:tr>
      <w:tr w14:paraId="373C8C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6166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vAlign w:val="center"/>
          </w:tcPr>
          <w:p w14:paraId="65B285A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填报单位（盖章）：南县麻河口镇农业综合服务中心</w:t>
            </w:r>
          </w:p>
        </w:tc>
        <w:tc>
          <w:tcPr>
            <w:tcW w:w="3749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vAlign w:val="center"/>
          </w:tcPr>
          <w:p w14:paraId="41E739FD">
            <w:pPr>
              <w:widowControl w:val="0"/>
              <w:autoSpaceDE w:val="0"/>
              <w:autoSpaceDN w:val="0"/>
              <w:adjustRightInd w:val="0"/>
              <w:spacing w:after="0" w:line="205" w:lineRule="exact"/>
              <w:ind w:left="0" w:firstLine="0"/>
              <w:jc w:val="righ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金额单位：万元</w:t>
            </w:r>
          </w:p>
        </w:tc>
      </w:tr>
      <w:tr w14:paraId="4BB4E2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D59F1C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项目支出名称</w:t>
            </w:r>
          </w:p>
        </w:tc>
        <w:tc>
          <w:tcPr>
            <w:tcW w:w="31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39373F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分流人员经费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520D622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部门预算</w:t>
            </w:r>
          </w:p>
        </w:tc>
        <w:tc>
          <w:tcPr>
            <w:tcW w:w="374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A44E693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44.34</w:t>
            </w:r>
          </w:p>
        </w:tc>
      </w:tr>
      <w:tr w14:paraId="3F9D4D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2E8113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年度本级预算金额</w:t>
            </w:r>
          </w:p>
        </w:tc>
        <w:tc>
          <w:tcPr>
            <w:tcW w:w="31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20E5C02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44.34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CC6DEE4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该项目支出上级资金</w:t>
            </w:r>
          </w:p>
        </w:tc>
        <w:tc>
          <w:tcPr>
            <w:tcW w:w="374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3EBC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7E222F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EC63044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项目支出实施期</w:t>
            </w:r>
          </w:p>
        </w:tc>
        <w:tc>
          <w:tcPr>
            <w:tcW w:w="87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D6FCBF1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2025年</w:t>
            </w:r>
          </w:p>
        </w:tc>
      </w:tr>
      <w:tr w14:paraId="2ADB86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F4E7AAD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本年度绩效目标</w:t>
            </w:r>
          </w:p>
        </w:tc>
        <w:tc>
          <w:tcPr>
            <w:tcW w:w="87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9447D28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分流人员经费-麻河口镇</w:t>
            </w:r>
          </w:p>
        </w:tc>
      </w:tr>
      <w:tr w14:paraId="149E65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exact"/>
        </w:trPr>
        <w:tc>
          <w:tcPr>
            <w:tcW w:w="121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ED1215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本年度绩效指标</w:t>
            </w:r>
          </w:p>
        </w:tc>
        <w:tc>
          <w:tcPr>
            <w:tcW w:w="11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7199BD9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一级指标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1124CA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二级指标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9A2DB09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三级指标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A2ED3CC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指标值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895674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度量单位</w:t>
            </w:r>
          </w:p>
        </w:tc>
      </w:tr>
      <w:tr w14:paraId="3D4CDA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27D3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63BCB0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成本指标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F0C5BEE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经济成本指标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B3B8A11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每月发放800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88F245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48.96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766D14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万元</w:t>
            </w:r>
          </w:p>
        </w:tc>
      </w:tr>
      <w:tr w14:paraId="5946F7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7E5A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D385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E2D1A50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社会成本指标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B181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F504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6968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16E80F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E0CB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B194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8F08374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生态环境成本指标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3600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131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B678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4A622A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5B27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441AAB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产出指标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0C96708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数量指标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055C140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分流人员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3790AF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9600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EB6554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元/人</w:t>
            </w:r>
          </w:p>
        </w:tc>
      </w:tr>
      <w:tr w14:paraId="2584EE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9573F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1C3E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645F86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质量指标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D652671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按月发放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98E572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800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1F70E79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元/人</w:t>
            </w:r>
          </w:p>
        </w:tc>
      </w:tr>
      <w:tr w14:paraId="7028DC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F0ED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B03C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FC848DC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时效指标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90889F2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2025年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C5854A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12个月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FCD9DC4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月</w:t>
            </w:r>
          </w:p>
        </w:tc>
      </w:tr>
      <w:tr w14:paraId="139B76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0835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8A2A012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效益指标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E36B0AE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经济效益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5E75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3881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3D85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72C2D6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A73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C7F9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B0A7EE8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社会效益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DF69C69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维护社会稳定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98EA3A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100%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EF8A90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百分比</w:t>
            </w:r>
          </w:p>
        </w:tc>
      </w:tr>
      <w:tr w14:paraId="3BBD5B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C189A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D197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71CE48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生态效益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AC54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F9259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D632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045E3E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675A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12EEE34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满意度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EAE33B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服务对象满意度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2AC4CD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满意度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549D11D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95%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43B6AA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百分比</w:t>
            </w:r>
          </w:p>
        </w:tc>
      </w:tr>
    </w:tbl>
    <w:p w14:paraId="3AAA2CFC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" w:hAnsi="Arial" w:eastAsia="宋体" w:cs="Times New Roman"/>
          <w:kern w:val="0"/>
          <w:sz w:val="2"/>
          <w:szCs w:val="24"/>
        </w:rPr>
      </w:pPr>
      <w:r>
        <w:rPr>
          <w:rFonts w:ascii="Arial" w:hAnsi="Arial" w:eastAsia="宋体" w:cs="Times New Roman"/>
          <w:kern w:val="0"/>
          <w:sz w:val="2"/>
          <w:szCs w:val="24"/>
        </w:rPr>
        <w:br w:type="page"/>
      </w:r>
    </w:p>
    <w:tbl>
      <w:tblPr>
        <w:tblStyle w:val="7"/>
        <w:tblW w:w="9915" w:type="dxa"/>
        <w:tblInd w:w="-78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5"/>
        <w:gridCol w:w="1186"/>
        <w:gridCol w:w="1935"/>
        <w:gridCol w:w="1830"/>
        <w:gridCol w:w="1860"/>
        <w:gridCol w:w="1889"/>
      </w:tblGrid>
      <w:tr w14:paraId="3ABB3A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</w:trPr>
        <w:tc>
          <w:tcPr>
            <w:tcW w:w="9915" w:type="dxa"/>
            <w:gridSpan w:val="6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vAlign w:val="center"/>
          </w:tcPr>
          <w:p w14:paraId="1FFD6703">
            <w:pPr>
              <w:widowControl w:val="0"/>
              <w:autoSpaceDE w:val="0"/>
              <w:autoSpaceDN w:val="0"/>
              <w:adjustRightInd w:val="0"/>
              <w:spacing w:after="0" w:line="345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30"/>
                <w:szCs w:val="24"/>
              </w:rPr>
            </w:pPr>
            <w:r>
              <w:rPr>
                <w:rFonts w:ascii="Arial" w:hAnsi="Arial" w:eastAsia="宋体" w:cs="Times New Roman"/>
                <w:kern w:val="0"/>
                <w:sz w:val="2"/>
                <w:szCs w:val="24"/>
              </w:rPr>
              <w:br w:type="page"/>
            </w:r>
            <w:r>
              <w:rPr>
                <w:rFonts w:hint="eastAsia" w:ascii="宋体" w:hAnsi="宋体" w:eastAsia="宋体" w:cs="Times New Roman"/>
                <w:b/>
                <w:kern w:val="0"/>
                <w:sz w:val="30"/>
                <w:szCs w:val="24"/>
              </w:rPr>
              <w:t>2025年项目支出绩效目标表</w:t>
            </w:r>
          </w:p>
        </w:tc>
      </w:tr>
      <w:tr w14:paraId="0A0BF8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6166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vAlign w:val="center"/>
          </w:tcPr>
          <w:p w14:paraId="22252BD3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填报单位（盖章）：南县麻河口镇农业综合服务中心</w:t>
            </w:r>
          </w:p>
        </w:tc>
        <w:tc>
          <w:tcPr>
            <w:tcW w:w="3749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vAlign w:val="center"/>
          </w:tcPr>
          <w:p w14:paraId="430DA9AD">
            <w:pPr>
              <w:widowControl w:val="0"/>
              <w:autoSpaceDE w:val="0"/>
              <w:autoSpaceDN w:val="0"/>
              <w:adjustRightInd w:val="0"/>
              <w:spacing w:after="0" w:line="205" w:lineRule="exact"/>
              <w:ind w:left="0" w:firstLine="0"/>
              <w:jc w:val="righ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金额单位：万元</w:t>
            </w:r>
          </w:p>
        </w:tc>
      </w:tr>
      <w:tr w14:paraId="16EF00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074ED89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项目支出名称</w:t>
            </w:r>
          </w:p>
        </w:tc>
        <w:tc>
          <w:tcPr>
            <w:tcW w:w="31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1491A2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分流人员养老保险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4042F1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部门预算</w:t>
            </w:r>
          </w:p>
        </w:tc>
        <w:tc>
          <w:tcPr>
            <w:tcW w:w="374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BA74E1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46.66848</w:t>
            </w:r>
          </w:p>
        </w:tc>
      </w:tr>
      <w:tr w14:paraId="2BB880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311E8E9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年度本级预算金额</w:t>
            </w:r>
          </w:p>
        </w:tc>
        <w:tc>
          <w:tcPr>
            <w:tcW w:w="31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52A24A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46.66848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99F3103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该项目支出上级资金</w:t>
            </w:r>
          </w:p>
        </w:tc>
        <w:tc>
          <w:tcPr>
            <w:tcW w:w="374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FECF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2C15DC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ACF183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项目支出实施期</w:t>
            </w:r>
          </w:p>
        </w:tc>
        <w:tc>
          <w:tcPr>
            <w:tcW w:w="87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ABA857D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 xml:space="preserve"> 2025年</w:t>
            </w:r>
          </w:p>
        </w:tc>
      </w:tr>
      <w:tr w14:paraId="16BCE0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1B90013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本年度绩效目标</w:t>
            </w:r>
          </w:p>
        </w:tc>
        <w:tc>
          <w:tcPr>
            <w:tcW w:w="87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2F1FCD4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南县麻河口镇2024年分流人员养老保险</w:t>
            </w:r>
          </w:p>
        </w:tc>
      </w:tr>
      <w:tr w14:paraId="1AB45F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exact"/>
        </w:trPr>
        <w:tc>
          <w:tcPr>
            <w:tcW w:w="121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116C173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本年度绩效指标</w:t>
            </w:r>
          </w:p>
        </w:tc>
        <w:tc>
          <w:tcPr>
            <w:tcW w:w="11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937866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一级指标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7FE75C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二级指标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6E40CD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三级指标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A9D218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指标值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64653D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度量单位</w:t>
            </w:r>
          </w:p>
        </w:tc>
      </w:tr>
      <w:tr w14:paraId="1F7CC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85DB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1F3DB4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成本指标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4AAB1F4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经济成本指标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58A1EF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南县麻河口镇分流人员所需缴纳养老保险金额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94F9A6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53.044032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4E0245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万元</w:t>
            </w:r>
          </w:p>
        </w:tc>
      </w:tr>
      <w:tr w14:paraId="61A843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9060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CF80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9323CC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社会成本指标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9C134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459B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2907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7D02C0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0C489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8C9A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4B6B29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生态环境成本指标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68C2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68830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4B75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7B0BFD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DEEB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E98785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产出指标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B6103C1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数量指标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142315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南县麻河口镇分流人员数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B6F2C9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52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B56220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人</w:t>
            </w:r>
          </w:p>
        </w:tc>
      </w:tr>
      <w:tr w14:paraId="09F9C7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DC7D2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B133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72AAB3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质量指标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AF761D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南县麻河口镇是否按月缴纳相关养老保险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266A39E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12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DE4803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月</w:t>
            </w:r>
          </w:p>
        </w:tc>
      </w:tr>
      <w:tr w14:paraId="7B1BD8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592D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850E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C089A78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时效指标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2FC9C8D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2025年全年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12D01F2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12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CB0A889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月</w:t>
            </w:r>
          </w:p>
        </w:tc>
      </w:tr>
      <w:tr w14:paraId="1AA4E4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75E8A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3666444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效益指标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23CA23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经济效益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50BD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43F1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9944B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547630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29D4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958E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6CD6211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社会效益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8C1D520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有效维护分流人员社保权益及社会稳定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6E3087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按时缴纳对应养老保险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9D7BB9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月</w:t>
            </w:r>
          </w:p>
        </w:tc>
      </w:tr>
      <w:tr w14:paraId="583235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B4A0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D776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AFF1D8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生态效益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2705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9DC7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3D57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0C8A54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08056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F387A90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满意度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A962F34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服务对象满意度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5689A64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分流人员满意度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D513A5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95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4599869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百分比</w:t>
            </w:r>
          </w:p>
        </w:tc>
      </w:tr>
    </w:tbl>
    <w:p w14:paraId="50DC7C81">
      <w:pPr>
        <w:rPr>
          <w:rFonts w:ascii="Arial" w:hAnsi="Arial" w:eastAsia="宋体" w:cs="Times New Roman"/>
          <w:kern w:val="0"/>
          <w:sz w:val="2"/>
          <w:szCs w:val="24"/>
        </w:rPr>
      </w:pPr>
      <w:r>
        <w:rPr>
          <w:rFonts w:ascii="Arial" w:hAnsi="Arial" w:eastAsia="宋体" w:cs="Times New Roman"/>
          <w:kern w:val="0"/>
          <w:sz w:val="2"/>
          <w:szCs w:val="24"/>
        </w:rPr>
        <w:br w:type="page"/>
      </w:r>
    </w:p>
    <w:tbl>
      <w:tblPr>
        <w:tblStyle w:val="7"/>
        <w:tblW w:w="9915" w:type="dxa"/>
        <w:tblInd w:w="-78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5"/>
        <w:gridCol w:w="1186"/>
        <w:gridCol w:w="1935"/>
        <w:gridCol w:w="1830"/>
        <w:gridCol w:w="1860"/>
        <w:gridCol w:w="1889"/>
      </w:tblGrid>
      <w:tr w14:paraId="31EC42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</w:trPr>
        <w:tc>
          <w:tcPr>
            <w:tcW w:w="9915" w:type="dxa"/>
            <w:gridSpan w:val="6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vAlign w:val="center"/>
          </w:tcPr>
          <w:p w14:paraId="5EF82000">
            <w:pPr>
              <w:widowControl w:val="0"/>
              <w:autoSpaceDE w:val="0"/>
              <w:autoSpaceDN w:val="0"/>
              <w:adjustRightInd w:val="0"/>
              <w:spacing w:after="0" w:line="345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30"/>
                <w:szCs w:val="24"/>
              </w:rPr>
            </w:pPr>
            <w:r>
              <w:rPr>
                <w:rFonts w:ascii="Arial" w:hAnsi="Arial" w:eastAsia="宋体" w:cs="Times New Roman"/>
                <w:kern w:val="0"/>
                <w:sz w:val="2"/>
                <w:szCs w:val="24"/>
              </w:rPr>
              <w:br w:type="page"/>
            </w:r>
            <w:r>
              <w:rPr>
                <w:rFonts w:hint="eastAsia" w:ascii="宋体" w:hAnsi="宋体" w:eastAsia="宋体" w:cs="Times New Roman"/>
                <w:b/>
                <w:kern w:val="0"/>
                <w:sz w:val="30"/>
                <w:szCs w:val="24"/>
              </w:rPr>
              <w:t>2025年项目支出绩效目标表</w:t>
            </w:r>
          </w:p>
        </w:tc>
      </w:tr>
      <w:tr w14:paraId="436BD4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6166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vAlign w:val="center"/>
          </w:tcPr>
          <w:p w14:paraId="20525228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填报单位（盖章）：南县麻河口镇农业综合服务中心</w:t>
            </w:r>
          </w:p>
        </w:tc>
        <w:tc>
          <w:tcPr>
            <w:tcW w:w="3749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vAlign w:val="center"/>
          </w:tcPr>
          <w:p w14:paraId="46414BCC">
            <w:pPr>
              <w:widowControl w:val="0"/>
              <w:autoSpaceDE w:val="0"/>
              <w:autoSpaceDN w:val="0"/>
              <w:adjustRightInd w:val="0"/>
              <w:spacing w:after="0" w:line="205" w:lineRule="exact"/>
              <w:ind w:left="0" w:firstLine="0"/>
              <w:jc w:val="righ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金额单位：万元</w:t>
            </w:r>
          </w:p>
        </w:tc>
      </w:tr>
      <w:tr w14:paraId="781000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BE0BB1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项目支出名称</w:t>
            </w:r>
          </w:p>
        </w:tc>
        <w:tc>
          <w:tcPr>
            <w:tcW w:w="31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1D8B01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企业人员退休补助经费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42314E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部门预算</w:t>
            </w:r>
          </w:p>
        </w:tc>
        <w:tc>
          <w:tcPr>
            <w:tcW w:w="374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0B7E19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12.1884</w:t>
            </w:r>
          </w:p>
        </w:tc>
      </w:tr>
      <w:tr w14:paraId="640DC0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5B6254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年度本级预算金额</w:t>
            </w:r>
          </w:p>
        </w:tc>
        <w:tc>
          <w:tcPr>
            <w:tcW w:w="31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25E486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12.1884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6767AFE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该项目支出上级资金</w:t>
            </w:r>
          </w:p>
        </w:tc>
        <w:tc>
          <w:tcPr>
            <w:tcW w:w="374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5BE1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14114E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EB2BEA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项目支出实施期</w:t>
            </w:r>
          </w:p>
        </w:tc>
        <w:tc>
          <w:tcPr>
            <w:tcW w:w="87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63F7D94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 xml:space="preserve"> 2025年</w:t>
            </w:r>
          </w:p>
        </w:tc>
      </w:tr>
      <w:tr w14:paraId="2A7C9B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F6A034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本年度绩效目标</w:t>
            </w:r>
          </w:p>
        </w:tc>
        <w:tc>
          <w:tcPr>
            <w:tcW w:w="87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9A54A9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南县麻河口镇2024年分流人员养老保险</w:t>
            </w:r>
          </w:p>
        </w:tc>
      </w:tr>
      <w:tr w14:paraId="1AECB1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exact"/>
        </w:trPr>
        <w:tc>
          <w:tcPr>
            <w:tcW w:w="121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19029E1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本年度绩效指标</w:t>
            </w:r>
          </w:p>
        </w:tc>
        <w:tc>
          <w:tcPr>
            <w:tcW w:w="11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B9C4FB1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一级指标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A76663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二级指标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B30991C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三级指标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33F9D0E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指标值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49F69C8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度量单位</w:t>
            </w:r>
          </w:p>
        </w:tc>
      </w:tr>
      <w:tr w14:paraId="6CCB0B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6117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AF3D782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成本指标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3D8BE1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经济成本指标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635BFC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企业人员退休补助经费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D93CF98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53.044032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471A1B9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万元</w:t>
            </w:r>
          </w:p>
        </w:tc>
      </w:tr>
      <w:tr w14:paraId="16B324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086B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AA2E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7E7FC1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社会成本指标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081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A1EC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99DB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384DDC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9E261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27B1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A8E0621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生态环境成本指标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4B24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DECEA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57F3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367630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2EF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3CACD0C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产出指标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BF65989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数量指标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D7A31AD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企业人员退休补助经费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1CC9783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52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2E5259E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人</w:t>
            </w:r>
          </w:p>
        </w:tc>
      </w:tr>
      <w:tr w14:paraId="696DE4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24B7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8019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70AC3C3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质量指标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71AB6E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企业人员退休补助经费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4EA6C1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12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4F53E4E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月</w:t>
            </w:r>
          </w:p>
        </w:tc>
      </w:tr>
      <w:tr w14:paraId="295EBC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87A4E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808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3CAD864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时效指标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5DF6C3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2025年全年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F40F584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12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C83C84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月</w:t>
            </w:r>
          </w:p>
        </w:tc>
      </w:tr>
      <w:tr w14:paraId="3A84FB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1E24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754ABB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效益指标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0009488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经济效益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C37DA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E36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5218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2DE973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528A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3EBC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68FE601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社会效益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08B84DD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有效维护社保权益及社会稳定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7D67CCD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D7D2FD9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月</w:t>
            </w:r>
          </w:p>
        </w:tc>
      </w:tr>
      <w:tr w14:paraId="04425C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14CD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67804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127E4C4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生态效益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0B8A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E386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BEE3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2B9296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40FC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871ECC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满意度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EDE388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服务对象满意度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5BB59B1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分流人员满意度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E9A7980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95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2C30F0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百分比</w:t>
            </w:r>
          </w:p>
        </w:tc>
      </w:tr>
    </w:tbl>
    <w:p w14:paraId="61D8513C">
      <w:pPr>
        <w:rPr>
          <w:rFonts w:ascii="Arial" w:hAnsi="Arial" w:eastAsia="宋体" w:cs="Times New Roman"/>
          <w:kern w:val="0"/>
          <w:sz w:val="2"/>
          <w:szCs w:val="24"/>
        </w:rPr>
      </w:pPr>
      <w:r>
        <w:rPr>
          <w:rFonts w:ascii="Arial" w:hAnsi="Arial" w:eastAsia="宋体" w:cs="Times New Roman"/>
          <w:kern w:val="0"/>
          <w:sz w:val="2"/>
          <w:szCs w:val="24"/>
        </w:rPr>
        <w:br w:type="page"/>
      </w:r>
    </w:p>
    <w:tbl>
      <w:tblPr>
        <w:tblStyle w:val="7"/>
        <w:tblW w:w="9915" w:type="dxa"/>
        <w:tblInd w:w="-78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5"/>
        <w:gridCol w:w="1186"/>
        <w:gridCol w:w="1935"/>
        <w:gridCol w:w="1830"/>
        <w:gridCol w:w="1860"/>
        <w:gridCol w:w="1889"/>
      </w:tblGrid>
      <w:tr w14:paraId="6F1E17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</w:trPr>
        <w:tc>
          <w:tcPr>
            <w:tcW w:w="9915" w:type="dxa"/>
            <w:gridSpan w:val="6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vAlign w:val="center"/>
          </w:tcPr>
          <w:p w14:paraId="6CD27BA3">
            <w:pPr>
              <w:widowControl w:val="0"/>
              <w:autoSpaceDE w:val="0"/>
              <w:autoSpaceDN w:val="0"/>
              <w:adjustRightInd w:val="0"/>
              <w:spacing w:after="0" w:line="345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30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30"/>
                <w:szCs w:val="24"/>
              </w:rPr>
              <w:t>2025年项目支出绩效目标表</w:t>
            </w:r>
          </w:p>
        </w:tc>
      </w:tr>
      <w:tr w14:paraId="0FB288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6166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vAlign w:val="center"/>
          </w:tcPr>
          <w:p w14:paraId="21943BF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填报单位（盖章）：南县麻河口镇综合行政执法大队</w:t>
            </w:r>
          </w:p>
        </w:tc>
        <w:tc>
          <w:tcPr>
            <w:tcW w:w="3749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vAlign w:val="center"/>
          </w:tcPr>
          <w:p w14:paraId="65C91A84">
            <w:pPr>
              <w:widowControl w:val="0"/>
              <w:autoSpaceDE w:val="0"/>
              <w:autoSpaceDN w:val="0"/>
              <w:adjustRightInd w:val="0"/>
              <w:spacing w:after="0" w:line="205" w:lineRule="exact"/>
              <w:ind w:left="0" w:firstLine="0"/>
              <w:jc w:val="righ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金额单位：万元</w:t>
            </w:r>
          </w:p>
        </w:tc>
      </w:tr>
      <w:tr w14:paraId="27C347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FC9C5B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项目支出名称</w:t>
            </w:r>
          </w:p>
        </w:tc>
        <w:tc>
          <w:tcPr>
            <w:tcW w:w="31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E9B9E20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分流人员经费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8A27A9E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部门预算</w:t>
            </w:r>
          </w:p>
        </w:tc>
        <w:tc>
          <w:tcPr>
            <w:tcW w:w="374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01D2FC0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2.88</w:t>
            </w:r>
          </w:p>
        </w:tc>
      </w:tr>
      <w:tr w14:paraId="292CFF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E5673E8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年度本级预算金额</w:t>
            </w:r>
          </w:p>
        </w:tc>
        <w:tc>
          <w:tcPr>
            <w:tcW w:w="31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FC4E24E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2.88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DFAA764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该项目支出上级资金</w:t>
            </w:r>
          </w:p>
        </w:tc>
        <w:tc>
          <w:tcPr>
            <w:tcW w:w="374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578A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5D192F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054131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项目支出实施期</w:t>
            </w:r>
          </w:p>
        </w:tc>
        <w:tc>
          <w:tcPr>
            <w:tcW w:w="87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2A52574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2025年</w:t>
            </w:r>
          </w:p>
        </w:tc>
      </w:tr>
      <w:tr w14:paraId="0A9799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FBB65FE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本年度绩效目标</w:t>
            </w:r>
          </w:p>
        </w:tc>
        <w:tc>
          <w:tcPr>
            <w:tcW w:w="87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239B06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分流人员经费-麻河口镇</w:t>
            </w:r>
          </w:p>
        </w:tc>
      </w:tr>
      <w:tr w14:paraId="145600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exact"/>
        </w:trPr>
        <w:tc>
          <w:tcPr>
            <w:tcW w:w="121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96C563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本年度绩效指标</w:t>
            </w:r>
          </w:p>
        </w:tc>
        <w:tc>
          <w:tcPr>
            <w:tcW w:w="11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99486B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一级指标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85F946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二级指标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6142960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三级指标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00A3FF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指标值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BE41E83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度量单位</w:t>
            </w:r>
          </w:p>
        </w:tc>
      </w:tr>
      <w:tr w14:paraId="332D43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21A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D06204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成本指标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C5A3512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经济成本指标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CADAA1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每月发放800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A837A81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2.88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F2958A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万元</w:t>
            </w:r>
          </w:p>
        </w:tc>
      </w:tr>
      <w:tr w14:paraId="24FA39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A14F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4E60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0D14493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社会成本指标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3DB43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E6E8F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36C22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546DE6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EE83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12B5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52D9FD3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生态环境成本指标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3D14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F300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8D92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17F579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662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4FF66D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产出指标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7FBBB7D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数量指标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DEE5663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分流人员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CE1E23D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9600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5A63C73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元/人</w:t>
            </w:r>
          </w:p>
        </w:tc>
      </w:tr>
      <w:tr w14:paraId="28BE55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D426C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325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DA48582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质量指标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C911324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按月发放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F78CC68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800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ED939BE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元/人</w:t>
            </w:r>
          </w:p>
        </w:tc>
      </w:tr>
      <w:tr w14:paraId="052823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9D702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E7E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3EF653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时效指标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E5A1C2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2025年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DBB0B12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12个月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EFEBC34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月</w:t>
            </w:r>
          </w:p>
        </w:tc>
      </w:tr>
      <w:tr w14:paraId="57E946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C8F0F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23972B9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效益指标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7FE452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经济效益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8B25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72E7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9B8F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02813A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327E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4C3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B03205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社会效益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3E7B0E0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维护社会稳定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9D1DF3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100%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3ACE409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百分比</w:t>
            </w:r>
          </w:p>
        </w:tc>
      </w:tr>
      <w:tr w14:paraId="5CC4E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EA3D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D832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725C5ED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生态效益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E276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D4EE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217E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45FAEC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9300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746199E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满意度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B04E7E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服务对象满意度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99533C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满意度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3E0088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95%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30A6E83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百分比</w:t>
            </w:r>
          </w:p>
        </w:tc>
      </w:tr>
    </w:tbl>
    <w:p w14:paraId="7A414786">
      <w:pPr>
        <w:rPr>
          <w:rFonts w:ascii="Arial" w:hAnsi="Arial" w:eastAsia="宋体" w:cs="Times New Roman"/>
          <w:kern w:val="0"/>
          <w:sz w:val="2"/>
          <w:szCs w:val="24"/>
        </w:rPr>
      </w:pPr>
    </w:p>
    <w:p w14:paraId="0C1519D3">
      <w:pPr>
        <w:rPr>
          <w:rFonts w:ascii="Arial" w:hAnsi="Arial" w:eastAsia="宋体" w:cs="Times New Roman"/>
          <w:kern w:val="0"/>
          <w:sz w:val="2"/>
          <w:szCs w:val="24"/>
        </w:rPr>
      </w:pPr>
      <w:r>
        <w:rPr>
          <w:rFonts w:ascii="Arial" w:hAnsi="Arial" w:eastAsia="宋体" w:cs="Times New Roman"/>
          <w:kern w:val="0"/>
          <w:sz w:val="2"/>
          <w:szCs w:val="24"/>
        </w:rPr>
        <w:br w:type="page"/>
      </w:r>
    </w:p>
    <w:tbl>
      <w:tblPr>
        <w:tblStyle w:val="7"/>
        <w:tblW w:w="9915" w:type="dxa"/>
        <w:tblInd w:w="-78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5"/>
        <w:gridCol w:w="1186"/>
        <w:gridCol w:w="1935"/>
        <w:gridCol w:w="1830"/>
        <w:gridCol w:w="1860"/>
        <w:gridCol w:w="1889"/>
      </w:tblGrid>
      <w:tr w14:paraId="525DDB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</w:trPr>
        <w:tc>
          <w:tcPr>
            <w:tcW w:w="9915" w:type="dxa"/>
            <w:gridSpan w:val="6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vAlign w:val="center"/>
          </w:tcPr>
          <w:p w14:paraId="486A857D">
            <w:pPr>
              <w:widowControl w:val="0"/>
              <w:autoSpaceDE w:val="0"/>
              <w:autoSpaceDN w:val="0"/>
              <w:adjustRightInd w:val="0"/>
              <w:spacing w:after="0" w:line="345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30"/>
                <w:szCs w:val="24"/>
              </w:rPr>
            </w:pPr>
            <w:r>
              <w:rPr>
                <w:rFonts w:ascii="Arial" w:hAnsi="Arial" w:eastAsia="宋体" w:cs="Times New Roman"/>
                <w:kern w:val="0"/>
                <w:sz w:val="2"/>
                <w:szCs w:val="24"/>
              </w:rPr>
              <w:br w:type="page"/>
            </w:r>
            <w:r>
              <w:rPr>
                <w:rFonts w:hint="eastAsia" w:ascii="宋体" w:hAnsi="宋体" w:eastAsia="宋体" w:cs="Times New Roman"/>
                <w:b/>
                <w:kern w:val="0"/>
                <w:sz w:val="30"/>
                <w:szCs w:val="24"/>
              </w:rPr>
              <w:t>2025年项目支出绩效目标表</w:t>
            </w:r>
          </w:p>
        </w:tc>
      </w:tr>
      <w:tr w14:paraId="63230B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6166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vAlign w:val="center"/>
          </w:tcPr>
          <w:p w14:paraId="6B30540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填报单位（盖章）：南县麻河口镇综合行政执法大队</w:t>
            </w:r>
          </w:p>
        </w:tc>
        <w:tc>
          <w:tcPr>
            <w:tcW w:w="3749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vAlign w:val="center"/>
          </w:tcPr>
          <w:p w14:paraId="3CCF488C">
            <w:pPr>
              <w:widowControl w:val="0"/>
              <w:autoSpaceDE w:val="0"/>
              <w:autoSpaceDN w:val="0"/>
              <w:adjustRightInd w:val="0"/>
              <w:spacing w:after="0" w:line="205" w:lineRule="exact"/>
              <w:ind w:left="0" w:firstLine="0"/>
              <w:jc w:val="righ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金额单位：万元</w:t>
            </w:r>
          </w:p>
        </w:tc>
      </w:tr>
      <w:tr w14:paraId="2666F0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CF13708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项目支出名称</w:t>
            </w:r>
          </w:p>
        </w:tc>
        <w:tc>
          <w:tcPr>
            <w:tcW w:w="31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6487349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分流人员养老保险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9609EFE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部门预算</w:t>
            </w:r>
          </w:p>
        </w:tc>
        <w:tc>
          <w:tcPr>
            <w:tcW w:w="374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A4C9A49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2.5824</w:t>
            </w:r>
          </w:p>
        </w:tc>
      </w:tr>
      <w:tr w14:paraId="074CF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72686DE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年度本级预算金额</w:t>
            </w:r>
          </w:p>
        </w:tc>
        <w:tc>
          <w:tcPr>
            <w:tcW w:w="31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FB2311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2.5824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C3A535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该项目支出上级资金</w:t>
            </w:r>
          </w:p>
        </w:tc>
        <w:tc>
          <w:tcPr>
            <w:tcW w:w="374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594BE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7A3356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108A580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项目支出实施期</w:t>
            </w:r>
          </w:p>
        </w:tc>
        <w:tc>
          <w:tcPr>
            <w:tcW w:w="87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50C815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 xml:space="preserve"> 2025年</w:t>
            </w:r>
          </w:p>
        </w:tc>
      </w:tr>
      <w:tr w14:paraId="3E0846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0F5F4E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本年度绩效目标</w:t>
            </w:r>
          </w:p>
        </w:tc>
        <w:tc>
          <w:tcPr>
            <w:tcW w:w="87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5FBC03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南县麻河口镇2024年分流人员养老保险</w:t>
            </w:r>
          </w:p>
        </w:tc>
      </w:tr>
      <w:tr w14:paraId="67736C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exact"/>
        </w:trPr>
        <w:tc>
          <w:tcPr>
            <w:tcW w:w="121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1AD57E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本年度绩效指标</w:t>
            </w:r>
          </w:p>
        </w:tc>
        <w:tc>
          <w:tcPr>
            <w:tcW w:w="11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F21A2B8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一级指标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D89DEED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二级指标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76C88B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三级指标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16354E3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指标值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56C161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度量单位</w:t>
            </w:r>
          </w:p>
        </w:tc>
      </w:tr>
      <w:tr w14:paraId="22BEEC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6BE46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0C733B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成本指标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3CD30B0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经济成本指标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E5CE308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南县麻河口镇分流人员所需缴纳养老保险金额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10750FC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2.5824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0671B9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万元</w:t>
            </w:r>
          </w:p>
        </w:tc>
      </w:tr>
      <w:tr w14:paraId="6C158A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F90E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5FE7C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61894C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社会成本指标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40E9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95C2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A214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5227C6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3C0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9110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6171EA1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生态环境成本指标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6F68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A921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BED0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650039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923F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CE037E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产出指标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DD17BD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数量指标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20A43DC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南县麻河口镇分流人员数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57F905C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52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E89B888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人</w:t>
            </w:r>
          </w:p>
        </w:tc>
      </w:tr>
      <w:tr w14:paraId="0856D1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A04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E464C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862A082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质量指标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80E1E1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南县麻河口镇是否按月缴纳相关养老保险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D97F48C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12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5D4EEC3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月</w:t>
            </w:r>
          </w:p>
        </w:tc>
      </w:tr>
      <w:tr w14:paraId="1EF66A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A7E5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7E361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042160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时效指标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C3566A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2025年全年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97F980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12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F6AF571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月</w:t>
            </w:r>
          </w:p>
        </w:tc>
      </w:tr>
      <w:tr w14:paraId="324BCE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DF99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D28BA61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效益指标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28C8FF0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经济效益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A75FE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9B2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EDED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1E3417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8612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9ED3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7F0DDDD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社会效益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05EB89D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有效维护分流人员社保权益及社会稳定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1022163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按时缴纳对应养老保险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74EB223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月</w:t>
            </w:r>
          </w:p>
        </w:tc>
      </w:tr>
      <w:tr w14:paraId="7AF11E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B02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B4E86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067293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生态效益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0285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7C59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5CD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0067FC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7DFE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E2BB859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满意度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84F5F1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服务对象满意度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D0424CC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分流人员满意度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7385331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95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C00264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百分比</w:t>
            </w:r>
          </w:p>
        </w:tc>
      </w:tr>
    </w:tbl>
    <w:p w14:paraId="38E9B60A">
      <w:pPr>
        <w:rPr>
          <w:rFonts w:ascii="Arial" w:hAnsi="Arial" w:eastAsia="宋体" w:cs="Times New Roman"/>
          <w:kern w:val="0"/>
          <w:sz w:val="2"/>
          <w:szCs w:val="24"/>
        </w:rPr>
      </w:pPr>
    </w:p>
    <w:p w14:paraId="5ABE2F62">
      <w:pPr>
        <w:ind w:left="0" w:leftChars="0" w:firstLine="0" w:firstLineChars="0"/>
        <w:rPr>
          <w:rFonts w:ascii="Arial" w:hAnsi="Arial" w:eastAsia="宋体" w:cs="Times New Roman"/>
          <w:kern w:val="0"/>
          <w:sz w:val="2"/>
          <w:szCs w:val="24"/>
        </w:rPr>
      </w:pPr>
      <w:r>
        <w:rPr>
          <w:rFonts w:ascii="Arial" w:hAnsi="Arial" w:eastAsia="宋体" w:cs="Times New Roman"/>
          <w:kern w:val="0"/>
          <w:sz w:val="2"/>
          <w:szCs w:val="24"/>
        </w:rPr>
        <w:br w:type="page"/>
      </w:r>
    </w:p>
    <w:tbl>
      <w:tblPr>
        <w:tblStyle w:val="7"/>
        <w:tblW w:w="9915" w:type="dxa"/>
        <w:tblInd w:w="-78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5"/>
        <w:gridCol w:w="1186"/>
        <w:gridCol w:w="1935"/>
        <w:gridCol w:w="1830"/>
        <w:gridCol w:w="1860"/>
        <w:gridCol w:w="1889"/>
      </w:tblGrid>
      <w:tr w14:paraId="27CAE5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</w:trPr>
        <w:tc>
          <w:tcPr>
            <w:tcW w:w="9915" w:type="dxa"/>
            <w:gridSpan w:val="6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vAlign w:val="center"/>
          </w:tcPr>
          <w:p w14:paraId="6598B3D7">
            <w:pPr>
              <w:widowControl w:val="0"/>
              <w:autoSpaceDE w:val="0"/>
              <w:autoSpaceDN w:val="0"/>
              <w:adjustRightInd w:val="0"/>
              <w:spacing w:after="0" w:line="345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30"/>
                <w:szCs w:val="24"/>
              </w:rPr>
            </w:pPr>
            <w:r>
              <w:rPr>
                <w:rFonts w:ascii="Arial" w:hAnsi="Arial" w:eastAsia="宋体" w:cs="Times New Roman"/>
                <w:kern w:val="0"/>
                <w:sz w:val="2"/>
                <w:szCs w:val="24"/>
              </w:rPr>
              <w:br w:type="page"/>
            </w:r>
            <w:r>
              <w:rPr>
                <w:rFonts w:hint="eastAsia" w:ascii="宋体" w:hAnsi="宋体" w:eastAsia="宋体" w:cs="Times New Roman"/>
                <w:b/>
                <w:kern w:val="0"/>
                <w:sz w:val="30"/>
                <w:szCs w:val="24"/>
              </w:rPr>
              <w:t>2025年项目支出绩效目标表</w:t>
            </w:r>
          </w:p>
        </w:tc>
      </w:tr>
      <w:tr w14:paraId="118AEE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6166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vAlign w:val="center"/>
          </w:tcPr>
          <w:p w14:paraId="2BF9D32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填报单位（盖章）：南县麻河口镇自然资源和村镇建设事务中心</w:t>
            </w:r>
          </w:p>
        </w:tc>
        <w:tc>
          <w:tcPr>
            <w:tcW w:w="3749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vAlign w:val="center"/>
          </w:tcPr>
          <w:p w14:paraId="67017856">
            <w:pPr>
              <w:widowControl w:val="0"/>
              <w:autoSpaceDE w:val="0"/>
              <w:autoSpaceDN w:val="0"/>
              <w:adjustRightInd w:val="0"/>
              <w:spacing w:after="0" w:line="205" w:lineRule="exact"/>
              <w:ind w:left="0" w:firstLine="0"/>
              <w:jc w:val="righ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金额单位：万元</w:t>
            </w:r>
          </w:p>
        </w:tc>
      </w:tr>
      <w:tr w14:paraId="53EC3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A558FB0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项目支出名称</w:t>
            </w:r>
          </w:p>
        </w:tc>
        <w:tc>
          <w:tcPr>
            <w:tcW w:w="31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CDE1B58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企业人员退休补助经费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DC4EDC2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部门预算</w:t>
            </w:r>
          </w:p>
        </w:tc>
        <w:tc>
          <w:tcPr>
            <w:tcW w:w="374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5B1508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18"/>
                <w:szCs w:val="24"/>
              </w:rPr>
              <w:t>3.4824</w:t>
            </w:r>
          </w:p>
        </w:tc>
      </w:tr>
      <w:tr w14:paraId="015720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EC054D3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年度本级预算金额</w:t>
            </w:r>
          </w:p>
        </w:tc>
        <w:tc>
          <w:tcPr>
            <w:tcW w:w="31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97C6109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18"/>
                <w:szCs w:val="24"/>
              </w:rPr>
              <w:t>3.4824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F727AE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该项目支出上级资金</w:t>
            </w:r>
          </w:p>
        </w:tc>
        <w:tc>
          <w:tcPr>
            <w:tcW w:w="374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0146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63061C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94D03B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项目支出实施期</w:t>
            </w:r>
          </w:p>
        </w:tc>
        <w:tc>
          <w:tcPr>
            <w:tcW w:w="87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48FCB5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 xml:space="preserve"> 2025年</w:t>
            </w:r>
          </w:p>
        </w:tc>
      </w:tr>
      <w:tr w14:paraId="79E170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A321DF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本年度绩效目标</w:t>
            </w:r>
          </w:p>
        </w:tc>
        <w:tc>
          <w:tcPr>
            <w:tcW w:w="87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CDBA888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南县麻河口镇2024年分流人员养老保险</w:t>
            </w:r>
          </w:p>
        </w:tc>
      </w:tr>
      <w:tr w14:paraId="5470D7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exact"/>
        </w:trPr>
        <w:tc>
          <w:tcPr>
            <w:tcW w:w="121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2FAE33D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本年度绩效指标</w:t>
            </w:r>
          </w:p>
        </w:tc>
        <w:tc>
          <w:tcPr>
            <w:tcW w:w="11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77F1C8E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一级指标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9BA9A0E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二级指标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C423289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三级指标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100EB6D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指标值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D58BEF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度量单位</w:t>
            </w:r>
          </w:p>
        </w:tc>
      </w:tr>
      <w:tr w14:paraId="5DAEBD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9CF81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FCD67D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成本指标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6E9DB6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经济成本指标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2B2DD19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企业人员退休补助经费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178BCE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18"/>
                <w:szCs w:val="24"/>
              </w:rPr>
              <w:t>3.4824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115A3E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万元</w:t>
            </w:r>
          </w:p>
        </w:tc>
      </w:tr>
      <w:tr w14:paraId="638D1F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D77B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736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6449CE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社会成本指标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E9C9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81D5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7882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218249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B4BA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DA19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9C2708D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生态环境成本指标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3CBB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7491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54B1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72C0F3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4C1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BCC5F63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产出指标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289878E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数量指标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A279963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企业人员退休补助经费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F3DDEE0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3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17385B3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人</w:t>
            </w:r>
          </w:p>
        </w:tc>
      </w:tr>
      <w:tr w14:paraId="5E250F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56CE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4C7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AD44304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质量指标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BCE63F9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企业人员退休补助经费</w:t>
            </w:r>
            <w:bookmarkStart w:id="0" w:name="_GoBack"/>
            <w:bookmarkEnd w:id="0"/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A5706E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12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601714E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月</w:t>
            </w:r>
          </w:p>
        </w:tc>
      </w:tr>
      <w:tr w14:paraId="5D1BBC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2ACFB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8A1F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E62BBC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时效指标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ADDFEEC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2025年全年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0C5C9C7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12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BD3844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月</w:t>
            </w:r>
          </w:p>
        </w:tc>
      </w:tr>
      <w:tr w14:paraId="47AC7B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AD427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A75613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效益指标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4CC8D9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经济效益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E571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00DB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75B7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4A5CE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075A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118F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58BDAF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社会效益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9CBB0C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有效维护社保权益及社会稳定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B2AD425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1FF57BC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月</w:t>
            </w:r>
          </w:p>
        </w:tc>
      </w:tr>
      <w:tr w14:paraId="193941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3C3B4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527BCD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D04075B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生态效益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1EB5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337345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EFDB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</w:tr>
      <w:tr w14:paraId="146F73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2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870C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hAnsi="Arial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72238561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满意度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0FB6EF06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服务对象满意度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48FB2904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分流人员满意度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17A22B01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center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95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vAlign w:val="center"/>
          </w:tcPr>
          <w:p w14:paraId="6371EE3F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20" w:firstLine="0"/>
              <w:jc w:val="left"/>
              <w:rPr>
                <w:rFonts w:ascii="宋体" w:hAnsi="宋体" w:eastAsia="宋体" w:cs="Times New Roman"/>
                <w:kern w:val="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24"/>
              </w:rPr>
              <w:t>百分比</w:t>
            </w:r>
          </w:p>
        </w:tc>
      </w:tr>
    </w:tbl>
    <w:p w14:paraId="7514713F">
      <w:pPr>
        <w:rPr>
          <w:rFonts w:ascii="Arial" w:hAnsi="Arial" w:eastAsia="宋体" w:cs="Times New Roman"/>
          <w:kern w:val="0"/>
          <w:sz w:val="2"/>
          <w:szCs w:val="24"/>
        </w:rPr>
      </w:pPr>
    </w:p>
    <w:p w14:paraId="0FC9ADFE">
      <w:pPr>
        <w:rPr>
          <w:rFonts w:ascii="Arial" w:hAnsi="Arial" w:eastAsia="宋体" w:cs="Times New Roman"/>
          <w:kern w:val="0"/>
          <w:sz w:val="2"/>
          <w:szCs w:val="24"/>
        </w:rPr>
      </w:pPr>
    </w:p>
    <w:p w14:paraId="3DAE2D6D"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23" w:lineRule="auto"/>
      </w:pPr>
      <w:r>
        <w:separator/>
      </w:r>
    </w:p>
  </w:footnote>
  <w:footnote w:type="continuationSeparator" w:id="1">
    <w:p>
      <w:pPr>
        <w:spacing w:before="0" w:after="0" w:line="223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5ZDFkMDAzMmU2ZGQyNTYzNzQwZWY3ODI5MmVkODcifQ=="/>
  </w:docVars>
  <w:rsids>
    <w:rsidRoot w:val="4E3D18D8"/>
    <w:rsid w:val="00012F66"/>
    <w:rsid w:val="000818AF"/>
    <w:rsid w:val="0008652E"/>
    <w:rsid w:val="000C3A56"/>
    <w:rsid w:val="000F6F50"/>
    <w:rsid w:val="001112EA"/>
    <w:rsid w:val="002107FC"/>
    <w:rsid w:val="002516C2"/>
    <w:rsid w:val="002B134D"/>
    <w:rsid w:val="002F2BEB"/>
    <w:rsid w:val="0037504A"/>
    <w:rsid w:val="005D01A9"/>
    <w:rsid w:val="005E443B"/>
    <w:rsid w:val="006E1D01"/>
    <w:rsid w:val="007A03E4"/>
    <w:rsid w:val="008118D8"/>
    <w:rsid w:val="008220CE"/>
    <w:rsid w:val="00850208"/>
    <w:rsid w:val="00996F2A"/>
    <w:rsid w:val="00BA2578"/>
    <w:rsid w:val="00E540D9"/>
    <w:rsid w:val="00EA4849"/>
    <w:rsid w:val="040530A2"/>
    <w:rsid w:val="0A090094"/>
    <w:rsid w:val="0CB432A1"/>
    <w:rsid w:val="16C93C28"/>
    <w:rsid w:val="261C73F0"/>
    <w:rsid w:val="27935825"/>
    <w:rsid w:val="342D504F"/>
    <w:rsid w:val="35733EF7"/>
    <w:rsid w:val="44344C18"/>
    <w:rsid w:val="4E3D18D8"/>
    <w:rsid w:val="57E33AC4"/>
    <w:rsid w:val="595C3539"/>
    <w:rsid w:val="5F8E7424"/>
    <w:rsid w:val="60EF1C8F"/>
    <w:rsid w:val="642376B5"/>
    <w:rsid w:val="64BF6976"/>
    <w:rsid w:val="68E37EC0"/>
    <w:rsid w:val="6BC15D0C"/>
    <w:rsid w:val="6F253839"/>
    <w:rsid w:val="75EB5E50"/>
    <w:rsid w:val="76985EA2"/>
    <w:rsid w:val="7A595CB2"/>
    <w:rsid w:val="7C5431E0"/>
    <w:rsid w:val="7D486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68" w:line="223" w:lineRule="auto"/>
      <w:ind w:left="72" w:firstLine="796"/>
      <w:jc w:val="both"/>
    </w:pPr>
    <w:rPr>
      <w:rFonts w:ascii="微软雅黑" w:hAnsi="微软雅黑" w:eastAsia="仿宋_GB2312" w:cs="微软雅黑"/>
      <w:color w:val="000000"/>
      <w:kern w:val="2"/>
      <w:sz w:val="32"/>
      <w:szCs w:val="22"/>
      <w:lang w:val="en-US" w:eastAsia="zh-CN" w:bidi="ar-SA"/>
    </w:rPr>
  </w:style>
  <w:style w:type="paragraph" w:styleId="2">
    <w:name w:val="heading 1"/>
    <w:next w:val="1"/>
    <w:link w:val="10"/>
    <w:autoRedefine/>
    <w:qFormat/>
    <w:uiPriority w:val="0"/>
    <w:pPr>
      <w:keepNext/>
      <w:keepLines/>
      <w:spacing w:line="259" w:lineRule="auto"/>
      <w:ind w:left="77" w:hanging="10"/>
      <w:jc w:val="center"/>
      <w:outlineLvl w:val="0"/>
    </w:pPr>
    <w:rPr>
      <w:rFonts w:ascii="微软雅黑" w:hAnsi="微软雅黑" w:eastAsia="方正小标宋_GBK" w:cs="微软雅黑"/>
      <w:color w:val="000000"/>
      <w:kern w:val="2"/>
      <w:sz w:val="44"/>
      <w:szCs w:val="22"/>
      <w:lang w:val="en-US" w:eastAsia="zh-CN" w:bidi="ar-SA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keepNext/>
      <w:keepLines/>
      <w:spacing w:line="560" w:lineRule="exact"/>
      <w:outlineLvl w:val="1"/>
    </w:pPr>
    <w:rPr>
      <w:rFonts w:ascii="Arial" w:hAnsi="Arial" w:eastAsia="黑体"/>
    </w:rPr>
  </w:style>
  <w:style w:type="paragraph" w:styleId="4">
    <w:name w:val="heading 3"/>
    <w:basedOn w:val="1"/>
    <w:next w:val="1"/>
    <w:link w:val="9"/>
    <w:autoRedefine/>
    <w:semiHidden/>
    <w:unhideWhenUsed/>
    <w:qFormat/>
    <w:uiPriority w:val="0"/>
    <w:pPr>
      <w:keepNext/>
      <w:keepLines/>
      <w:spacing w:line="560" w:lineRule="exact"/>
      <w:outlineLvl w:val="2"/>
    </w:pPr>
    <w:rPr>
      <w:rFonts w:eastAsia="楷体_GB2312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280" w:after="290" w:line="600" w:lineRule="exact"/>
      <w:ind w:firstLine="880" w:firstLineChars="200"/>
      <w:outlineLvl w:val="3"/>
    </w:pPr>
    <w:rPr>
      <w:rFonts w:ascii="Arial" w:hAnsi="Arial"/>
      <w:b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1"/>
    <w:uiPriority w:val="0"/>
    <w:pPr>
      <w:spacing w:after="0" w:line="240" w:lineRule="auto"/>
    </w:pPr>
    <w:rPr>
      <w:sz w:val="18"/>
      <w:szCs w:val="18"/>
    </w:rPr>
  </w:style>
  <w:style w:type="character" w:customStyle="1" w:styleId="9">
    <w:name w:val="标题 3 Char"/>
    <w:link w:val="4"/>
    <w:autoRedefine/>
    <w:qFormat/>
    <w:uiPriority w:val="0"/>
    <w:rPr>
      <w:rFonts w:eastAsia="楷体_GB2312"/>
    </w:rPr>
  </w:style>
  <w:style w:type="character" w:customStyle="1" w:styleId="10">
    <w:name w:val="标题 1 Char"/>
    <w:link w:val="2"/>
    <w:autoRedefine/>
    <w:qFormat/>
    <w:uiPriority w:val="0"/>
    <w:rPr>
      <w:rFonts w:ascii="微软雅黑" w:hAnsi="微软雅黑" w:eastAsia="方正小标宋_GBK" w:cs="微软雅黑"/>
      <w:color w:val="000000"/>
      <w:sz w:val="44"/>
    </w:rPr>
  </w:style>
  <w:style w:type="character" w:customStyle="1" w:styleId="11">
    <w:name w:val="批注框文本 Char"/>
    <w:basedOn w:val="8"/>
    <w:link w:val="6"/>
    <w:uiPriority w:val="0"/>
    <w:rPr>
      <w:rFonts w:ascii="微软雅黑" w:hAnsi="微软雅黑" w:eastAsia="仿宋_GB2312" w:cs="微软雅黑"/>
      <w:color w:val="000000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13</Pages>
  <Words>4751</Words>
  <Characters>5198</Characters>
  <Lines>16</Lines>
  <Paragraphs>13</Paragraphs>
  <TotalTime>232</TotalTime>
  <ScaleCrop>false</ScaleCrop>
  <LinksUpToDate>false</LinksUpToDate>
  <CharactersWithSpaces>5203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2024-02-22T01:55:00Z</dcterms:created>
  <dc:creator>小小小小</dc:creator>
  <cp:lastModifiedBy>芝士就是力量</cp:lastModifiedBy>
  <cp:lastPrinted>2024-12-24T07:53:00Z</cp:lastPrinted>
  <dcterms:modified xsi:type="dcterms:W3CDTF">2024-12-30T00:06:08Z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4D9BFCEBDA3A44B6B6985D360C314CA0_13</vt:lpwstr>
  </property>
  <property fmtid="{D5CDD505-2E9C-101B-9397-08002B2CF9AE}" pid="4" name="KSOTemplateDocerSaveRecord">
    <vt:lpwstr>eyJoZGlkIjoiZDNjOTYyNThhOTg1MDNiNjE3MmVhOTVjNTQxODE1YjAiLCJ1c2VySWQiOiIzMDI0MDkxMzMifQ==</vt:lpwstr>
  </property>
</Properties>
</file>