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560"/>
        <w:rPr>
          <w:rFonts w:ascii="黑体" w:hAnsi="黑体" w:eastAsia="黑体"/>
          <w:color w:val="000000"/>
          <w:sz w:val="28"/>
          <w:szCs w:val="28"/>
        </w:rPr>
      </w:pPr>
      <w:r>
        <w:rPr>
          <w:rFonts w:hint="eastAsia" w:ascii="黑体" w:hAnsi="黑体" w:eastAsia="黑体"/>
          <w:color w:val="000000"/>
          <w:sz w:val="28"/>
          <w:szCs w:val="28"/>
        </w:rPr>
        <w:t>附件1</w:t>
      </w:r>
    </w:p>
    <w:p>
      <w:pPr>
        <w:ind w:firstLine="720"/>
        <w:jc w:val="center"/>
        <w:rPr>
          <w:rFonts w:ascii="黑体" w:hAnsi="黑体" w:eastAsia="黑体"/>
          <w:color w:val="000000"/>
          <w:sz w:val="36"/>
          <w:szCs w:val="36"/>
        </w:rPr>
      </w:pPr>
      <w:r>
        <w:rPr>
          <w:rFonts w:hint="eastAsia" w:ascii="黑体" w:hAnsi="黑体" w:eastAsia="黑体"/>
          <w:color w:val="000000"/>
          <w:sz w:val="36"/>
          <w:szCs w:val="36"/>
        </w:rPr>
        <w:t>202</w:t>
      </w:r>
      <w:r>
        <w:rPr>
          <w:rFonts w:hint="eastAsia" w:ascii="黑体" w:hAnsi="黑体" w:eastAsia="黑体"/>
          <w:color w:val="000000"/>
          <w:sz w:val="36"/>
          <w:szCs w:val="36"/>
          <w:lang w:val="en-US" w:eastAsia="zh-CN"/>
        </w:rPr>
        <w:t>3</w:t>
      </w:r>
      <w:bookmarkStart w:id="0" w:name="_GoBack"/>
      <w:bookmarkEnd w:id="0"/>
      <w:r>
        <w:rPr>
          <w:rFonts w:hint="eastAsia" w:ascii="黑体" w:hAnsi="黑体" w:eastAsia="黑体"/>
          <w:color w:val="000000"/>
          <w:sz w:val="36"/>
          <w:szCs w:val="36"/>
        </w:rPr>
        <w:t>年部门</w:t>
      </w:r>
      <w:r>
        <w:rPr>
          <w:rFonts w:hint="eastAsia" w:ascii="黑体" w:hAnsi="黑体" w:eastAsia="黑体"/>
          <w:color w:val="000000"/>
          <w:sz w:val="36"/>
          <w:szCs w:val="36"/>
          <w:lang w:val="en-US" w:eastAsia="zh-CN"/>
        </w:rPr>
        <w:t>项目</w:t>
      </w:r>
      <w:r>
        <w:rPr>
          <w:rFonts w:hint="eastAsia" w:ascii="黑体" w:hAnsi="黑体" w:eastAsia="黑体"/>
          <w:color w:val="000000"/>
          <w:sz w:val="36"/>
          <w:szCs w:val="36"/>
        </w:rPr>
        <w:t>支出绩效自评指标计分表</w:t>
      </w:r>
    </w:p>
    <w:p>
      <w:pPr>
        <w:spacing w:line="300" w:lineRule="exact"/>
        <w:ind w:firstLine="640"/>
        <w:rPr>
          <w:rFonts w:ascii="黑体" w:hAnsi="黑体" w:eastAsia="黑体"/>
          <w:color w:val="000000"/>
        </w:rPr>
      </w:pPr>
      <w:r>
        <w:rPr>
          <w:rFonts w:hint="eastAsia" w:ascii="黑体" w:hAnsi="黑体" w:eastAsia="黑体"/>
          <w:color w:val="000000"/>
        </w:rPr>
        <w:t xml:space="preserve"> </w:t>
      </w:r>
    </w:p>
    <w:tbl>
      <w:tblPr>
        <w:tblStyle w:val="4"/>
        <w:tblW w:w="9992" w:type="dxa"/>
        <w:jc w:val="center"/>
        <w:tblLayout w:type="fixed"/>
        <w:tblCellMar>
          <w:top w:w="0" w:type="dxa"/>
          <w:left w:w="0" w:type="dxa"/>
          <w:bottom w:w="0" w:type="dxa"/>
          <w:right w:w="0" w:type="dxa"/>
        </w:tblCellMar>
      </w:tblPr>
      <w:tblGrid>
        <w:gridCol w:w="828"/>
        <w:gridCol w:w="784"/>
        <w:gridCol w:w="848"/>
        <w:gridCol w:w="684"/>
        <w:gridCol w:w="2476"/>
        <w:gridCol w:w="4372"/>
      </w:tblGrid>
      <w:tr>
        <w:tblPrEx>
          <w:tblCellMar>
            <w:top w:w="0" w:type="dxa"/>
            <w:left w:w="0" w:type="dxa"/>
            <w:bottom w:w="0" w:type="dxa"/>
            <w:right w:w="0" w:type="dxa"/>
          </w:tblCellMar>
        </w:tblPrEx>
        <w:trPr>
          <w:trHeight w:val="853" w:hRule="atLeast"/>
          <w:jc w:val="center"/>
        </w:trPr>
        <w:tc>
          <w:tcPr>
            <w:tcW w:w="8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color w:val="000000"/>
              </w:rPr>
            </w:pPr>
            <w:r>
              <w:rPr>
                <w:rFonts w:hint="eastAsia" w:ascii="黑体" w:hAnsi="黑体" w:eastAsia="黑体"/>
                <w:color w:val="000000"/>
              </w:rPr>
              <w:t>一级</w:t>
            </w:r>
            <w:r>
              <w:rPr>
                <w:rFonts w:hint="eastAsia" w:ascii="黑体" w:hAnsi="黑体" w:eastAsia="黑体"/>
                <w:color w:val="000000"/>
              </w:rPr>
              <w:br w:type="textWrapping"/>
            </w:r>
            <w:r>
              <w:rPr>
                <w:rFonts w:hint="eastAsia" w:ascii="黑体" w:hAnsi="黑体" w:eastAsia="黑体"/>
                <w:color w:val="000000"/>
              </w:rPr>
              <w:t>指标</w:t>
            </w:r>
          </w:p>
        </w:tc>
        <w:tc>
          <w:tcPr>
            <w:tcW w:w="78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color w:val="000000"/>
              </w:rPr>
            </w:pPr>
            <w:r>
              <w:rPr>
                <w:rFonts w:hint="eastAsia" w:ascii="黑体" w:hAnsi="黑体" w:eastAsia="黑体"/>
                <w:color w:val="000000"/>
              </w:rPr>
              <w:t>二级</w:t>
            </w:r>
          </w:p>
          <w:p>
            <w:pPr>
              <w:spacing w:line="240" w:lineRule="exact"/>
              <w:jc w:val="center"/>
              <w:rPr>
                <w:rFonts w:ascii="黑体" w:hAnsi="黑体" w:eastAsia="黑体"/>
                <w:color w:val="000000"/>
              </w:rPr>
            </w:pPr>
            <w:r>
              <w:rPr>
                <w:rFonts w:hint="eastAsia" w:ascii="黑体" w:hAnsi="黑体" w:eastAsia="黑体"/>
                <w:color w:val="000000"/>
              </w:rPr>
              <w:t>指标</w:t>
            </w: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color w:val="000000"/>
              </w:rPr>
            </w:pPr>
            <w:r>
              <w:rPr>
                <w:rFonts w:hint="eastAsia" w:ascii="黑体" w:hAnsi="黑体" w:eastAsia="黑体"/>
                <w:color w:val="000000"/>
              </w:rPr>
              <w:t>三级  指标</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黑体" w:hAnsi="黑体" w:eastAsia="黑体"/>
                <w:color w:val="000000"/>
              </w:rPr>
            </w:pPr>
            <w:r>
              <w:rPr>
                <w:rFonts w:hint="eastAsia" w:ascii="黑体" w:hAnsi="黑体" w:eastAsia="黑体"/>
                <w:color w:val="000000"/>
              </w:rPr>
              <w:t>自评分</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color w:val="000000"/>
              </w:rPr>
            </w:pPr>
            <w:r>
              <w:rPr>
                <w:rFonts w:hint="eastAsia" w:ascii="黑体" w:hAnsi="黑体" w:eastAsia="黑体"/>
                <w:color w:val="000000"/>
              </w:rPr>
              <w:t>指标解释</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color w:val="000000"/>
              </w:rPr>
            </w:pPr>
            <w:r>
              <w:rPr>
                <w:rFonts w:hint="eastAsia" w:ascii="黑体" w:hAnsi="黑体" w:eastAsia="黑体"/>
                <w:color w:val="000000"/>
              </w:rPr>
              <w:t>指标说明</w:t>
            </w:r>
          </w:p>
        </w:tc>
      </w:tr>
      <w:tr>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rPr>
            </w:pPr>
            <w:r>
              <w:rPr>
                <w:rFonts w:hint="eastAsia" w:ascii="仿宋_GB2312" w:hAnsi="宋体"/>
                <w:color w:val="000000"/>
              </w:rPr>
              <w:t>投 入</w:t>
            </w:r>
          </w:p>
          <w:p>
            <w:pPr>
              <w:spacing w:line="240" w:lineRule="exact"/>
              <w:jc w:val="center"/>
              <w:rPr>
                <w:rFonts w:ascii="仿宋_GB2312" w:hAnsi="宋体"/>
                <w:color w:val="000000"/>
              </w:rPr>
            </w:pPr>
            <w:r>
              <w:rPr>
                <w:rFonts w:hint="eastAsia" w:ascii="仿宋_GB2312" w:hAnsi="宋体"/>
                <w:color w:val="000000"/>
              </w:rPr>
              <w:t>（</w:t>
            </w:r>
            <w:r>
              <w:rPr>
                <w:rFonts w:hint="eastAsia" w:ascii="仿宋_GB2312" w:hAnsi="宋体" w:eastAsia="仿宋_GB2312"/>
                <w:color w:val="000000"/>
              </w:rPr>
              <w:t>20</w:t>
            </w:r>
            <w:r>
              <w:rPr>
                <w:rFonts w:hint="eastAsia" w:ascii="宋体" w:hAnsi="宋体"/>
                <w:color w:val="000000"/>
              </w:rPr>
              <w:t>分）</w:t>
            </w: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目标</w:t>
            </w:r>
            <w:r>
              <w:rPr>
                <w:rFonts w:hint="eastAsia" w:ascii="宋体" w:hAnsi="宋体"/>
                <w:color w:val="000000"/>
                <w:sz w:val="18"/>
                <w:szCs w:val="18"/>
              </w:rPr>
              <w:br w:type="textWrapping"/>
            </w:r>
            <w:r>
              <w:rPr>
                <w:rFonts w:hint="eastAsia" w:ascii="宋体" w:hAnsi="宋体"/>
                <w:color w:val="000000"/>
                <w:sz w:val="18"/>
                <w:szCs w:val="18"/>
              </w:rPr>
              <w:t>设定</w:t>
            </w:r>
          </w:p>
          <w:p>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000000"/>
                <w:sz w:val="18"/>
                <w:szCs w:val="18"/>
              </w:rPr>
            </w:pPr>
            <w:r>
              <w:rPr>
                <w:rFonts w:hint="eastAsia" w:ascii="宋体" w:hAnsi="宋体"/>
                <w:color w:val="000000"/>
                <w:sz w:val="18"/>
                <w:szCs w:val="18"/>
              </w:rPr>
              <w:t>绩效目标合理性</w:t>
            </w:r>
          </w:p>
          <w:p>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2</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部门所设立的</w:t>
            </w:r>
            <w:r>
              <w:rPr>
                <w:rFonts w:hint="eastAsia" w:ascii="宋体" w:hAnsi="宋体"/>
                <w:color w:val="000000"/>
                <w:sz w:val="18"/>
                <w:szCs w:val="18"/>
                <w:lang w:val="en-US" w:eastAsia="zh-CN"/>
              </w:rPr>
              <w:t>项目</w:t>
            </w:r>
            <w:r>
              <w:rPr>
                <w:rFonts w:hint="eastAsia" w:ascii="宋体" w:hAnsi="宋体"/>
                <w:color w:val="000000"/>
                <w:sz w:val="18"/>
                <w:szCs w:val="18"/>
              </w:rPr>
              <w:t>绩效目标依据是否充分，是否符合客观实际，用以反映和考核部门</w:t>
            </w:r>
            <w:r>
              <w:rPr>
                <w:rFonts w:hint="eastAsia" w:ascii="宋体" w:hAnsi="宋体"/>
                <w:color w:val="000000"/>
                <w:sz w:val="18"/>
                <w:szCs w:val="18"/>
                <w:lang w:val="en-US" w:eastAsia="zh-CN"/>
              </w:rPr>
              <w:t>项目</w:t>
            </w:r>
            <w:r>
              <w:rPr>
                <w:rFonts w:hint="eastAsia" w:ascii="宋体" w:hAnsi="宋体"/>
                <w:color w:val="000000"/>
                <w:sz w:val="18"/>
                <w:szCs w:val="18"/>
              </w:rPr>
              <w:t>绩效目标与部门履职、年度工作任务的相符性情况。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000000"/>
                <w:sz w:val="18"/>
                <w:szCs w:val="18"/>
              </w:rPr>
            </w:pPr>
            <w:r>
              <w:rPr>
                <w:rFonts w:hint="eastAsia" w:ascii="宋体" w:hAnsi="宋体"/>
                <w:color w:val="000000"/>
                <w:sz w:val="18"/>
                <w:szCs w:val="18"/>
              </w:rPr>
              <w:t>绩效指标明确性</w:t>
            </w:r>
          </w:p>
          <w:p>
            <w:pPr>
              <w:spacing w:line="240" w:lineRule="exact"/>
              <w:rPr>
                <w:rFonts w:ascii="宋体" w:hAnsi="宋体"/>
                <w:color w:val="000000"/>
                <w:sz w:val="18"/>
                <w:szCs w:val="18"/>
              </w:rPr>
            </w:pPr>
            <w:r>
              <w:rPr>
                <w:rFonts w:hint="eastAsia" w:ascii="宋体" w:hAnsi="宋体"/>
                <w:color w:val="000000"/>
                <w:sz w:val="18"/>
                <w:szCs w:val="18"/>
              </w:rPr>
              <w:t>（3分）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3</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部门依据</w:t>
            </w:r>
            <w:r>
              <w:rPr>
                <w:rFonts w:hint="eastAsia" w:ascii="宋体" w:hAnsi="宋体"/>
                <w:color w:val="000000"/>
                <w:sz w:val="18"/>
                <w:szCs w:val="18"/>
                <w:lang w:val="en-US" w:eastAsia="zh-CN"/>
              </w:rPr>
              <w:t>项目</w:t>
            </w:r>
            <w:r>
              <w:rPr>
                <w:rFonts w:hint="eastAsia" w:ascii="宋体" w:hAnsi="宋体"/>
                <w:color w:val="000000"/>
                <w:sz w:val="18"/>
                <w:szCs w:val="18"/>
              </w:rPr>
              <w:t>绩效目标所设定的绩效指标是否清晰、细化、可衡量，用以反映和考核部门</w:t>
            </w:r>
            <w:r>
              <w:rPr>
                <w:rFonts w:hint="eastAsia" w:ascii="宋体" w:hAnsi="宋体"/>
                <w:color w:val="000000"/>
                <w:sz w:val="18"/>
                <w:szCs w:val="18"/>
                <w:lang w:val="en-US" w:eastAsia="zh-CN"/>
              </w:rPr>
              <w:t>项目</w:t>
            </w:r>
            <w:r>
              <w:rPr>
                <w:rFonts w:hint="eastAsia" w:ascii="宋体" w:hAnsi="宋体"/>
                <w:color w:val="000000"/>
                <w:sz w:val="18"/>
                <w:szCs w:val="18"/>
              </w:rPr>
              <w:t>绩效目标的明细化情况。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①将部门</w:t>
            </w:r>
            <w:r>
              <w:rPr>
                <w:rFonts w:hint="eastAsia" w:ascii="宋体" w:hAnsi="宋体"/>
                <w:color w:val="000000"/>
                <w:sz w:val="18"/>
                <w:szCs w:val="18"/>
                <w:lang w:val="en-US" w:eastAsia="zh-CN"/>
              </w:rPr>
              <w:t>项目</w:t>
            </w:r>
            <w:r>
              <w:rPr>
                <w:rFonts w:hint="eastAsia" w:ascii="宋体" w:hAnsi="宋体"/>
                <w:color w:val="000000"/>
                <w:sz w:val="18"/>
                <w:szCs w:val="18"/>
              </w:rPr>
              <w:t>的绩效目标细化分解为具体的工作任务计1分；②通过清晰、可衡量的指标值予以体现计0.5分。③与部门年度的任务数或计划数相对应计0.5分；④与本年度部门预算资金相匹配计1分。</w:t>
            </w:r>
          </w:p>
        </w:tc>
      </w:tr>
      <w:tr>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预算</w:t>
            </w:r>
            <w:r>
              <w:rPr>
                <w:rFonts w:hint="eastAsia" w:ascii="宋体" w:hAnsi="宋体"/>
                <w:color w:val="000000"/>
                <w:sz w:val="18"/>
                <w:szCs w:val="18"/>
              </w:rPr>
              <w:br w:type="textWrapping"/>
            </w:r>
            <w:r>
              <w:rPr>
                <w:rFonts w:hint="eastAsia" w:ascii="宋体" w:hAnsi="宋体"/>
                <w:color w:val="000000"/>
                <w:sz w:val="18"/>
                <w:szCs w:val="18"/>
              </w:rPr>
              <w:t>配置</w:t>
            </w:r>
          </w:p>
          <w:p>
            <w:pPr>
              <w:spacing w:line="240" w:lineRule="exact"/>
              <w:jc w:val="center"/>
              <w:rPr>
                <w:rFonts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000000"/>
                <w:sz w:val="18"/>
                <w:szCs w:val="18"/>
              </w:rPr>
            </w:pPr>
            <w:r>
              <w:rPr>
                <w:rFonts w:hint="eastAsia" w:ascii="宋体" w:hAnsi="宋体"/>
                <w:color w:val="000000"/>
                <w:sz w:val="18"/>
                <w:szCs w:val="18"/>
              </w:rPr>
              <w:t>在职人员控制率</w:t>
            </w:r>
          </w:p>
          <w:p>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“三公</w:t>
            </w:r>
          </w:p>
          <w:p>
            <w:pPr>
              <w:spacing w:line="240" w:lineRule="exact"/>
              <w:jc w:val="center"/>
              <w:rPr>
                <w:rFonts w:ascii="宋体" w:hAnsi="宋体"/>
                <w:color w:val="000000"/>
                <w:sz w:val="18"/>
                <w:szCs w:val="18"/>
              </w:rPr>
            </w:pPr>
            <w:r>
              <w:rPr>
                <w:rFonts w:hint="eastAsia" w:ascii="宋体" w:hAnsi="宋体"/>
                <w:color w:val="000000"/>
                <w:sz w:val="18"/>
                <w:szCs w:val="18"/>
              </w:rPr>
              <w:t>经费”</w:t>
            </w:r>
          </w:p>
          <w:p>
            <w:pPr>
              <w:spacing w:line="240" w:lineRule="exact"/>
              <w:jc w:val="center"/>
              <w:rPr>
                <w:rFonts w:ascii="宋体" w:hAnsi="宋体"/>
                <w:color w:val="000000"/>
                <w:sz w:val="18"/>
                <w:szCs w:val="18"/>
              </w:rPr>
            </w:pPr>
            <w:r>
              <w:rPr>
                <w:rFonts w:hint="eastAsia" w:ascii="宋体" w:hAnsi="宋体"/>
                <w:color w:val="000000"/>
                <w:sz w:val="18"/>
                <w:szCs w:val="18"/>
              </w:rPr>
              <w:t>变动率</w:t>
            </w:r>
          </w:p>
          <w:p>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重点支出安排率</w:t>
            </w:r>
          </w:p>
          <w:p>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CellMar>
            <w:top w:w="0" w:type="dxa"/>
            <w:left w:w="0" w:type="dxa"/>
            <w:bottom w:w="0" w:type="dxa"/>
            <w:right w:w="0" w:type="dxa"/>
          </w:tblCellMar>
        </w:tblPrEx>
        <w:trPr>
          <w:trHeight w:val="1179"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rPr>
            </w:pPr>
            <w:r>
              <w:rPr>
                <w:rFonts w:hint="eastAsia" w:ascii="仿宋_GB2312" w:hAnsi="宋体"/>
                <w:color w:val="000000"/>
              </w:rPr>
              <w:t>过  程（</w:t>
            </w:r>
            <w:r>
              <w:rPr>
                <w:rFonts w:hint="eastAsia" w:ascii="仿宋_GB2312" w:hAnsi="宋体" w:eastAsia="仿宋_GB2312"/>
                <w:color w:val="000000"/>
              </w:rPr>
              <w:t>30</w:t>
            </w:r>
            <w:r>
              <w:rPr>
                <w:rFonts w:hint="eastAsia" w:ascii="宋体" w:hAnsi="宋体"/>
                <w:color w:val="000000"/>
              </w:rPr>
              <w:t>分）</w:t>
            </w: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预算</w:t>
            </w:r>
            <w:r>
              <w:rPr>
                <w:rFonts w:hint="eastAsia" w:ascii="宋体" w:hAnsi="宋体"/>
                <w:color w:val="000000"/>
                <w:sz w:val="18"/>
                <w:szCs w:val="18"/>
              </w:rPr>
              <w:br w:type="textWrapping"/>
            </w:r>
            <w:r>
              <w:rPr>
                <w:rFonts w:hint="eastAsia" w:ascii="宋体" w:hAnsi="宋体"/>
                <w:color w:val="000000"/>
                <w:sz w:val="18"/>
                <w:szCs w:val="18"/>
              </w:rPr>
              <w:t>执行</w:t>
            </w:r>
          </w:p>
          <w:p>
            <w:pPr>
              <w:spacing w:line="240" w:lineRule="exact"/>
              <w:jc w:val="center"/>
              <w:rPr>
                <w:rFonts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预算</w:t>
            </w:r>
          </w:p>
          <w:p>
            <w:pPr>
              <w:spacing w:line="240" w:lineRule="exact"/>
              <w:jc w:val="center"/>
              <w:rPr>
                <w:rFonts w:ascii="宋体" w:hAnsi="宋体"/>
                <w:color w:val="000000"/>
                <w:sz w:val="18"/>
                <w:szCs w:val="18"/>
              </w:rPr>
            </w:pPr>
            <w:r>
              <w:rPr>
                <w:rFonts w:hint="eastAsia" w:ascii="宋体" w:hAnsi="宋体"/>
                <w:color w:val="000000"/>
                <w:sz w:val="18"/>
                <w:szCs w:val="18"/>
              </w:rPr>
              <w:t>完成率</w:t>
            </w:r>
          </w:p>
          <w:p>
            <w:pPr>
              <w:spacing w:line="240" w:lineRule="exact"/>
              <w:jc w:val="center"/>
              <w:rPr>
                <w:rFonts w:ascii="宋体" w:hAnsi="宋体"/>
                <w:color w:val="000000"/>
                <w:sz w:val="18"/>
                <w:szCs w:val="18"/>
              </w:rPr>
            </w:pPr>
            <w:r>
              <w:rPr>
                <w:rFonts w:hint="eastAsia" w:ascii="宋体" w:hAnsi="宋体"/>
                <w:color w:val="000000"/>
                <w:sz w:val="18"/>
                <w:szCs w:val="18"/>
              </w:rPr>
              <w:t>（4分）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4</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tblPrEx>
          <w:tblCellMar>
            <w:top w:w="0" w:type="dxa"/>
            <w:left w:w="0" w:type="dxa"/>
            <w:bottom w:w="0" w:type="dxa"/>
            <w:right w:w="0" w:type="dxa"/>
          </w:tblCellMar>
        </w:tblPrEx>
        <w:trPr>
          <w:trHeight w:val="145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预算</w:t>
            </w:r>
          </w:p>
          <w:p>
            <w:pPr>
              <w:spacing w:line="240" w:lineRule="exact"/>
              <w:jc w:val="center"/>
              <w:rPr>
                <w:rFonts w:ascii="宋体" w:hAnsi="宋体"/>
                <w:color w:val="000000"/>
                <w:sz w:val="18"/>
                <w:szCs w:val="18"/>
              </w:rPr>
            </w:pPr>
            <w:r>
              <w:rPr>
                <w:rFonts w:hint="eastAsia" w:ascii="宋体" w:hAnsi="宋体"/>
                <w:color w:val="000000"/>
                <w:sz w:val="18"/>
                <w:szCs w:val="18"/>
              </w:rPr>
              <w:t>调整率</w:t>
            </w:r>
          </w:p>
          <w:p>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2</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CellMar>
            <w:top w:w="0" w:type="dxa"/>
            <w:left w:w="0" w:type="dxa"/>
            <w:bottom w:w="0" w:type="dxa"/>
            <w:right w:w="0" w:type="dxa"/>
          </w:tblCellMar>
        </w:tblPrEx>
        <w:trPr>
          <w:trHeight w:val="1918"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支付</w:t>
            </w:r>
          </w:p>
          <w:p>
            <w:pPr>
              <w:spacing w:line="240" w:lineRule="exact"/>
              <w:jc w:val="center"/>
              <w:rPr>
                <w:rFonts w:ascii="宋体" w:hAnsi="宋体"/>
                <w:color w:val="000000"/>
                <w:sz w:val="18"/>
                <w:szCs w:val="18"/>
              </w:rPr>
            </w:pPr>
            <w:r>
              <w:rPr>
                <w:rFonts w:hint="eastAsia" w:ascii="宋体" w:hAnsi="宋体"/>
                <w:color w:val="000000"/>
                <w:sz w:val="18"/>
                <w:szCs w:val="18"/>
              </w:rPr>
              <w:t>进度率</w:t>
            </w:r>
          </w:p>
          <w:p>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2</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w:t>
            </w:r>
            <w:r>
              <w:rPr>
                <w:rFonts w:hint="eastAsia" w:ascii="宋体" w:hAnsi="宋体"/>
                <w:color w:val="000000"/>
                <w:sz w:val="18"/>
                <w:szCs w:val="18"/>
                <w:lang w:val="en-US" w:eastAsia="zh-CN"/>
              </w:rPr>
              <w:t>项目</w:t>
            </w:r>
            <w:r>
              <w:rPr>
                <w:rFonts w:hint="eastAsia" w:ascii="宋体" w:hAnsi="宋体"/>
                <w:color w:val="000000"/>
                <w:sz w:val="18"/>
                <w:szCs w:val="18"/>
              </w:rPr>
              <w:t>绩效目标时，参照序时支付进度、前三年支付进度、同级部门平均支付进度水平等确定的，在某一时点应达到的支付进度（比率）。</w:t>
            </w:r>
          </w:p>
        </w:tc>
      </w:tr>
      <w:tr>
        <w:tblPrEx>
          <w:tblCellMar>
            <w:top w:w="0" w:type="dxa"/>
            <w:left w:w="0" w:type="dxa"/>
            <w:bottom w:w="0" w:type="dxa"/>
            <w:right w:w="0" w:type="dxa"/>
          </w:tblCellMar>
        </w:tblPrEx>
        <w:trPr>
          <w:trHeight w:val="1142"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结转结余控制率</w:t>
            </w:r>
          </w:p>
          <w:p>
            <w:pPr>
              <w:spacing w:line="240" w:lineRule="exact"/>
              <w:jc w:val="center"/>
              <w:rPr>
                <w:rFonts w:ascii="宋体" w:hAnsi="宋体"/>
                <w:color w:val="000000"/>
                <w:sz w:val="18"/>
                <w:szCs w:val="18"/>
              </w:rPr>
            </w:pPr>
            <w:r>
              <w:rPr>
                <w:rFonts w:hint="eastAsia" w:ascii="宋体" w:hAnsi="宋体"/>
                <w:color w:val="000000"/>
                <w:sz w:val="18"/>
                <w:szCs w:val="18"/>
              </w:rPr>
              <w:t>（4分）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4</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CellMar>
            <w:top w:w="0" w:type="dxa"/>
            <w:left w:w="0" w:type="dxa"/>
            <w:bottom w:w="0" w:type="dxa"/>
            <w:right w:w="0" w:type="dxa"/>
          </w:tblCellMar>
        </w:tblPrEx>
        <w:trPr>
          <w:trHeight w:val="1151"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公用经费控制率</w:t>
            </w:r>
          </w:p>
          <w:p>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2</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tblPrEx>
          <w:tblCellMar>
            <w:top w:w="0" w:type="dxa"/>
            <w:left w:w="0" w:type="dxa"/>
            <w:bottom w:w="0" w:type="dxa"/>
            <w:right w:w="0" w:type="dxa"/>
          </w:tblCellMar>
        </w:tblPrEx>
        <w:trPr>
          <w:trHeight w:val="1064"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“三公经费”控制率（2分）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2</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tblPrEx>
          <w:tblCellMar>
            <w:top w:w="0" w:type="dxa"/>
            <w:left w:w="0" w:type="dxa"/>
            <w:bottom w:w="0" w:type="dxa"/>
            <w:right w:w="0" w:type="dxa"/>
          </w:tblCellMar>
        </w:tblPrEx>
        <w:trPr>
          <w:trHeight w:val="1373"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政府采购执行率</w:t>
            </w:r>
          </w:p>
          <w:p>
            <w:pPr>
              <w:spacing w:line="240" w:lineRule="exact"/>
              <w:jc w:val="center"/>
              <w:rPr>
                <w:rFonts w:ascii="宋体" w:hAnsi="宋体"/>
                <w:color w:val="000000"/>
                <w:sz w:val="18"/>
                <w:szCs w:val="18"/>
              </w:rPr>
            </w:pPr>
            <w:r>
              <w:rPr>
                <w:rFonts w:hint="eastAsia" w:ascii="宋体" w:hAnsi="宋体"/>
                <w:color w:val="000000"/>
                <w:sz w:val="18"/>
                <w:szCs w:val="18"/>
              </w:rPr>
              <w:t>（4分）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4</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CellMar>
            <w:top w:w="0" w:type="dxa"/>
            <w:left w:w="0" w:type="dxa"/>
            <w:bottom w:w="0" w:type="dxa"/>
            <w:right w:w="0" w:type="dxa"/>
          </w:tblCellMar>
        </w:tblPrEx>
        <w:trPr>
          <w:trHeight w:val="1342"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rPr>
            </w:pPr>
            <w:r>
              <w:rPr>
                <w:rFonts w:hint="eastAsia" w:ascii="仿宋_GB2312" w:hAnsi="宋体"/>
                <w:color w:val="000000"/>
              </w:rPr>
              <w:t>预算</w:t>
            </w:r>
          </w:p>
          <w:p>
            <w:pPr>
              <w:spacing w:line="240" w:lineRule="exact"/>
              <w:jc w:val="center"/>
              <w:rPr>
                <w:rFonts w:ascii="仿宋_GB2312" w:hAnsi="宋体"/>
                <w:color w:val="000000"/>
              </w:rPr>
            </w:pPr>
            <w:r>
              <w:rPr>
                <w:rFonts w:hint="eastAsia" w:ascii="仿宋_GB2312" w:hAnsi="宋体"/>
                <w:color w:val="000000"/>
              </w:rPr>
              <w:t>管理</w:t>
            </w:r>
          </w:p>
          <w:p>
            <w:pPr>
              <w:spacing w:line="240" w:lineRule="exact"/>
              <w:jc w:val="center"/>
              <w:rPr>
                <w:rFonts w:ascii="仿宋_GB2312" w:hAnsi="宋体"/>
                <w:color w:val="000000"/>
              </w:rPr>
            </w:pPr>
            <w:r>
              <w:rPr>
                <w:rFonts w:hint="eastAsia" w:ascii="仿宋_GB2312" w:hAnsi="宋体"/>
                <w:color w:val="000000"/>
              </w:rPr>
              <w:t>（</w:t>
            </w:r>
            <w:r>
              <w:rPr>
                <w:rFonts w:hint="eastAsia" w:ascii="仿宋_GB2312" w:hAnsi="宋体" w:eastAsia="仿宋_GB2312"/>
                <w:color w:val="000000"/>
              </w:rPr>
              <w:t>5</w:t>
            </w:r>
            <w:r>
              <w:rPr>
                <w:rFonts w:hint="eastAsia" w:ascii="宋体" w:hAnsi="宋体"/>
                <w:color w:val="000000"/>
              </w:rPr>
              <w:t>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管理制度健全性</w:t>
            </w:r>
          </w:p>
          <w:p>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2</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tblPrEx>
          <w:tblCellMar>
            <w:top w:w="0" w:type="dxa"/>
            <w:left w:w="0" w:type="dxa"/>
            <w:bottom w:w="0" w:type="dxa"/>
            <w:right w:w="0" w:type="dxa"/>
          </w:tblCellMar>
        </w:tblPrEx>
        <w:trPr>
          <w:trHeight w:val="1324"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资金使用合规性</w:t>
            </w:r>
          </w:p>
          <w:p>
            <w:pPr>
              <w:spacing w:line="240" w:lineRule="exact"/>
              <w:jc w:val="center"/>
              <w:rPr>
                <w:rFonts w:ascii="宋体" w:hAnsi="宋体"/>
                <w:color w:val="000000"/>
                <w:sz w:val="18"/>
                <w:szCs w:val="18"/>
              </w:rPr>
            </w:pPr>
            <w:r>
              <w:rPr>
                <w:rFonts w:hint="eastAsia" w:ascii="宋体" w:hAnsi="宋体"/>
                <w:color w:val="000000"/>
                <w:sz w:val="18"/>
                <w:szCs w:val="18"/>
              </w:rPr>
              <w:t>（1分）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CellMar>
            <w:top w:w="0" w:type="dxa"/>
            <w:left w:w="0" w:type="dxa"/>
            <w:bottom w:w="0" w:type="dxa"/>
            <w:right w:w="0" w:type="dxa"/>
          </w:tblCellMar>
        </w:tblPrEx>
        <w:trPr>
          <w:trHeight w:val="56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预决算信息公开性</w:t>
            </w:r>
          </w:p>
          <w:p>
            <w:pPr>
              <w:spacing w:line="240" w:lineRule="exact"/>
              <w:jc w:val="center"/>
              <w:rPr>
                <w:rFonts w:ascii="宋体" w:hAnsi="宋体"/>
                <w:color w:val="000000"/>
                <w:sz w:val="18"/>
                <w:szCs w:val="18"/>
              </w:rPr>
            </w:pPr>
            <w:r>
              <w:rPr>
                <w:rFonts w:hint="eastAsia" w:ascii="宋体" w:hAnsi="宋体"/>
                <w:color w:val="000000"/>
                <w:sz w:val="18"/>
                <w:szCs w:val="18"/>
              </w:rPr>
              <w:t>（1分）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tblPrEx>
          <w:tblCellMar>
            <w:top w:w="0" w:type="dxa"/>
            <w:left w:w="0" w:type="dxa"/>
            <w:bottom w:w="0" w:type="dxa"/>
            <w:right w:w="0" w:type="dxa"/>
          </w:tblCellMar>
        </w:tblPrEx>
        <w:trPr>
          <w:trHeight w:val="94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基础信息完善性</w:t>
            </w:r>
          </w:p>
          <w:p>
            <w:pPr>
              <w:spacing w:line="240" w:lineRule="exact"/>
              <w:jc w:val="center"/>
              <w:rPr>
                <w:rFonts w:ascii="宋体" w:hAnsi="宋体"/>
                <w:color w:val="000000"/>
                <w:sz w:val="18"/>
                <w:szCs w:val="18"/>
              </w:rPr>
            </w:pPr>
            <w:r>
              <w:rPr>
                <w:rFonts w:hint="eastAsia" w:ascii="宋体" w:hAnsi="宋体"/>
                <w:color w:val="000000"/>
                <w:sz w:val="18"/>
                <w:szCs w:val="18"/>
              </w:rPr>
              <w:t>（1分）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tblPrEx>
          <w:tblCellMar>
            <w:top w:w="0" w:type="dxa"/>
            <w:left w:w="0" w:type="dxa"/>
            <w:bottom w:w="0" w:type="dxa"/>
            <w:right w:w="0" w:type="dxa"/>
          </w:tblCellMar>
        </w:tblPrEx>
        <w:trPr>
          <w:trHeight w:val="1262"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restart"/>
            <w:tcBorders>
              <w:top w:val="nil"/>
              <w:left w:val="nil"/>
              <w:bottom w:val="nil"/>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rPr>
            </w:pPr>
            <w:r>
              <w:rPr>
                <w:rFonts w:hint="eastAsia" w:ascii="仿宋_GB2312" w:hAnsi="宋体"/>
                <w:color w:val="000000"/>
              </w:rPr>
              <w:t>资产</w:t>
            </w:r>
            <w:r>
              <w:rPr>
                <w:rFonts w:hint="eastAsia" w:ascii="仿宋_GB2312" w:hAnsi="宋体"/>
                <w:color w:val="000000"/>
              </w:rPr>
              <w:br w:type="textWrapping"/>
            </w:r>
            <w:r>
              <w:rPr>
                <w:rFonts w:hint="eastAsia" w:ascii="仿宋_GB2312" w:hAnsi="宋体"/>
                <w:color w:val="000000"/>
              </w:rPr>
              <w:t>管理</w:t>
            </w:r>
          </w:p>
          <w:p>
            <w:pPr>
              <w:spacing w:line="240" w:lineRule="exact"/>
              <w:jc w:val="center"/>
              <w:rPr>
                <w:rFonts w:ascii="仿宋_GB2312" w:hAnsi="宋体"/>
                <w:color w:val="000000"/>
              </w:rPr>
            </w:pPr>
            <w:r>
              <w:rPr>
                <w:rFonts w:hint="eastAsia" w:ascii="仿宋_GB2312" w:hAnsi="宋体"/>
                <w:color w:val="000000"/>
              </w:rPr>
              <w:t>（</w:t>
            </w:r>
            <w:r>
              <w:rPr>
                <w:rFonts w:hint="eastAsia" w:ascii="仿宋_GB2312" w:hAnsi="宋体" w:eastAsia="仿宋_GB2312"/>
                <w:color w:val="000000"/>
              </w:rPr>
              <w:t>5</w:t>
            </w:r>
            <w:r>
              <w:rPr>
                <w:rFonts w:hint="eastAsia" w:ascii="宋体" w:hAnsi="宋体"/>
                <w:color w:val="000000"/>
              </w:rPr>
              <w:t>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管理制度健全性</w:t>
            </w:r>
          </w:p>
          <w:p>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2</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tblPrEx>
          <w:tblCellMar>
            <w:top w:w="0" w:type="dxa"/>
            <w:left w:w="0" w:type="dxa"/>
            <w:bottom w:w="0" w:type="dxa"/>
            <w:right w:w="0" w:type="dxa"/>
          </w:tblCellMar>
        </w:tblPrEx>
        <w:trPr>
          <w:trHeight w:val="105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nil"/>
              <w:right w:val="single" w:color="auto" w:sz="4" w:space="0"/>
            </w:tcBorders>
            <w:vAlign w:val="center"/>
          </w:tcPr>
          <w:p>
            <w:pPr>
              <w:widowControl/>
              <w:jc w:val="left"/>
              <w:rPr>
                <w:rFonts w:ascii="仿宋_GB2312" w:hAnsi="宋体"/>
                <w:color w:val="000000"/>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资产管理安全性</w:t>
            </w:r>
          </w:p>
          <w:p>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2</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tblPrEx>
          <w:tblCellMar>
            <w:top w:w="0" w:type="dxa"/>
            <w:left w:w="0" w:type="dxa"/>
            <w:bottom w:w="0" w:type="dxa"/>
            <w:right w:w="0" w:type="dxa"/>
          </w:tblCellMar>
        </w:tblPrEx>
        <w:trPr>
          <w:trHeight w:val="88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nil"/>
              <w:right w:val="single" w:color="auto" w:sz="4" w:space="0"/>
            </w:tcBorders>
            <w:vAlign w:val="center"/>
          </w:tcPr>
          <w:p>
            <w:pPr>
              <w:widowControl/>
              <w:jc w:val="left"/>
              <w:rPr>
                <w:rFonts w:ascii="仿宋_GB2312" w:hAnsi="宋体"/>
                <w:color w:val="000000"/>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固定资产利用率</w:t>
            </w:r>
          </w:p>
          <w:p>
            <w:pPr>
              <w:spacing w:line="240" w:lineRule="exact"/>
              <w:jc w:val="center"/>
              <w:rPr>
                <w:rFonts w:ascii="宋体" w:hAnsi="宋体"/>
                <w:color w:val="000000"/>
                <w:sz w:val="18"/>
                <w:szCs w:val="18"/>
              </w:rPr>
            </w:pPr>
            <w:r>
              <w:rPr>
                <w:rFonts w:hint="eastAsia" w:ascii="宋体" w:hAnsi="宋体"/>
                <w:color w:val="000000"/>
                <w:sz w:val="18"/>
                <w:szCs w:val="18"/>
              </w:rPr>
              <w:t>（1分）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rPr>
            </w:pPr>
            <w:r>
              <w:rPr>
                <w:rFonts w:hint="eastAsia" w:ascii="仿宋_GB2312" w:hAnsi="宋体"/>
                <w:color w:val="000000"/>
              </w:rPr>
              <w:t>产  出（</w:t>
            </w:r>
            <w:r>
              <w:rPr>
                <w:rFonts w:hint="eastAsia" w:ascii="仿宋_GB2312" w:hAnsi="宋体" w:eastAsia="仿宋_GB2312"/>
                <w:color w:val="000000"/>
              </w:rPr>
              <w:t>30</w:t>
            </w:r>
            <w:r>
              <w:rPr>
                <w:rFonts w:hint="eastAsia" w:ascii="宋体" w:hAnsi="宋体"/>
                <w:color w:val="000000"/>
              </w:rPr>
              <w:t>分）</w:t>
            </w: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sz w:val="18"/>
                <w:szCs w:val="18"/>
              </w:rPr>
            </w:pPr>
            <w:r>
              <w:rPr>
                <w:rFonts w:hint="eastAsia" w:ascii="仿宋_GB2312" w:hAnsi="宋体"/>
                <w:color w:val="000000"/>
                <w:sz w:val="18"/>
                <w:szCs w:val="18"/>
              </w:rPr>
              <w:t>职责</w:t>
            </w:r>
            <w:r>
              <w:rPr>
                <w:rFonts w:hint="eastAsia" w:ascii="仿宋_GB2312" w:hAnsi="宋体"/>
                <w:color w:val="000000"/>
                <w:sz w:val="18"/>
                <w:szCs w:val="18"/>
              </w:rPr>
              <w:br w:type="textWrapping"/>
            </w:r>
            <w:r>
              <w:rPr>
                <w:rFonts w:hint="eastAsia" w:ascii="仿宋_GB2312" w:hAnsi="宋体"/>
                <w:color w:val="000000"/>
                <w:sz w:val="18"/>
                <w:szCs w:val="18"/>
              </w:rPr>
              <w:t>履行</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实际</w:t>
            </w:r>
          </w:p>
          <w:p>
            <w:pPr>
              <w:spacing w:line="240" w:lineRule="exact"/>
              <w:jc w:val="center"/>
              <w:rPr>
                <w:rFonts w:ascii="宋体" w:hAnsi="宋体"/>
                <w:color w:val="000000"/>
                <w:sz w:val="18"/>
                <w:szCs w:val="18"/>
              </w:rPr>
            </w:pPr>
            <w:r>
              <w:rPr>
                <w:rFonts w:hint="eastAsia" w:ascii="宋体" w:hAnsi="宋体"/>
                <w:color w:val="000000"/>
                <w:sz w:val="18"/>
                <w:szCs w:val="18"/>
              </w:rPr>
              <w:t>完成率</w:t>
            </w:r>
          </w:p>
          <w:p>
            <w:pPr>
              <w:spacing w:line="240" w:lineRule="exact"/>
              <w:jc w:val="center"/>
              <w:rPr>
                <w:rFonts w:ascii="宋体" w:hAnsi="宋体"/>
                <w:color w:val="000000"/>
                <w:sz w:val="18"/>
                <w:szCs w:val="18"/>
              </w:rPr>
            </w:pPr>
            <w:r>
              <w:rPr>
                <w:rFonts w:hint="eastAsia" w:ascii="宋体" w:hAnsi="宋体"/>
                <w:color w:val="000000"/>
                <w:sz w:val="18"/>
                <w:szCs w:val="18"/>
              </w:rPr>
              <w:t>（8分）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8</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完成</w:t>
            </w:r>
          </w:p>
          <w:p>
            <w:pPr>
              <w:spacing w:line="240" w:lineRule="exact"/>
              <w:jc w:val="center"/>
              <w:rPr>
                <w:rFonts w:ascii="宋体" w:hAnsi="宋体"/>
                <w:color w:val="000000"/>
                <w:sz w:val="18"/>
                <w:szCs w:val="18"/>
              </w:rPr>
            </w:pPr>
            <w:r>
              <w:rPr>
                <w:rFonts w:hint="eastAsia" w:ascii="宋体" w:hAnsi="宋体"/>
                <w:color w:val="000000"/>
                <w:sz w:val="18"/>
                <w:szCs w:val="18"/>
              </w:rPr>
              <w:t>及时率</w:t>
            </w:r>
          </w:p>
          <w:p>
            <w:pPr>
              <w:spacing w:line="240" w:lineRule="exact"/>
              <w:jc w:val="center"/>
              <w:rPr>
                <w:rFonts w:ascii="宋体" w:hAnsi="宋体"/>
                <w:color w:val="000000"/>
                <w:sz w:val="18"/>
                <w:szCs w:val="18"/>
              </w:rPr>
            </w:pPr>
            <w:r>
              <w:rPr>
                <w:rFonts w:hint="eastAsia" w:ascii="宋体" w:hAnsi="宋体"/>
                <w:color w:val="000000"/>
                <w:sz w:val="18"/>
                <w:szCs w:val="18"/>
              </w:rPr>
              <w:t>（4分）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4</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完成及时率=（及时完成实际工作数/计划工作数）×100%。1-4季度各得1分</w:t>
            </w:r>
          </w:p>
        </w:tc>
      </w:tr>
      <w:tr>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质量</w:t>
            </w:r>
          </w:p>
          <w:p>
            <w:pPr>
              <w:spacing w:line="240" w:lineRule="exact"/>
              <w:jc w:val="center"/>
              <w:rPr>
                <w:rFonts w:ascii="宋体" w:hAnsi="宋体"/>
                <w:color w:val="000000"/>
                <w:sz w:val="18"/>
                <w:szCs w:val="18"/>
              </w:rPr>
            </w:pPr>
            <w:r>
              <w:rPr>
                <w:rFonts w:hint="eastAsia" w:ascii="宋体" w:hAnsi="宋体"/>
                <w:color w:val="000000"/>
                <w:sz w:val="18"/>
                <w:szCs w:val="18"/>
              </w:rPr>
              <w:t>达标率</w:t>
            </w:r>
          </w:p>
          <w:p>
            <w:pPr>
              <w:spacing w:line="240" w:lineRule="exact"/>
              <w:jc w:val="center"/>
              <w:rPr>
                <w:rFonts w:ascii="宋体" w:hAnsi="宋体"/>
                <w:color w:val="000000"/>
                <w:sz w:val="18"/>
                <w:szCs w:val="18"/>
              </w:rPr>
            </w:pPr>
            <w:r>
              <w:rPr>
                <w:rFonts w:hint="eastAsia" w:ascii="宋体" w:hAnsi="宋体"/>
                <w:color w:val="000000"/>
                <w:sz w:val="18"/>
                <w:szCs w:val="18"/>
              </w:rPr>
              <w:t>（8分）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8</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重点工作办结率</w:t>
            </w:r>
          </w:p>
          <w:p>
            <w:pPr>
              <w:spacing w:line="240" w:lineRule="exact"/>
              <w:jc w:val="center"/>
              <w:rPr>
                <w:rFonts w:ascii="宋体" w:hAnsi="宋体"/>
                <w:color w:val="000000"/>
                <w:sz w:val="18"/>
                <w:szCs w:val="18"/>
              </w:rPr>
            </w:pPr>
            <w:r>
              <w:rPr>
                <w:rFonts w:hint="eastAsia" w:ascii="宋体" w:hAnsi="宋体"/>
                <w:color w:val="000000"/>
                <w:sz w:val="18"/>
                <w:szCs w:val="18"/>
              </w:rPr>
              <w:t>（10分）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10</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rPr>
            </w:pPr>
            <w:r>
              <w:rPr>
                <w:rFonts w:hint="eastAsia" w:ascii="仿宋_GB2312" w:hAnsi="宋体"/>
                <w:color w:val="000000"/>
              </w:rPr>
              <w:t>效  果（</w:t>
            </w:r>
            <w:r>
              <w:rPr>
                <w:rFonts w:hint="eastAsia" w:ascii="仿宋_GB2312" w:hAnsi="宋体" w:eastAsia="仿宋_GB2312"/>
                <w:color w:val="000000"/>
              </w:rPr>
              <w:t>20</w:t>
            </w:r>
            <w:r>
              <w:rPr>
                <w:rFonts w:hint="eastAsia" w:ascii="宋体" w:hAnsi="宋体"/>
                <w:color w:val="000000"/>
              </w:rPr>
              <w:t>分）</w:t>
            </w: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sz w:val="18"/>
                <w:szCs w:val="18"/>
              </w:rPr>
            </w:pPr>
            <w:r>
              <w:rPr>
                <w:rFonts w:hint="eastAsia" w:ascii="仿宋_GB2312" w:hAnsi="宋体"/>
                <w:color w:val="000000"/>
                <w:sz w:val="18"/>
                <w:szCs w:val="18"/>
              </w:rPr>
              <w:t>履职</w:t>
            </w:r>
            <w:r>
              <w:rPr>
                <w:rFonts w:hint="eastAsia" w:ascii="仿宋_GB2312" w:hAnsi="宋体"/>
                <w:color w:val="000000"/>
                <w:sz w:val="18"/>
                <w:szCs w:val="18"/>
              </w:rPr>
              <w:br w:type="textWrapping"/>
            </w:r>
            <w:r>
              <w:rPr>
                <w:rFonts w:hint="eastAsia" w:ascii="仿宋_GB2312" w:hAnsi="宋体"/>
                <w:color w:val="000000"/>
                <w:sz w:val="18"/>
                <w:szCs w:val="18"/>
              </w:rPr>
              <w:t>效益</w:t>
            </w:r>
          </w:p>
          <w:p>
            <w:pPr>
              <w:spacing w:line="240" w:lineRule="exact"/>
              <w:jc w:val="center"/>
              <w:rPr>
                <w:rFonts w:ascii="仿宋_GB2312" w:hAnsi="宋体"/>
                <w:color w:val="000000"/>
                <w:sz w:val="18"/>
                <w:szCs w:val="18"/>
              </w:rPr>
            </w:pPr>
            <w:r>
              <w:rPr>
                <w:rFonts w:hint="eastAsia" w:ascii="仿宋_GB2312" w:hAnsi="宋体"/>
                <w:color w:val="000000"/>
                <w:sz w:val="18"/>
                <w:szCs w:val="18"/>
              </w:rPr>
              <w:t>（</w:t>
            </w:r>
            <w:r>
              <w:rPr>
                <w:rFonts w:hint="eastAsia" w:ascii="仿宋_GB2312" w:hAnsi="宋体" w:eastAsia="仿宋_GB2312"/>
                <w:color w:val="000000"/>
                <w:sz w:val="18"/>
                <w:szCs w:val="18"/>
              </w:rPr>
              <w:t>20</w:t>
            </w:r>
            <w:r>
              <w:rPr>
                <w:rFonts w:hint="eastAsia" w:ascii="宋体" w:hAnsi="宋体"/>
                <w:color w:val="000000"/>
                <w:sz w:val="18"/>
                <w:szCs w:val="18"/>
              </w:rPr>
              <w:t>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经济效益</w:t>
            </w:r>
          </w:p>
          <w:p>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4</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kern w:val="0"/>
                <w:sz w:val="18"/>
                <w:szCs w:val="18"/>
              </w:rPr>
              <w:t>按经济效益实现程度计算得分（5分）；按社会效益实现程度计算得分（5分）；按生态效益实现程度计算得分（5分）</w:t>
            </w:r>
          </w:p>
        </w:tc>
      </w:tr>
      <w:tr>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社会效益</w:t>
            </w:r>
          </w:p>
          <w:p>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r>
      <w:tr>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生态效益</w:t>
            </w:r>
          </w:p>
          <w:p>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r>
      <w:tr>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社会公众或服务对象满意度（5分）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kern w:val="0"/>
                <w:sz w:val="18"/>
                <w:szCs w:val="18"/>
              </w:rPr>
              <w:t>按收集到的服务对象的满意率计算得分（5分）</w:t>
            </w:r>
          </w:p>
        </w:tc>
      </w:tr>
    </w:tbl>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pPr>
        <w:spacing w:line="560" w:lineRule="exact"/>
        <w:ind w:firstLine="560"/>
        <w:rPr>
          <w:rFonts w:ascii="黑体" w:hAnsi="黑体" w:eastAsia="黑体"/>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iMTA1MzA2ZDEwN2Y4NjQzNzQwZDE5YWUxMmNlY2UifQ=="/>
  </w:docVars>
  <w:rsids>
    <w:rsidRoot w:val="00CB31FE"/>
    <w:rsid w:val="00670E51"/>
    <w:rsid w:val="00A12B88"/>
    <w:rsid w:val="00BE467A"/>
    <w:rsid w:val="00CA6C45"/>
    <w:rsid w:val="00CB31FE"/>
    <w:rsid w:val="1746109C"/>
    <w:rsid w:val="4B396A96"/>
    <w:rsid w:val="4CFE015E"/>
    <w:rsid w:val="51967958"/>
    <w:rsid w:val="55A936DB"/>
    <w:rsid w:val="55E7484B"/>
    <w:rsid w:val="5FFD361C"/>
    <w:rsid w:val="739C71C1"/>
    <w:rsid w:val="778B6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
    <w:qFormat/>
    <w:uiPriority w:val="9"/>
    <w:pPr>
      <w:keepNext/>
      <w:keepLines/>
      <w:spacing w:before="340" w:after="330" w:line="560" w:lineRule="exact"/>
      <w:jc w:val="center"/>
      <w:outlineLvl w:val="0"/>
    </w:pPr>
    <w:rPr>
      <w:rFonts w:ascii="Calibri" w:hAnsi="Calibri" w:eastAsia="方正小标宋_GBK" w:cs="Calibri"/>
      <w:bCs/>
      <w:kern w:val="44"/>
      <w:sz w:val="44"/>
      <w:szCs w:val="44"/>
    </w:rPr>
  </w:style>
  <w:style w:type="paragraph" w:styleId="3">
    <w:name w:val="heading 3"/>
    <w:basedOn w:val="1"/>
    <w:next w:val="1"/>
    <w:link w:val="7"/>
    <w:unhideWhenUsed/>
    <w:qFormat/>
    <w:uiPriority w:val="9"/>
    <w:pPr>
      <w:keepNext/>
      <w:keepLines/>
      <w:spacing w:before="260" w:after="260" w:line="560" w:lineRule="exact"/>
      <w:ind w:firstLine="200" w:firstLineChars="200"/>
      <w:outlineLvl w:val="2"/>
    </w:pPr>
    <w:rPr>
      <w:rFonts w:ascii="Calibri" w:hAnsi="Calibri" w:eastAsia="楷体" w:cs="Calibri"/>
      <w:bCs/>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customStyle="1" w:styleId="6">
    <w:name w:val="标题 1 Char"/>
    <w:basedOn w:val="5"/>
    <w:link w:val="2"/>
    <w:qFormat/>
    <w:uiPriority w:val="9"/>
    <w:rPr>
      <w:rFonts w:ascii="Calibri" w:hAnsi="Calibri" w:eastAsia="方正小标宋_GBK" w:cs="Calibri"/>
      <w:bCs/>
      <w:kern w:val="44"/>
      <w:sz w:val="44"/>
      <w:szCs w:val="44"/>
    </w:rPr>
  </w:style>
  <w:style w:type="character" w:customStyle="1" w:styleId="7">
    <w:name w:val="标题 3 Char"/>
    <w:basedOn w:val="5"/>
    <w:link w:val="3"/>
    <w:qFormat/>
    <w:uiPriority w:val="9"/>
    <w:rPr>
      <w:rFonts w:ascii="Calibri" w:hAnsi="Calibri" w:eastAsia="楷体" w:cs="Calibri"/>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3543</Words>
  <Characters>3673</Characters>
  <Lines>49</Lines>
  <Paragraphs>13</Paragraphs>
  <TotalTime>15</TotalTime>
  <ScaleCrop>false</ScaleCrop>
  <LinksUpToDate>false</LinksUpToDate>
  <CharactersWithSpaces>3689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2021-03-03T06:49:00Z</dcterms:created>
  <dc:creator>Administrator</dc:creator>
  <cp:lastModifiedBy>西西</cp:lastModifiedBy>
  <cp:lastPrinted>2022-05-07T00:39:00Z</cp:lastPrinted>
  <dcterms:modified xsi:type="dcterms:W3CDTF">2024-03-25T08:12:29Z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931428850_cloud</vt:lpwstr>
  </property>
  <property fmtid="{D5CDD505-2E9C-101B-9397-08002B2CF9AE}" pid="3" name="KSOProductBuildVer">
    <vt:lpwstr>2052-12.1.0.16388</vt:lpwstr>
  </property>
  <property fmtid="{D5CDD505-2E9C-101B-9397-08002B2CF9AE}" pid="4" name="ICV">
    <vt:lpwstr>FBE4BA39085546A9ADCC5AF4E5806029</vt:lpwstr>
  </property>
</Properties>
</file>