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附件1 ：</w:t>
      </w:r>
    </w:p>
    <w:p>
      <w:pPr>
        <w:widowControl/>
        <w:shd w:val="clear" w:color="auto" w:fill="FFFFFF"/>
        <w:spacing w:line="270" w:lineRule="atLeast"/>
        <w:jc w:val="center"/>
        <w:rPr>
          <w:rFonts w:ascii="宋体" w:hAnsi="宋体" w:eastAsia="宋体" w:cs="宋体"/>
          <w:color w:val="00000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教师资格定期注册申请表</w:t>
      </w:r>
      <w:bookmarkEnd w:id="0"/>
    </w:p>
    <w:p>
      <w:pPr>
        <w:widowControl/>
        <w:shd w:val="clear" w:color="auto" w:fill="FFFFFF"/>
        <w:spacing w:after="156" w:line="225" w:lineRule="atLeast"/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bidi="ar"/>
        </w:rPr>
        <w:t>所在单位：                          报名号：</w:t>
      </w:r>
    </w:p>
    <w:tbl>
      <w:tblPr>
        <w:tblStyle w:val="2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04"/>
        <w:gridCol w:w="1584"/>
        <w:gridCol w:w="1574"/>
        <w:gridCol w:w="42"/>
        <w:gridCol w:w="661"/>
        <w:gridCol w:w="317"/>
        <w:gridCol w:w="156"/>
        <w:gridCol w:w="141"/>
        <w:gridCol w:w="709"/>
        <w:gridCol w:w="477"/>
        <w:gridCol w:w="28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4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315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70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1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5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3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4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有效身份</w:t>
            </w:r>
          </w:p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有效身份</w:t>
            </w:r>
          </w:p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2783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3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4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教师资格</w:t>
            </w:r>
          </w:p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证书号码</w:t>
            </w:r>
          </w:p>
        </w:tc>
        <w:tc>
          <w:tcPr>
            <w:tcW w:w="2783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3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4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教师资格</w:t>
            </w:r>
          </w:p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种    类</w:t>
            </w: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教师资格证书任教学科</w:t>
            </w:r>
          </w:p>
        </w:tc>
        <w:tc>
          <w:tcPr>
            <w:tcW w:w="2783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3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4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发证机关</w:t>
            </w:r>
          </w:p>
        </w:tc>
        <w:tc>
          <w:tcPr>
            <w:tcW w:w="7375" w:type="dxa"/>
            <w:gridSpan w:val="1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4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    间</w:t>
            </w: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教师职务</w:t>
            </w:r>
          </w:p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（职称）</w:t>
            </w:r>
          </w:p>
        </w:tc>
        <w:tc>
          <w:tcPr>
            <w:tcW w:w="4217" w:type="dxa"/>
            <w:gridSpan w:val="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4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ind w:left="105" w:hanging="105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本单位聘用起始日期</w:t>
            </w: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现任教学段</w:t>
            </w:r>
          </w:p>
        </w:tc>
        <w:tc>
          <w:tcPr>
            <w:tcW w:w="102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83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现任教学科</w:t>
            </w:r>
          </w:p>
        </w:tc>
        <w:tc>
          <w:tcPr>
            <w:tcW w:w="17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ind w:left="105" w:hanging="105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注册类型</w:t>
            </w: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 次注册</w:t>
            </w:r>
          </w:p>
        </w:tc>
        <w:tc>
          <w:tcPr>
            <w:tcW w:w="15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02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83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17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4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17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83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7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8829" w:type="dxa"/>
            <w:gridSpan w:val="1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ind w:firstLine="360" w:firstLineChars="200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承诺：本人所填写信息及提交的注册材料真实可靠。若存在弄虚作假行为，本人将承担一切法律后果。</w:t>
            </w:r>
          </w:p>
          <w:p>
            <w:pPr>
              <w:widowControl/>
              <w:spacing w:line="260" w:lineRule="atLeast"/>
              <w:ind w:firstLine="1170" w:firstLineChars="6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60" w:lineRule="atLeast"/>
              <w:ind w:firstLine="1530" w:firstLineChars="85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本人签字：                                 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4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所在学校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（单位）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    见</w:t>
            </w:r>
          </w:p>
        </w:tc>
        <w:tc>
          <w:tcPr>
            <w:tcW w:w="7375" w:type="dxa"/>
            <w:gridSpan w:val="1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注册申请人情况及提交的材料属实。若存在弄虚作假行为，本单位将承担一切法律后果。</w:t>
            </w:r>
          </w:p>
          <w:p>
            <w:pPr>
              <w:widowControl/>
              <w:spacing w:line="26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260" w:lineRule="atLeas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学校负责人签字：                 公章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29" w:type="dxa"/>
            <w:gridSpan w:val="1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以下内容由注册机构填写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8829" w:type="dxa"/>
            <w:gridSpan w:val="1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定期注册条件如下（若全部具备则无需标注；若部分具备，请标注相应栏目并简要说明原因）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46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1.与任教岗位相应的教师资格</w:t>
            </w:r>
          </w:p>
        </w:tc>
        <w:tc>
          <w:tcPr>
            <w:tcW w:w="113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口不具备</w:t>
            </w:r>
          </w:p>
        </w:tc>
        <w:tc>
          <w:tcPr>
            <w:tcW w:w="304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ind w:firstLine="103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46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2.聘用合同或录用通知</w:t>
            </w:r>
          </w:p>
        </w:tc>
        <w:tc>
          <w:tcPr>
            <w:tcW w:w="113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口不具备</w:t>
            </w:r>
          </w:p>
        </w:tc>
        <w:tc>
          <w:tcPr>
            <w:tcW w:w="3041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6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3.遵纪守法，师德良好</w:t>
            </w:r>
          </w:p>
        </w:tc>
        <w:tc>
          <w:tcPr>
            <w:tcW w:w="113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口不具备</w:t>
            </w:r>
          </w:p>
        </w:tc>
        <w:tc>
          <w:tcPr>
            <w:tcW w:w="3041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6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4.试用期满考核或每年年度考核合格及以上等次</w:t>
            </w:r>
          </w:p>
        </w:tc>
        <w:tc>
          <w:tcPr>
            <w:tcW w:w="113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口不具备</w:t>
            </w:r>
          </w:p>
        </w:tc>
        <w:tc>
          <w:tcPr>
            <w:tcW w:w="3041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46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5.完成国家规定的教师培训学时</w:t>
            </w:r>
          </w:p>
        </w:tc>
        <w:tc>
          <w:tcPr>
            <w:tcW w:w="113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口不具备</w:t>
            </w:r>
          </w:p>
        </w:tc>
        <w:tc>
          <w:tcPr>
            <w:tcW w:w="3041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6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6.未中止教育教学和教育管理工作</w:t>
            </w:r>
          </w:p>
        </w:tc>
        <w:tc>
          <w:tcPr>
            <w:tcW w:w="113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口不具备</w:t>
            </w:r>
          </w:p>
        </w:tc>
        <w:tc>
          <w:tcPr>
            <w:tcW w:w="3041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6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Cs w:val="21"/>
                <w:lang w:bidi="ar"/>
              </w:rPr>
              <w:t>7.省级教育行政部门规定的其他条件</w:t>
            </w:r>
          </w:p>
        </w:tc>
        <w:tc>
          <w:tcPr>
            <w:tcW w:w="113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口不具备</w:t>
            </w:r>
          </w:p>
        </w:tc>
        <w:tc>
          <w:tcPr>
            <w:tcW w:w="3041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注册机构</w:t>
            </w:r>
          </w:p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979" w:type="dxa"/>
            <w:gridSpan w:val="1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260" w:lineRule="atLeast"/>
              <w:ind w:right="480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widowControl/>
              <w:spacing w:line="260" w:lineRule="atLeast"/>
              <w:ind w:right="480" w:firstLine="5640" w:firstLineChars="235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公章          </w:t>
            </w:r>
          </w:p>
          <w:p>
            <w:pPr>
              <w:widowControl/>
              <w:wordWrap w:val="0"/>
              <w:spacing w:line="260" w:lineRule="atLeas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年  月  日     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注：本表一式两份。一份存入申请人人事档案，一份由注册机构归档保存。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152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2023-11-07T07:53:08Z</dcterms:created>
  <dc:creator>Administrator</dc:creator>
  <cp:lastModifiedBy>亦湛蓝</cp:lastModifiedBy>
  <dcterms:modified xsi:type="dcterms:W3CDTF">2023-11-07T07:53:16Z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AEE00609C6754928918BA5AB25830BE7_12</vt:lpwstr>
  </property>
</Properties>
</file>