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"/>
          <w:tab w:val="left" w:pos="1631"/>
          <w:tab w:val="left" w:pos="2096"/>
          <w:tab w:val="left" w:pos="2325"/>
          <w:tab w:val="left" w:pos="2790"/>
          <w:tab w:val="left" w:pos="3019"/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  <w:tab w:val="left" w:pos="7020"/>
          <w:tab w:val="left" w:pos="7290"/>
          <w:tab w:val="left" w:pos="7842"/>
          <w:tab w:val="left" w:pos="8069"/>
          <w:tab w:val="left" w:pos="8709"/>
        </w:tabs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</w:pPr>
      <w:r>
        <w:rPr>
          <w:rStyle w:val="4"/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附件</w:t>
      </w:r>
      <w:r>
        <w:rPr>
          <w:rStyle w:val="5"/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黑体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color w:val="000000"/>
          <w:sz w:val="36"/>
          <w:szCs w:val="36"/>
          <w:u w:val="none"/>
        </w:rPr>
      </w:pPr>
      <w:r>
        <w:rPr>
          <w:rStyle w:val="6"/>
          <w:rFonts w:hint="default" w:ascii="Times New Roman" w:hAnsi="Times New Roman" w:eastAsia="方正小标宋_GBK" w:cs="Times New Roman"/>
          <w:sz w:val="36"/>
          <w:szCs w:val="36"/>
          <w:lang w:val="en-US" w:eastAsia="zh-CN" w:bidi="ar"/>
        </w:rPr>
        <w:t>湖南省惠民惠农财政补贴政策调整申请表</w:t>
      </w:r>
    </w:p>
    <w:p>
      <w:pPr>
        <w:keepNext w:val="0"/>
        <w:keepLines w:val="0"/>
        <w:widowControl/>
        <w:suppressLineNumbers w:val="0"/>
        <w:tabs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</w:tabs>
        <w:jc w:val="center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</w:pPr>
      <w:r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  <w:t>填报单位：</w:t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  <w:t>时间：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</w:t>
      </w:r>
      <w:r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  <w:t>日</w:t>
      </w:r>
    </w:p>
    <w:tbl>
      <w:tblPr>
        <w:tblStyle w:val="2"/>
        <w:tblW w:w="574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869"/>
        <w:gridCol w:w="426"/>
        <w:gridCol w:w="477"/>
        <w:gridCol w:w="432"/>
        <w:gridCol w:w="287"/>
        <w:gridCol w:w="70"/>
        <w:gridCol w:w="844"/>
        <w:gridCol w:w="651"/>
        <w:gridCol w:w="185"/>
        <w:gridCol w:w="616"/>
        <w:gridCol w:w="629"/>
        <w:gridCol w:w="75"/>
        <w:gridCol w:w="87"/>
        <w:gridCol w:w="435"/>
        <w:gridCol w:w="511"/>
        <w:gridCol w:w="172"/>
        <w:gridCol w:w="317"/>
        <w:gridCol w:w="226"/>
        <w:gridCol w:w="527"/>
        <w:gridCol w:w="843"/>
        <w:gridCol w:w="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294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1793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调整类别</w:t>
            </w: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  <w:tc>
          <w:tcPr>
            <w:tcW w:w="4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目类别</w:t>
            </w:r>
          </w:p>
        </w:tc>
        <w:tc>
          <w:tcPr>
            <w:tcW w:w="10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  目名称</w:t>
            </w:r>
          </w:p>
        </w:tc>
        <w:tc>
          <w:tcPr>
            <w:tcW w:w="251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法规文 件依据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件  级 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资 金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 途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 金  来 源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政策是否公开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</w:t>
            </w:r>
          </w:p>
        </w:tc>
        <w:tc>
          <w:tcPr>
            <w:tcW w:w="1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是否通过扶贫卡折发放</w:t>
            </w:r>
          </w:p>
        </w:tc>
        <w:tc>
          <w:tcPr>
            <w:tcW w:w="364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 象</w:t>
            </w:r>
          </w:p>
        </w:tc>
        <w:tc>
          <w:tcPr>
            <w:tcW w:w="86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  标 准</w:t>
            </w:r>
          </w:p>
        </w:tc>
        <w:tc>
          <w:tcPr>
            <w:tcW w:w="1144" w:type="pct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发 放 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期</w:t>
            </w:r>
          </w:p>
        </w:tc>
        <w:tc>
          <w:tcPr>
            <w:tcW w:w="13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pct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目 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称</w:t>
            </w:r>
          </w:p>
        </w:tc>
        <w:tc>
          <w:tcPr>
            <w:tcW w:w="1310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251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补贴项目编码</w:t>
            </w:r>
          </w:p>
        </w:tc>
        <w:tc>
          <w:tcPr>
            <w:tcW w:w="8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具体调整内容及依据</w:t>
            </w:r>
          </w:p>
        </w:tc>
        <w:tc>
          <w:tcPr>
            <w:tcW w:w="293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251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目编码</w:t>
            </w:r>
          </w:p>
        </w:tc>
        <w:tc>
          <w:tcPr>
            <w:tcW w:w="8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销原因</w:t>
            </w:r>
          </w:p>
        </w:tc>
        <w:tc>
          <w:tcPr>
            <w:tcW w:w="293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市州业务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（盖章）</w:t>
            </w:r>
          </w:p>
        </w:tc>
        <w:tc>
          <w:tcPr>
            <w:tcW w:w="162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" w:eastAsia="zh-CN" w:bidi="ar"/>
              </w:rPr>
              <w:t xml:space="preserve">   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" w:eastAsia="zh-CN" w:bidi="ar"/>
              </w:rPr>
              <w:t xml:space="preserve">      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市州财政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部门意见                          （盖章）</w:t>
            </w:r>
          </w:p>
        </w:tc>
        <w:tc>
          <w:tcPr>
            <w:tcW w:w="183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省级业务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    （盖章）</w:t>
            </w:r>
          </w:p>
        </w:tc>
        <w:tc>
          <w:tcPr>
            <w:tcW w:w="4232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040" w:firstLineChars="240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       电话：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填报说明：</w:t>
      </w:r>
      <w:r>
        <w:rPr>
          <w:rStyle w:val="5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、补贴项目类别按照惠民惠农财政补贴资金</w:t>
      </w:r>
      <w:r>
        <w:rPr>
          <w:rStyle w:val="5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一卡通</w:t>
      </w:r>
      <w:r>
        <w:rPr>
          <w:rStyle w:val="5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系统中的类别填写；</w:t>
      </w:r>
      <w:r>
        <w:rPr>
          <w:rStyle w:val="5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、项目简称根据补贴项目名称提炼四个字的项目简称，用于银行打卡发放时注明四字摘要；</w:t>
      </w:r>
      <w:r>
        <w:rPr>
          <w:rStyle w:val="5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、相关补贴政策依据附后。</w:t>
      </w:r>
      <w:bookmarkStart w:id="0" w:name="_GoBack"/>
      <w:bookmarkEnd w:id="0"/>
    </w:p>
    <w:sectPr>
      <w:pgSz w:w="11906" w:h="16838"/>
      <w:pgMar w:top="1361" w:right="1800" w:bottom="1361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TdhOWE3ZTRhMzczNzFkMWIyZDQ1ZjAzMTQ4ODEifQ=="/>
  </w:docVars>
  <w:rsids>
    <w:rsidRoot w:val="25E57E68"/>
    <w:rsid w:val="25E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22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7">
    <w:name w:val="font2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2023-09-21T00:58:00Z</dcterms:created>
  <dc:creator>遇见π</dc:creator>
  <cp:lastModifiedBy>遇见π</cp:lastModifiedBy>
  <dcterms:modified xsi:type="dcterms:W3CDTF">2023-09-21T00:59:39Z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8F3FC54448D44F7584A1F92B786E131E_11</vt:lpwstr>
  </property>
</Properties>
</file>