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50" w:lineRule="atLeast"/>
        <w:ind w:left="0" w:leftChars="0" w:firstLine="0" w:firstLineChars="0"/>
        <w:jc w:val="both"/>
        <w:rPr>
          <w:rFonts w:hint="eastAsia" w:ascii="Times New Roman" w:hAnsi="Times New Roman" w:eastAsia="仿宋_GB2312"/>
          <w:spacing w:val="1"/>
          <w:kern w:val="0"/>
          <w:sz w:val="32"/>
          <w:szCs w:val="20"/>
        </w:rPr>
      </w:pPr>
    </w:p>
    <w:p>
      <w:pPr>
        <w:widowControl w:val="0"/>
        <w:spacing w:line="509" w:lineRule="atLeast"/>
        <w:ind w:firstLine="644" w:firstLineChars="200"/>
        <w:jc w:val="center"/>
        <w:rPr>
          <w:rFonts w:hint="eastAsia" w:ascii="Times New Roman" w:hAnsi="Times New Roman" w:eastAsia="仿宋_GB2312"/>
          <w:spacing w:val="1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spacing w:val="1"/>
          <w:kern w:val="0"/>
          <w:sz w:val="32"/>
          <w:szCs w:val="20"/>
        </w:rPr>
        <w:t>南政人〔2022〕8号</w:t>
      </w:r>
    </w:p>
    <w:p>
      <w:pPr>
        <w:widowControl w:val="0"/>
        <w:spacing w:line="509" w:lineRule="atLeast"/>
        <w:ind w:firstLine="644" w:firstLineChars="200"/>
        <w:jc w:val="center"/>
        <w:rPr>
          <w:rFonts w:hint="eastAsia" w:ascii="Times New Roman" w:hAnsi="Times New Roman" w:eastAsia="仿宋_GB2312"/>
          <w:spacing w:val="1"/>
          <w:kern w:val="0"/>
          <w:sz w:val="32"/>
          <w:szCs w:val="20"/>
        </w:rPr>
      </w:pPr>
    </w:p>
    <w:p>
      <w:pPr>
        <w:widowControl w:val="0"/>
        <w:spacing w:line="332" w:lineRule="atLeast"/>
        <w:ind w:firstLine="644" w:firstLineChars="200"/>
        <w:jc w:val="center"/>
        <w:rPr>
          <w:rFonts w:hint="eastAsia" w:ascii="Times New Roman" w:hAnsi="Times New Roman" w:eastAsia="宋体"/>
          <w:spacing w:val="1"/>
          <w:kern w:val="0"/>
          <w:sz w:val="32"/>
          <w:szCs w:val="20"/>
        </w:rPr>
      </w:pPr>
    </w:p>
    <w:p>
      <w:pPr>
        <w:spacing w:line="723" w:lineRule="atLeast"/>
        <w:ind w:firstLine="880" w:firstLineChars="200"/>
        <w:jc w:val="center"/>
        <w:rPr>
          <w:rFonts w:hint="eastAsia" w:ascii="Times New Roman" w:hAnsi="Times New Roman" w:eastAsia="方正小标宋简体"/>
          <w:kern w:val="0"/>
          <w:sz w:val="44"/>
          <w:szCs w:val="20"/>
        </w:rPr>
      </w:pPr>
      <w:r>
        <w:rPr>
          <w:rFonts w:hint="eastAsia" w:ascii="Times New Roman" w:hAnsi="Times New Roman" w:eastAsia="方正小标宋简体"/>
          <w:kern w:val="0"/>
          <w:sz w:val="44"/>
          <w:szCs w:val="20"/>
        </w:rPr>
        <w:t>南县人民政府关于</w:t>
      </w:r>
    </w:p>
    <w:p>
      <w:pPr>
        <w:spacing w:line="723" w:lineRule="atLeast"/>
        <w:ind w:firstLine="880" w:firstLineChars="200"/>
        <w:jc w:val="center"/>
        <w:rPr>
          <w:rFonts w:hint="eastAsia" w:ascii="Times New Roman" w:hAnsi="Times New Roman" w:eastAsia="方正小标宋简体"/>
          <w:kern w:val="0"/>
          <w:sz w:val="44"/>
          <w:szCs w:val="20"/>
        </w:rPr>
      </w:pPr>
      <w:r>
        <w:rPr>
          <w:rFonts w:hint="eastAsia" w:ascii="Times New Roman" w:hAnsi="Times New Roman" w:eastAsia="方正小标宋简体"/>
          <w:kern w:val="0"/>
          <w:sz w:val="44"/>
          <w:szCs w:val="20"/>
        </w:rPr>
        <w:t>唐飞宇等同志正式任职的通知</w:t>
      </w:r>
    </w:p>
    <w:p>
      <w:pPr>
        <w:spacing w:line="723" w:lineRule="atLeast"/>
        <w:ind w:firstLine="880" w:firstLineChars="200"/>
        <w:jc w:val="center"/>
        <w:rPr>
          <w:rFonts w:hint="eastAsia" w:ascii="Times New Roman" w:hAnsi="Times New Roman" w:eastAsia="方正小标宋简体"/>
          <w:kern w:val="0"/>
          <w:sz w:val="44"/>
          <w:szCs w:val="20"/>
        </w:rPr>
      </w:pPr>
    </w:p>
    <w:p>
      <w:pPr>
        <w:spacing w:line="616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各乡镇人民政府，县直各单位：</w:t>
      </w:r>
    </w:p>
    <w:p>
      <w:pPr>
        <w:tabs>
          <w:tab w:val="left" w:pos="7370"/>
          <w:tab w:val="left" w:pos="7455"/>
          <w:tab w:val="left" w:pos="7472"/>
          <w:tab w:val="left" w:pos="7500"/>
          <w:tab w:val="left" w:pos="7540"/>
          <w:tab w:val="left" w:pos="7562"/>
          <w:tab w:val="left" w:pos="7596"/>
          <w:tab w:val="left" w:pos="7636"/>
          <w:tab w:val="left" w:pos="7653"/>
        </w:tabs>
        <w:spacing w:line="616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下列同志试用期满，县人民政府决定正式任职（任职时间从试用之日起计算）：</w:t>
      </w:r>
    </w:p>
    <w:p>
      <w:pPr>
        <w:spacing w:line="616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唐飞宇同志任南县公安局副局长；</w:t>
      </w:r>
    </w:p>
    <w:p>
      <w:pPr>
        <w:spacing w:line="616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袁伟科同志任南县财政局副局长；</w:t>
      </w:r>
    </w:p>
    <w:p>
      <w:pPr>
        <w:spacing w:line="616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夏畅同志任南县自然资源修复事务中心主任；</w:t>
      </w:r>
    </w:p>
    <w:p>
      <w:pPr>
        <w:spacing w:line="616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张四春同志任南县农业农村局副局长；</w:t>
      </w:r>
    </w:p>
    <w:p>
      <w:pPr>
        <w:spacing w:line="616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刘洋同志任南县退役军人事务局副局长；</w:t>
      </w:r>
    </w:p>
    <w:p>
      <w:pPr>
        <w:spacing w:line="616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蔡名友同志任南县畜牧水产事务中心主任；</w:t>
      </w:r>
    </w:p>
    <w:p>
      <w:pPr>
        <w:spacing w:line="616" w:lineRule="atLeas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>肖利平同志任南县道路运输服务中心主任。</w:t>
      </w:r>
    </w:p>
    <w:p>
      <w:pPr>
        <w:spacing w:line="616" w:lineRule="atLeast"/>
        <w:jc w:val="left"/>
        <w:rPr>
          <w:rFonts w:hint="eastAsia" w:ascii="Times New Roman" w:hAnsi="Times New Roman" w:eastAsia="仿宋_GB2312"/>
          <w:kern w:val="0"/>
          <w:sz w:val="32"/>
          <w:szCs w:val="20"/>
        </w:rPr>
      </w:pPr>
    </w:p>
    <w:p>
      <w:pPr>
        <w:spacing w:line="616" w:lineRule="atLeast"/>
        <w:ind w:firstLine="640" w:firstLineChars="200"/>
        <w:jc w:val="center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 xml:space="preserve">　　　　                      南县人民政府 </w:t>
      </w:r>
    </w:p>
    <w:p>
      <w:pPr>
        <w:spacing w:line="616" w:lineRule="atLeast"/>
        <w:ind w:right="624" w:firstLine="640" w:firstLineChars="200"/>
        <w:jc w:val="center"/>
        <w:rPr>
          <w:rFonts w:hint="eastAsia" w:ascii="Times New Roman" w:hAnsi="Times New Roman" w:eastAsia="仿宋_GB2312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kern w:val="0"/>
          <w:sz w:val="32"/>
          <w:szCs w:val="20"/>
        </w:rPr>
        <w:t xml:space="preserve">　　　　                        2022年5月27日 </w:t>
      </w:r>
    </w:p>
    <w:p>
      <w:pPr>
        <w:spacing w:line="598" w:lineRule="atLeast"/>
        <w:ind w:firstLine="0" w:firstLineChars="0"/>
        <w:jc w:val="left"/>
        <w:rPr>
          <w:rFonts w:hint="eastAsia" w:ascii="Times New Roman" w:hAnsi="Times New Roman" w:eastAsia="仿宋_GB2312"/>
          <w:spacing w:val="1"/>
          <w:kern w:val="0"/>
          <w:sz w:val="32"/>
          <w:szCs w:val="20"/>
        </w:rPr>
      </w:pPr>
      <w:r>
        <w:rPr>
          <w:rFonts w:hint="eastAsia" w:ascii="Times New Roman" w:hAnsi="Times New Roman" w:eastAsia="仿宋_GB2312"/>
          <w:spacing w:val="1"/>
          <w:kern w:val="0"/>
          <w:sz w:val="32"/>
          <w:szCs w:val="20"/>
        </w:rPr>
        <w:t xml:space="preserve"> </w:t>
      </w:r>
    </w:p>
    <w:p>
      <w:pPr>
        <w:pStyle w:val="7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667" w:right="1576" w:bottom="1667" w:left="15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mE3MGY4MzljOWJlOTRiYTRmNGY1MDYyMWY5ZDMifQ=="/>
  </w:docVars>
  <w:rsids>
    <w:rsidRoot w:val="051E05B8"/>
    <w:rsid w:val="051E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99"/>
    <w:pPr>
      <w:widowControl w:val="0"/>
      <w:spacing w:line="480" w:lineRule="exact"/>
      <w:ind w:firstLine="420" w:firstLineChars="200"/>
      <w:jc w:val="left"/>
    </w:pPr>
    <w:rPr>
      <w:rFonts w:ascii="仿宋_GB2312" w:hAnsi="宋体" w:eastAsia="仿宋_GB2312" w:cs="Times New Roman"/>
      <w:b/>
      <w:bCs/>
      <w:kern w:val="0"/>
      <w:sz w:val="28"/>
      <w:szCs w:val="28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OC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2022-11-23T01:39:00Z</dcterms:created>
  <dc:creator>Administrator</dc:creator>
  <cp:lastModifiedBy>Administrator</cp:lastModifiedBy>
  <dcterms:modified xsi:type="dcterms:W3CDTF">2022-11-23T01:39:44Z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2B43A4D2A95C4EEDBB41C82A9F230B3F</vt:lpwstr>
  </property>
</Properties>
</file>