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w:t>
      </w:r>
      <w:r>
        <w:rPr>
          <w:rFonts w:hint="eastAsia" w:ascii="黑体" w:hAnsi="黑体" w:eastAsia="黑体"/>
          <w:color w:val="000000"/>
          <w:sz w:val="36"/>
          <w:szCs w:val="36"/>
          <w:lang w:val="en-US" w:eastAsia="zh-CN"/>
        </w:rPr>
        <w:t>1</w:t>
      </w:r>
      <w:r>
        <w:rPr>
          <w:rFonts w:hint="eastAsia" w:ascii="黑体" w:hAnsi="黑体" w:eastAsia="黑体"/>
          <w:color w:val="000000"/>
          <w:sz w:val="36"/>
          <w:szCs w:val="36"/>
        </w:rPr>
        <w:t>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2"/>
        <w:tblW w:w="9992" w:type="dxa"/>
        <w:jc w:val="center"/>
        <w:tblLayout w:type="fixed"/>
        <w:tblCellMar>
          <w:top w:w="0" w:type="dxa"/>
          <w:left w:w="0" w:type="dxa"/>
          <w:bottom w:w="0" w:type="dxa"/>
          <w:right w:w="0" w:type="dxa"/>
        </w:tblCellMar>
      </w:tblPr>
      <w:tblGrid>
        <w:gridCol w:w="834"/>
        <w:gridCol w:w="778"/>
        <w:gridCol w:w="902"/>
        <w:gridCol w:w="314"/>
        <w:gridCol w:w="2792"/>
        <w:gridCol w:w="4372"/>
      </w:tblGrid>
      <w:tr>
        <w:tblPrEx>
          <w:tblCellMar>
            <w:top w:w="0" w:type="dxa"/>
            <w:left w:w="0" w:type="dxa"/>
            <w:bottom w:w="0" w:type="dxa"/>
            <w:right w:w="0" w:type="dxa"/>
          </w:tblCellMar>
        </w:tblPrEx>
        <w:trPr>
          <w:trHeight w:val="853" w:hRule="atLeast"/>
          <w:jc w:val="center"/>
        </w:trPr>
        <w:tc>
          <w:tcPr>
            <w:tcW w:w="83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lang w:eastAsia="zh-CN"/>
              </w:rPr>
            </w:pPr>
            <w:r>
              <w:rPr>
                <w:rFonts w:hint="eastAsia" w:ascii="黑体" w:hAnsi="黑体" w:eastAsia="黑体"/>
                <w:color w:val="000000"/>
              </w:rPr>
              <w:t>一级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77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二级</w:t>
            </w:r>
          </w:p>
          <w:p>
            <w:pPr>
              <w:spacing w:line="240" w:lineRule="exact"/>
              <w:ind w:firstLine="640"/>
              <w:jc w:val="center"/>
              <w:rPr>
                <w:rFonts w:hint="eastAsia" w:ascii="黑体" w:hAnsi="黑体" w:eastAsia="黑体"/>
                <w:color w:val="000000"/>
              </w:rPr>
            </w:pPr>
            <w:r>
              <w:rPr>
                <w:rFonts w:hint="eastAsia" w:ascii="黑体" w:hAnsi="黑体" w:eastAsia="黑体"/>
                <w:color w:val="000000"/>
              </w:rPr>
              <w:t>指标</w:t>
            </w:r>
          </w:p>
        </w:tc>
        <w:tc>
          <w:tcPr>
            <w:tcW w:w="90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三级  指标</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自评分</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3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投 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设定</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配置</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（15分）</w:t>
            </w: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bidi w:val="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3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执行</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（20分）</w:t>
            </w:r>
          </w:p>
        </w:tc>
        <w:tc>
          <w:tcPr>
            <w:tcW w:w="90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90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90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90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90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90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宋体" w:hAnsi="宋体"/>
                <w:color w:val="000000"/>
                <w:sz w:val="18"/>
                <w:szCs w:val="18"/>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预算</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color w:val="000000"/>
                <w:sz w:val="18"/>
                <w:szCs w:val="18"/>
              </w:rPr>
            </w:pPr>
          </w:p>
          <w:p>
            <w:pPr>
              <w:bidi w:val="0"/>
              <w:ind w:firstLine="259" w:firstLineChars="0"/>
              <w:jc w:val="left"/>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0.8</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420"/>
              <w:jc w:val="center"/>
              <w:rPr>
                <w:rFonts w:ascii="仿宋_GB2312" w:hAnsi="宋体"/>
                <w:color w:val="000000"/>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eastAsia="宋体"/>
                <w:color w:val="000000"/>
                <w:lang w:eastAsia="zh-CN"/>
              </w:rPr>
            </w:pPr>
            <w:r>
              <w:rPr>
                <w:rFonts w:hint="eastAsia" w:ascii="仿宋_GB2312" w:hAnsi="宋体"/>
                <w:color w:val="000000"/>
              </w:rPr>
              <w:t>资产</w:t>
            </w:r>
          </w:p>
          <w:p>
            <w:pPr>
              <w:spacing w:line="240" w:lineRule="exact"/>
              <w:ind w:firstLine="640"/>
              <w:jc w:val="center"/>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nil"/>
              <w:right w:val="single" w:color="auto" w:sz="4" w:space="0"/>
            </w:tcBorders>
            <w:vAlign w:val="center"/>
          </w:tcPr>
          <w:p>
            <w:pPr>
              <w:widowControl/>
              <w:ind w:firstLine="420"/>
              <w:jc w:val="center"/>
              <w:rPr>
                <w:rFonts w:ascii="仿宋_GB2312" w:hAnsi="宋体"/>
                <w:color w:val="000000"/>
              </w:rPr>
            </w:pPr>
          </w:p>
        </w:tc>
        <w:tc>
          <w:tcPr>
            <w:tcW w:w="9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31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nil"/>
              <w:right w:val="single" w:color="auto" w:sz="4" w:space="0"/>
            </w:tcBorders>
            <w:vAlign w:val="center"/>
          </w:tcPr>
          <w:p>
            <w:pPr>
              <w:widowControl/>
              <w:ind w:firstLine="420"/>
              <w:jc w:val="center"/>
              <w:rPr>
                <w:rFonts w:ascii="仿宋_GB2312" w:hAnsi="宋体"/>
                <w:color w:val="000000"/>
              </w:rPr>
            </w:pPr>
          </w:p>
        </w:tc>
        <w:tc>
          <w:tcPr>
            <w:tcW w:w="9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31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0.8</w:t>
            </w:r>
          </w:p>
        </w:tc>
        <w:tc>
          <w:tcPr>
            <w:tcW w:w="279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3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职责</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履行</w:t>
            </w:r>
          </w:p>
        </w:tc>
        <w:tc>
          <w:tcPr>
            <w:tcW w:w="90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center"/>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center"/>
              <w:rPr>
                <w:rFonts w:ascii="仿宋_GB2312" w:hAnsi="宋体"/>
                <w:color w:val="000000"/>
                <w:sz w:val="18"/>
                <w:szCs w:val="18"/>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3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center"/>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78"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仿宋_GB2312" w:hAnsi="宋体" w:eastAsia="宋体"/>
                <w:color w:val="000000"/>
                <w:sz w:val="18"/>
                <w:szCs w:val="18"/>
                <w:lang w:eastAsia="zh-CN"/>
              </w:rPr>
            </w:pPr>
            <w:r>
              <w:rPr>
                <w:rFonts w:hint="eastAsia" w:ascii="仿宋_GB2312" w:hAnsi="宋体"/>
                <w:color w:val="000000"/>
                <w:sz w:val="18"/>
                <w:szCs w:val="18"/>
              </w:rPr>
              <w:t>履职</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效益</w:t>
            </w:r>
          </w:p>
          <w:p>
            <w:pPr>
              <w:spacing w:line="240" w:lineRule="exact"/>
              <w:ind w:firstLine="360"/>
              <w:jc w:val="center"/>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78"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90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14" w:type="dxa"/>
            <w:tcBorders>
              <w:top w:val="single" w:color="auto" w:sz="4" w:space="0"/>
              <w:left w:val="nil"/>
              <w:bottom w:val="single" w:color="auto" w:sz="4" w:space="0"/>
              <w:right w:val="single" w:color="auto" w:sz="4" w:space="0"/>
            </w:tcBorders>
            <w:vAlign w:val="center"/>
          </w:tcPr>
          <w:p>
            <w:pPr>
              <w:spacing w:line="240" w:lineRule="exact"/>
              <w:ind w:firstLine="360"/>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ind w:firstLine="420"/>
              <w:jc w:val="center"/>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78" w:type="dxa"/>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90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p>
        </w:tc>
        <w:tc>
          <w:tcPr>
            <w:tcW w:w="31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96.6</w:t>
            </w:r>
          </w:p>
        </w:tc>
        <w:tc>
          <w:tcPr>
            <w:tcW w:w="279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pPr>
        <w:shd w:val="clear" w:color="auto" w:fill="FFFFFF"/>
        <w:spacing w:line="580" w:lineRule="exact"/>
        <w:rPr>
          <w:rFonts w:hint="eastAsia" w:ascii="仿宋_GB2312" w:eastAsia="仿宋_GB2312"/>
          <w:color w:val="000000"/>
        </w:rPr>
      </w:pPr>
    </w:p>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hNmE3MGY4MzljOWJlOTRiYTRmNGY1MDYyMWY5ZDMifQ=="/>
  </w:docVars>
  <w:rsids>
    <w:rsidRoot w:val="64EB23EC"/>
    <w:rsid w:val="3752328B"/>
    <w:rsid w:val="42210C15"/>
    <w:rsid w:val="64EB2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4957</Words>
  <Characters>5119</Characters>
  <Lines>0</Lines>
  <Paragraphs>0</Paragraphs>
  <TotalTime>119</TotalTime>
  <ScaleCrop>false</ScaleCrop>
  <LinksUpToDate>false</LinksUpToDate>
  <CharactersWithSpaces>5156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2022-03-14T09:00:00Z</dcterms:created>
  <dc:creator>睿睿</dc:creator>
  <cp:lastModifiedBy>Administrator</cp:lastModifiedBy>
  <dcterms:modified xsi:type="dcterms:W3CDTF">2022-09-07T07:31:11Z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ECF1C60E91F34554BA0C7E138265A03F</vt:lpwstr>
  </property>
</Properties>
</file>