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4"/>
        <w:tblW w:w="10012" w:type="dxa"/>
        <w:jc w:val="center"/>
        <w:tblLayout w:type="fixed"/>
        <w:tblCellMar>
          <w:top w:w="0" w:type="dxa"/>
          <w:left w:w="0" w:type="dxa"/>
          <w:bottom w:w="0" w:type="dxa"/>
          <w:right w:w="0" w:type="dxa"/>
        </w:tblCellMar>
      </w:tblPr>
      <w:tblGrid>
        <w:gridCol w:w="828"/>
        <w:gridCol w:w="784"/>
        <w:gridCol w:w="615"/>
        <w:gridCol w:w="621"/>
        <w:gridCol w:w="2772"/>
        <w:gridCol w:w="4372"/>
        <w:gridCol w:w="20"/>
      </w:tblGrid>
      <w:tr>
        <w:tblPrEx>
          <w:tblCellMar>
            <w:top w:w="0" w:type="dxa"/>
            <w:left w:w="0" w:type="dxa"/>
            <w:bottom w:w="0" w:type="dxa"/>
            <w:right w:w="0" w:type="dxa"/>
          </w:tblCellMar>
        </w:tblPrEx>
        <w:trPr>
          <w:gridAfter w:val="1"/>
          <w:wAfter w:w="20" w:type="dxa"/>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jc w:val="center"/>
              <w:textAlignment w:val="auto"/>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jc w:val="center"/>
              <w:textAlignment w:val="auto"/>
              <w:rPr>
                <w:rFonts w:hint="eastAsia" w:ascii="黑体" w:hAnsi="黑体" w:eastAsia="黑体"/>
                <w:color w:val="000000"/>
              </w:rPr>
            </w:pPr>
            <w:r>
              <w:rPr>
                <w:rFonts w:hint="eastAsia" w:ascii="黑体" w:hAnsi="黑体" w:eastAsia="黑体"/>
                <w:color w:val="000000"/>
              </w:rPr>
              <w:t>二级</w:t>
            </w:r>
          </w:p>
          <w:p>
            <w:pPr>
              <w:keepNext w:val="0"/>
              <w:keepLines w:val="0"/>
              <w:pageBreakBefore w:val="0"/>
              <w:kinsoku/>
              <w:wordWrap/>
              <w:overflowPunct/>
              <w:topLinePunct w:val="0"/>
              <w:autoSpaceDN/>
              <w:bidi w:val="0"/>
              <w:adjustRightInd/>
              <w:snapToGrid/>
              <w:spacing w:line="240" w:lineRule="exact"/>
              <w:jc w:val="center"/>
              <w:textAlignment w:val="auto"/>
              <w:rPr>
                <w:rFonts w:hint="eastAsia" w:ascii="黑体" w:hAnsi="黑体" w:eastAsia="黑体"/>
                <w:color w:val="000000"/>
              </w:rPr>
            </w:pPr>
            <w:r>
              <w:rPr>
                <w:rFonts w:hint="eastAsia" w:ascii="黑体" w:hAnsi="黑体" w:eastAsia="黑体"/>
                <w:color w:val="000000"/>
              </w:rPr>
              <w:t>指标</w:t>
            </w:r>
          </w:p>
        </w:tc>
        <w:tc>
          <w:tcPr>
            <w:tcW w:w="61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jc w:val="center"/>
              <w:textAlignment w:val="auto"/>
              <w:rPr>
                <w:rFonts w:hint="eastAsia" w:ascii="黑体" w:hAnsi="黑体" w:eastAsia="黑体"/>
                <w:color w:val="000000"/>
              </w:rPr>
            </w:pPr>
            <w:r>
              <w:rPr>
                <w:rFonts w:hint="eastAsia" w:ascii="黑体" w:hAnsi="黑体" w:eastAsia="黑体"/>
                <w:color w:val="000000"/>
                <w:lang w:eastAsia="zh-CN"/>
              </w:rPr>
              <w:t>三</w:t>
            </w:r>
            <w:r>
              <w:rPr>
                <w:rFonts w:hint="eastAsia" w:ascii="黑体" w:hAnsi="黑体" w:eastAsia="黑体"/>
                <w:color w:val="000000"/>
              </w:rPr>
              <w:t>级</w:t>
            </w:r>
          </w:p>
          <w:p>
            <w:pPr>
              <w:keepNext w:val="0"/>
              <w:keepLines w:val="0"/>
              <w:pageBreakBefore w:val="0"/>
              <w:kinsoku/>
              <w:wordWrap/>
              <w:overflowPunct/>
              <w:topLinePunct w:val="0"/>
              <w:autoSpaceDN/>
              <w:bidi w:val="0"/>
              <w:adjustRightInd/>
              <w:snapToGrid/>
              <w:spacing w:line="240" w:lineRule="exact"/>
              <w:jc w:val="center"/>
              <w:textAlignment w:val="auto"/>
              <w:rPr>
                <w:rFonts w:hint="eastAsia" w:ascii="黑体" w:hAnsi="黑体" w:eastAsia="黑体"/>
                <w:color w:val="000000"/>
              </w:rPr>
            </w:pPr>
            <w:r>
              <w:rPr>
                <w:rFonts w:hint="eastAsia" w:ascii="黑体" w:hAnsi="黑体" w:eastAsia="黑体"/>
                <w:color w:val="000000"/>
              </w:rPr>
              <w:t>指标</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jc w:val="center"/>
              <w:textAlignment w:val="auto"/>
              <w:rPr>
                <w:rFonts w:hint="eastAsia" w:ascii="黑体" w:hAnsi="黑体" w:eastAsia="黑体"/>
                <w:color w:val="000000"/>
              </w:rPr>
            </w:pPr>
            <w:r>
              <w:rPr>
                <w:rFonts w:hint="eastAsia" w:ascii="黑体" w:hAnsi="黑体" w:eastAsia="黑体" w:cs="宋体"/>
                <w:color w:val="000000"/>
                <w:kern w:val="0"/>
                <w:sz w:val="20"/>
                <w:szCs w:val="20"/>
              </w:rPr>
              <w:t>自评分</w:t>
            </w:r>
          </w:p>
        </w:tc>
        <w:tc>
          <w:tcPr>
            <w:tcW w:w="27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420" w:firstLineChars="200"/>
              <w:jc w:val="center"/>
              <w:textAlignment w:val="auto"/>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420" w:firstLineChars="200"/>
              <w:jc w:val="center"/>
              <w:textAlignment w:val="auto"/>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gridAfter w:val="1"/>
          <w:wAfter w:w="20" w:type="dxa"/>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投</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入</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绩效目标合理性</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gridAfter w:val="1"/>
          <w:wAfter w:w="20" w:type="dxa"/>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宋体"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绩效指标明确性</w:t>
            </w:r>
            <w:r>
              <w:rPr>
                <w:rFonts w:hint="eastAsia" w:ascii="宋体" w:hAnsi="宋体"/>
                <w:color w:val="000000"/>
                <w:sz w:val="18"/>
                <w:szCs w:val="18"/>
                <w:lang w:eastAsia="zh-CN"/>
              </w:rPr>
              <w:t>（</w:t>
            </w:r>
            <w:r>
              <w:rPr>
                <w:rFonts w:hint="eastAsia" w:ascii="宋体" w:hAnsi="宋体"/>
                <w:color w:val="000000"/>
                <w:sz w:val="18"/>
                <w:szCs w:val="18"/>
              </w:rPr>
              <w:t>3分）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2.5</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gridAfter w:val="1"/>
          <w:wAfter w:w="20" w:type="dxa"/>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（15分）</w:t>
            </w: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在职人员控制率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gridAfter w:val="1"/>
          <w:wAfter w:w="20" w:type="dxa"/>
          <w:trHeight w:val="9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宋体"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“三公</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经费”</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变动率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gridAfter w:val="1"/>
          <w:wAfter w:w="20" w:type="dxa"/>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宋体"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重点支出安排率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gridAfter w:val="1"/>
          <w:wAfter w:w="20" w:type="dxa"/>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（20分）</w:t>
            </w:r>
          </w:p>
        </w:tc>
        <w:tc>
          <w:tcPr>
            <w:tcW w:w="61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gridAfter w:val="1"/>
          <w:wAfter w:w="20" w:type="dxa"/>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宋体" w:hAnsi="宋体"/>
                <w:color w:val="000000"/>
                <w:sz w:val="18"/>
                <w:szCs w:val="18"/>
              </w:rPr>
            </w:pPr>
          </w:p>
        </w:tc>
        <w:tc>
          <w:tcPr>
            <w:tcW w:w="61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调整率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gridAfter w:val="1"/>
          <w:wAfter w:w="20" w:type="dxa"/>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宋体" w:hAnsi="宋体"/>
                <w:color w:val="000000"/>
                <w:sz w:val="18"/>
                <w:szCs w:val="18"/>
              </w:rPr>
            </w:pPr>
          </w:p>
        </w:tc>
        <w:tc>
          <w:tcPr>
            <w:tcW w:w="61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支付</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进度率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gridAfter w:val="1"/>
          <w:wAfter w:w="20" w:type="dxa"/>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宋体" w:hAnsi="宋体"/>
                <w:color w:val="000000"/>
                <w:sz w:val="18"/>
                <w:szCs w:val="18"/>
              </w:rPr>
            </w:pPr>
          </w:p>
        </w:tc>
        <w:tc>
          <w:tcPr>
            <w:tcW w:w="61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结转结余控制率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gridAfter w:val="1"/>
          <w:wAfter w:w="20" w:type="dxa"/>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宋体" w:hAnsi="宋体"/>
                <w:color w:val="000000"/>
                <w:sz w:val="18"/>
                <w:szCs w:val="18"/>
              </w:rPr>
            </w:pPr>
          </w:p>
        </w:tc>
        <w:tc>
          <w:tcPr>
            <w:tcW w:w="61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公用经费控制率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gridAfter w:val="1"/>
          <w:wAfter w:w="20" w:type="dxa"/>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宋体" w:hAnsi="宋体"/>
                <w:color w:val="000000"/>
                <w:sz w:val="18"/>
                <w:szCs w:val="18"/>
              </w:rPr>
            </w:pPr>
          </w:p>
        </w:tc>
        <w:tc>
          <w:tcPr>
            <w:tcW w:w="61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“三公经费”控制率（2分）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gridAfter w:val="1"/>
          <w:wAfter w:w="20" w:type="dxa"/>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宋体"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政府采购执行率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gridAfter w:val="1"/>
          <w:wAfter w:w="20" w:type="dxa"/>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预算</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gridAfter w:val="1"/>
          <w:wAfter w:w="20" w:type="dxa"/>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资金使用合规性</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gridAfter w:val="1"/>
          <w:wAfter w:w="20" w:type="dxa"/>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预决算信息公开性</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gridAfter w:val="1"/>
          <w:wAfter w:w="20" w:type="dxa"/>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基础信息完善性</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gridAfter w:val="1"/>
          <w:wAfter w:w="20" w:type="dxa"/>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1.5</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gridAfter w:val="1"/>
          <w:wAfter w:w="20" w:type="dxa"/>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61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资产管理安全性</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1.6</w:t>
            </w:r>
          </w:p>
        </w:tc>
        <w:tc>
          <w:tcPr>
            <w:tcW w:w="27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gridAfter w:val="1"/>
          <w:wAfter w:w="20" w:type="dxa"/>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61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固定资产利用率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gridAfter w:val="1"/>
          <w:wAfter w:w="20" w:type="dxa"/>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实际</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gridAfter w:val="1"/>
          <w:wAfter w:w="20" w:type="dxa"/>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完成</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及时率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gridAfter w:val="1"/>
          <w:wAfter w:w="20" w:type="dxa"/>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质量</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达标率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gridAfter w:val="1"/>
          <w:wAfter w:w="20" w:type="dxa"/>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重点工作办结率</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（10分）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gridAfter w:val="1"/>
          <w:wAfter w:w="20" w:type="dxa"/>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经济效益</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gridAfter w:val="1"/>
          <w:wAfter w:w="20" w:type="dxa"/>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社会效益</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rPr>
                <w:rFonts w:ascii="宋体" w:hAnsi="宋体"/>
                <w:color w:val="000000"/>
                <w:sz w:val="18"/>
                <w:szCs w:val="18"/>
              </w:rPr>
            </w:pPr>
          </w:p>
        </w:tc>
      </w:tr>
      <w:tr>
        <w:tblPrEx>
          <w:tblCellMar>
            <w:top w:w="0" w:type="dxa"/>
            <w:left w:w="0" w:type="dxa"/>
            <w:bottom w:w="0" w:type="dxa"/>
            <w:right w:w="0" w:type="dxa"/>
          </w:tblCellMar>
        </w:tblPrEx>
        <w:trPr>
          <w:gridAfter w:val="1"/>
          <w:wAfter w:w="20" w:type="dxa"/>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生态效益</w:t>
            </w:r>
          </w:p>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both"/>
              <w:textAlignment w:val="auto"/>
              <w:rPr>
                <w:rFonts w:ascii="宋体" w:hAnsi="宋体"/>
                <w:color w:val="000000"/>
                <w:sz w:val="18"/>
                <w:szCs w:val="18"/>
              </w:rPr>
            </w:pPr>
          </w:p>
        </w:tc>
      </w:tr>
      <w:tr>
        <w:tblPrEx>
          <w:tblCellMar>
            <w:top w:w="0" w:type="dxa"/>
            <w:left w:w="0" w:type="dxa"/>
            <w:bottom w:w="0" w:type="dxa"/>
            <w:right w:w="0" w:type="dxa"/>
          </w:tblCellMar>
        </w:tblPrEx>
        <w:trPr>
          <w:gridAfter w:val="1"/>
          <w:wAfter w:w="20" w:type="dxa"/>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firstLineChars="0"/>
              <w:jc w:val="center"/>
              <w:textAlignment w:val="auto"/>
              <w:rPr>
                <w:rFonts w:ascii="仿宋_GB2312" w:hAnsi="宋体"/>
                <w:color w:val="000000"/>
                <w:sz w:val="18"/>
                <w:szCs w:val="18"/>
              </w:rPr>
            </w:pPr>
          </w:p>
        </w:tc>
        <w:tc>
          <w:tcPr>
            <w:tcW w:w="615"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360" w:firstLineChars="200"/>
              <w:jc w:val="both"/>
              <w:textAlignment w:val="auto"/>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tc>
        <w:tc>
          <w:tcPr>
            <w:tcW w:w="61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tc>
        <w:tc>
          <w:tcPr>
            <w:tcW w:w="62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default" w:ascii="仿宋_GB2312" w:hAnsi="宋体" w:eastAsia="仿宋_GB2312" w:cs="宋体"/>
                <w:color w:val="000000"/>
                <w:kern w:val="0"/>
                <w:sz w:val="20"/>
                <w:szCs w:val="20"/>
                <w:lang w:val="en-US" w:eastAsia="zh-CN"/>
              </w:rPr>
            </w:pPr>
            <w:r>
              <w:rPr>
                <w:rFonts w:hint="eastAsia" w:ascii="仿宋_GB2312" w:hAnsi="宋体" w:eastAsia="仿宋_GB2312" w:cs="宋体"/>
                <w:color w:val="000000"/>
                <w:kern w:val="0"/>
                <w:sz w:val="20"/>
                <w:szCs w:val="20"/>
                <w:lang w:val="en-US" w:eastAsia="zh-CN"/>
              </w:rPr>
              <w:t>97.1</w:t>
            </w:r>
          </w:p>
        </w:tc>
        <w:tc>
          <w:tcPr>
            <w:tcW w:w="277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both"/>
              <w:textAlignment w:val="auto"/>
              <w:rPr>
                <w:rFonts w:hint="eastAsia" w:ascii="仿宋_GB2312" w:hAnsi="宋体" w:eastAsia="仿宋_GB2312" w:cs="宋体"/>
                <w:color w:val="000000"/>
                <w:kern w:val="0"/>
                <w:sz w:val="20"/>
                <w:szCs w:val="20"/>
              </w:rPr>
            </w:pPr>
          </w:p>
        </w:tc>
        <w:tc>
          <w:tcPr>
            <w:tcW w:w="4392"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both"/>
              <w:textAlignment w:val="auto"/>
              <w:rPr>
                <w:rFonts w:hint="eastAsia" w:ascii="仿宋_GB2312" w:hAnsi="宋体" w:eastAsia="仿宋_GB2312" w:cs="宋体"/>
                <w:color w:val="000000"/>
                <w:kern w:val="0"/>
                <w:sz w:val="20"/>
                <w:szCs w:val="20"/>
              </w:rPr>
            </w:pPr>
          </w:p>
        </w:tc>
      </w:tr>
    </w:tbl>
    <w:p>
      <w:pPr>
        <w:keepNext w:val="0"/>
        <w:keepLines w:val="0"/>
        <w:pageBreakBefore w:val="0"/>
        <w:shd w:val="clear" w:color="auto" w:fill="FFFFFF"/>
        <w:kinsoku/>
        <w:wordWrap/>
        <w:overflowPunct/>
        <w:topLinePunct w:val="0"/>
        <w:autoSpaceDN/>
        <w:bidi w:val="0"/>
        <w:adjustRightInd/>
        <w:snapToGrid/>
        <w:spacing w:line="580" w:lineRule="exact"/>
        <w:ind w:firstLine="0" w:firstLineChars="0"/>
        <w:jc w:val="both"/>
        <w:textAlignment w:val="auto"/>
        <w:rPr>
          <w:rFonts w:hint="eastAsia" w:ascii="仿宋_GB2312" w:eastAsia="仿宋_GB2312"/>
          <w:color w:val="000000"/>
        </w:rPr>
      </w:pPr>
    </w:p>
    <w:p>
      <w:pPr>
        <w:keepNext w:val="0"/>
        <w:keepLines w:val="0"/>
        <w:pageBreakBefore w:val="0"/>
        <w:shd w:val="clear" w:color="auto" w:fill="FFFFFF"/>
        <w:kinsoku/>
        <w:wordWrap/>
        <w:overflowPunct/>
        <w:topLinePunct w:val="0"/>
        <w:autoSpaceDN/>
        <w:bidi w:val="0"/>
        <w:adjustRightInd/>
        <w:snapToGrid/>
        <w:spacing w:line="580" w:lineRule="exact"/>
        <w:ind w:firstLine="0" w:firstLineChars="0"/>
        <w:jc w:val="both"/>
        <w:textAlignment w:val="auto"/>
        <w:rPr>
          <w:rFonts w:hint="eastAsia" w:ascii="仿宋_GB2312" w:eastAsia="仿宋_GB2312"/>
          <w:color w:val="000000"/>
        </w:rPr>
      </w:pPr>
    </w:p>
    <w:p>
      <w:pPr>
        <w:keepNext w:val="0"/>
        <w:keepLines w:val="0"/>
        <w:pageBreakBefore w:val="0"/>
        <w:shd w:val="clear" w:color="auto" w:fill="FFFFFF"/>
        <w:kinsoku/>
        <w:wordWrap/>
        <w:overflowPunct/>
        <w:topLinePunct w:val="0"/>
        <w:autoSpaceDN/>
        <w:bidi w:val="0"/>
        <w:adjustRightInd/>
        <w:snapToGrid/>
        <w:spacing w:line="580" w:lineRule="exact"/>
        <w:ind w:firstLine="0" w:firstLineChars="0"/>
        <w:jc w:val="both"/>
        <w:textAlignment w:val="auto"/>
        <w:rPr>
          <w:rFonts w:hint="eastAsia" w:ascii="仿宋_GB2312" w:eastAsia="仿宋_GB2312"/>
          <w:color w:val="000000"/>
        </w:rPr>
      </w:pPr>
    </w:p>
    <w:p>
      <w:pPr>
        <w:keepNext w:val="0"/>
        <w:keepLines w:val="0"/>
        <w:pageBreakBefore w:val="0"/>
        <w:shd w:val="clear" w:color="auto" w:fill="FFFFFF"/>
        <w:kinsoku/>
        <w:wordWrap/>
        <w:overflowPunct/>
        <w:topLinePunct w:val="0"/>
        <w:autoSpaceDN/>
        <w:bidi w:val="0"/>
        <w:adjustRightInd/>
        <w:snapToGrid/>
        <w:spacing w:line="580" w:lineRule="exact"/>
        <w:ind w:firstLine="0" w:firstLineChars="0"/>
        <w:jc w:val="both"/>
        <w:textAlignment w:val="auto"/>
        <w:rPr>
          <w:rFonts w:hint="eastAsia" w:ascii="仿宋_GB2312" w:eastAsia="仿宋_GB2312"/>
          <w:color w:val="000000"/>
        </w:rPr>
      </w:pPr>
    </w:p>
    <w:p>
      <w:pPr>
        <w:keepNext w:val="0"/>
        <w:keepLines w:val="0"/>
        <w:pageBreakBefore w:val="0"/>
        <w:shd w:val="clear" w:color="auto" w:fill="FFFFFF"/>
        <w:kinsoku/>
        <w:wordWrap/>
        <w:overflowPunct/>
        <w:topLinePunct w:val="0"/>
        <w:autoSpaceDN/>
        <w:bidi w:val="0"/>
        <w:adjustRightInd/>
        <w:snapToGrid/>
        <w:spacing w:line="580" w:lineRule="exact"/>
        <w:ind w:firstLine="0" w:firstLineChars="0"/>
        <w:jc w:val="both"/>
        <w:textAlignment w:val="auto"/>
        <w:rPr>
          <w:rFonts w:hint="eastAsia" w:ascii="仿宋_GB2312" w:eastAsia="仿宋_GB2312"/>
          <w:color w:val="000000"/>
        </w:rPr>
      </w:pPr>
    </w:p>
    <w:p>
      <w:pPr>
        <w:shd w:val="clear" w:color="auto" w:fill="FFFFFF"/>
        <w:spacing w:line="580" w:lineRule="exact"/>
        <w:rPr>
          <w:rFonts w:hint="eastAsia" w:ascii="仿宋_GB2312" w:eastAsia="仿宋_GB2312"/>
          <w:color w:val="000000"/>
        </w:rPr>
      </w:pPr>
      <w:bookmarkStart w:id="0" w:name="_GoBack"/>
      <w:bookmarkEnd w:id="0"/>
      <w:r>
        <w:rPr>
          <w:rFonts w:hint="eastAsia" w:ascii="仿宋_GB2312" w:eastAsia="仿宋_GB2312"/>
          <w:color w:val="000000"/>
        </w:rPr>
        <w:t xml:space="preserve"> </w:t>
      </w:r>
    </w:p>
    <w:p>
      <w:pPr>
        <w:ind w:firstLine="6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670E51"/>
    <w:rsid w:val="00BE467A"/>
    <w:rsid w:val="00CB31FE"/>
    <w:rsid w:val="02724DF7"/>
    <w:rsid w:val="06472DDA"/>
    <w:rsid w:val="19E92A4B"/>
    <w:rsid w:val="31476AC0"/>
    <w:rsid w:val="49AE02BF"/>
    <w:rsid w:val="5FAF0F1E"/>
    <w:rsid w:val="63E57D27"/>
    <w:rsid w:val="68AF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1026</Words>
  <Characters>5851</Characters>
  <Lines>48</Lines>
  <Paragraphs>13</Paragraphs>
  <TotalTime>10</TotalTime>
  <ScaleCrop>false</ScaleCrop>
  <LinksUpToDate>false</LinksUpToDate>
  <CharactersWithSpaces>6864</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Nan～</cp:lastModifiedBy>
  <dcterms:modified xsi:type="dcterms:W3CDTF">2021-04-07T03:49:15Z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AF5C73746CFA4BBFA5D64E2F02EB0F40</vt:lpwstr>
  </property>
</Properties>
</file>