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</w:rPr>
        <w:t>附件</w:t>
      </w:r>
    </w:p>
    <w:p>
      <w:pPr>
        <w:spacing w:line="600" w:lineRule="exact"/>
        <w:jc w:val="both"/>
        <w:rPr>
          <w:rFonts w:hint="eastAsia" w:ascii="方正小标宋_GBK" w:hAnsi="黑体" w:eastAsia="方正小标宋_GBK"/>
          <w:color w:val="000000"/>
          <w:sz w:val="44"/>
          <w:szCs w:val="44"/>
          <w:lang w:eastAsia="zh-CN"/>
        </w:rPr>
      </w:pPr>
    </w:p>
    <w:p>
      <w:pPr>
        <w:spacing w:line="600" w:lineRule="exact"/>
        <w:ind w:firstLine="440" w:firstLineChars="100"/>
        <w:jc w:val="both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  <w:lang w:eastAsia="zh-CN"/>
        </w:rPr>
        <w:t>南县住房和城乡建设局</w:t>
      </w:r>
      <w:r>
        <w:rPr>
          <w:rFonts w:hint="eastAsia" w:ascii="方正小标宋_GBK" w:hAnsi="黑体" w:eastAsia="方正小标宋_GBK"/>
          <w:color w:val="000000"/>
          <w:sz w:val="44"/>
          <w:szCs w:val="44"/>
        </w:rPr>
        <w:t>2020年项目支出</w:t>
      </w:r>
    </w:p>
    <w:p>
      <w:pPr>
        <w:spacing w:line="600" w:lineRule="exact"/>
        <w:ind w:firstLine="2200" w:firstLineChars="500"/>
        <w:jc w:val="both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绩效自评指标计分表</w:t>
      </w:r>
    </w:p>
    <w:p>
      <w:pPr>
        <w:spacing w:line="400" w:lineRule="exact"/>
        <w:ind w:firstLine="880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ind w:left="42" w:leftChars="20" w:firstLine="0" w:firstLineChars="0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0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 xml:space="preserve"> </w:t>
      </w:r>
    </w:p>
    <w:p>
      <w:pPr>
        <w:shd w:val="clear" w:color="auto" w:fill="FFFFFF"/>
        <w:spacing w:line="580" w:lineRule="exact"/>
        <w:ind w:firstLine="640"/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shd w:val="clear" w:color="auto" w:fill="FFFFFF"/>
        <w:spacing w:line="580" w:lineRule="exact"/>
        <w:rPr>
          <w:rFonts w:hint="eastAsia" w:ascii="仿宋_GB2312" w:eastAsia="仿宋_GB2312"/>
          <w:color w:val="000000"/>
        </w:rPr>
      </w:pP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2098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jQ0Yjk0NDRjYWU1OTMyOGU5YThiNzU2ODc2NGMifQ=="/>
  </w:docVars>
  <w:rsids>
    <w:rsidRoot w:val="00000000"/>
    <w:rsid w:val="121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2022-08-25T08:29:20Z</dcterms:created>
  <dc:creator>Administrator</dc:creator>
  <cp:lastModifiedBy>亦湛蓝</cp:lastModifiedBy>
  <dcterms:modified xsi:type="dcterms:W3CDTF">2022-08-25T08:29:28Z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EF97AD8B8692485B9559922AD55DEE6B</vt:lpwstr>
  </property>
</Properties>
</file>