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93" w:rsidRPr="00BB6F2D" w:rsidRDefault="009E1C2F" w:rsidP="0022189F">
      <w:pPr>
        <w:pStyle w:val="a4"/>
        <w:widowControl/>
        <w:shd w:val="clear" w:color="auto" w:fill="FFFFFF"/>
        <w:spacing w:beforeAutospacing="0" w:afterAutospacing="0" w:line="800" w:lineRule="exact"/>
        <w:jc w:val="center"/>
        <w:rPr>
          <w:rFonts w:ascii="宋体" w:eastAsia="宋体" w:hAnsi="宋体" w:cs="宋体"/>
          <w:b/>
          <w:bCs/>
          <w:color w:val="000000" w:themeColor="text1"/>
          <w:sz w:val="44"/>
          <w:szCs w:val="44"/>
          <w:shd w:val="clear" w:color="auto" w:fill="FFFFFF"/>
        </w:rPr>
      </w:pPr>
      <w:r w:rsidRPr="00BB6F2D">
        <w:rPr>
          <w:rFonts w:ascii="宋体" w:eastAsia="宋体" w:hAnsi="宋体" w:cs="宋体" w:hint="eastAsia"/>
          <w:b/>
          <w:bCs/>
          <w:color w:val="000000" w:themeColor="text1"/>
          <w:sz w:val="44"/>
          <w:szCs w:val="44"/>
          <w:shd w:val="clear" w:color="auto" w:fill="FFFFFF"/>
        </w:rPr>
        <w:t>南县教育局</w:t>
      </w:r>
      <w:r w:rsidR="004F7B55" w:rsidRPr="00BB6F2D">
        <w:rPr>
          <w:rFonts w:ascii="宋体" w:eastAsia="宋体" w:hAnsi="宋体" w:cs="宋体" w:hint="eastAsia"/>
          <w:b/>
          <w:bCs/>
          <w:color w:val="000000" w:themeColor="text1"/>
          <w:sz w:val="44"/>
          <w:szCs w:val="44"/>
          <w:shd w:val="clear" w:color="auto" w:fill="FFFFFF"/>
        </w:rPr>
        <w:t>教学研究室</w:t>
      </w:r>
      <w:r w:rsidRPr="00BB6F2D">
        <w:rPr>
          <w:rFonts w:ascii="宋体" w:eastAsia="宋体" w:hAnsi="宋体" w:cs="宋体" w:hint="eastAsia"/>
          <w:b/>
          <w:bCs/>
          <w:color w:val="000000" w:themeColor="text1"/>
          <w:sz w:val="44"/>
          <w:szCs w:val="44"/>
          <w:shd w:val="clear" w:color="auto" w:fill="FFFFFF"/>
        </w:rPr>
        <w:t>2020年度</w:t>
      </w:r>
    </w:p>
    <w:p w:rsidR="00FC2E55" w:rsidRPr="00BB6F2D" w:rsidRDefault="009E1C2F" w:rsidP="0022189F">
      <w:pPr>
        <w:pStyle w:val="a4"/>
        <w:widowControl/>
        <w:shd w:val="clear" w:color="auto" w:fill="FFFFFF"/>
        <w:spacing w:beforeAutospacing="0" w:afterAutospacing="0" w:line="800" w:lineRule="exact"/>
        <w:jc w:val="center"/>
        <w:rPr>
          <w:rFonts w:ascii="宋体" w:eastAsia="宋体" w:hAnsi="宋体" w:cs="宋体"/>
          <w:b/>
          <w:bCs/>
          <w:color w:val="000000" w:themeColor="text1"/>
          <w:sz w:val="44"/>
          <w:szCs w:val="44"/>
          <w:shd w:val="clear" w:color="auto" w:fill="FFFFFF"/>
        </w:rPr>
      </w:pPr>
      <w:r w:rsidRPr="00BB6F2D">
        <w:rPr>
          <w:rFonts w:ascii="宋体" w:eastAsia="宋体" w:hAnsi="宋体" w:cs="宋体" w:hint="eastAsia"/>
          <w:b/>
          <w:bCs/>
          <w:color w:val="000000" w:themeColor="text1"/>
          <w:sz w:val="44"/>
          <w:szCs w:val="44"/>
          <w:shd w:val="clear" w:color="auto" w:fill="FFFFFF"/>
        </w:rPr>
        <w:t>专项经费绩效自评报告</w:t>
      </w:r>
      <w:r w:rsidR="002978FD" w:rsidRPr="00BB6F2D">
        <w:rPr>
          <w:rFonts w:ascii="宋体" w:eastAsia="宋体" w:hAnsi="宋体" w:cs="宋体" w:hint="eastAsia"/>
          <w:b/>
          <w:bCs/>
          <w:color w:val="000000" w:themeColor="text1"/>
          <w:sz w:val="44"/>
          <w:szCs w:val="44"/>
          <w:shd w:val="clear" w:color="auto" w:fill="FFFFFF"/>
        </w:rPr>
        <w:t xml:space="preserve">  </w:t>
      </w:r>
    </w:p>
    <w:p w:rsidR="00FC2E55" w:rsidRPr="00BB6F2D" w:rsidRDefault="00FC2E55">
      <w:pPr>
        <w:pStyle w:val="a4"/>
        <w:widowControl/>
        <w:shd w:val="clear" w:color="auto" w:fill="FFFFFF"/>
        <w:spacing w:beforeAutospacing="0" w:afterAutospacing="0" w:line="240" w:lineRule="exact"/>
        <w:ind w:firstLineChars="200" w:firstLine="643"/>
        <w:rPr>
          <w:rFonts w:ascii="仿宋" w:eastAsia="仿宋" w:hAnsi="仿宋" w:cs="仿宋"/>
          <w:b/>
          <w:bCs/>
          <w:color w:val="000000" w:themeColor="text1"/>
          <w:sz w:val="32"/>
          <w:szCs w:val="32"/>
          <w:shd w:val="clear" w:color="auto" w:fill="FFFFFF"/>
        </w:rPr>
      </w:pPr>
    </w:p>
    <w:p w:rsidR="00FC2E55" w:rsidRPr="00BB6F2D" w:rsidRDefault="009E1C2F" w:rsidP="00EC05A6">
      <w:pPr>
        <w:widowControl/>
        <w:shd w:val="clear" w:color="auto" w:fill="FFFFFF"/>
        <w:spacing w:before="150" w:after="150" w:line="360" w:lineRule="auto"/>
        <w:ind w:firstLine="600"/>
        <w:contextualSpacing/>
        <w:rPr>
          <w:rFonts w:ascii="仿宋" w:eastAsia="仿宋" w:hAnsi="仿宋" w:cs="仿宋"/>
          <w:b/>
          <w:bCs/>
          <w:color w:val="000000" w:themeColor="text1"/>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为了解2020年度南县教育局</w:t>
      </w:r>
      <w:r w:rsidR="00C505ED" w:rsidRPr="00BB6F2D">
        <w:rPr>
          <w:rFonts w:ascii="仿宋" w:eastAsia="仿宋" w:hAnsi="仿宋" w:cs="仿宋" w:hint="eastAsia"/>
          <w:color w:val="000000" w:themeColor="text1"/>
          <w:kern w:val="0"/>
          <w:sz w:val="32"/>
          <w:szCs w:val="32"/>
          <w:shd w:val="clear" w:color="auto" w:fill="FFFFFF"/>
        </w:rPr>
        <w:t>教学研究室</w:t>
      </w:r>
      <w:r w:rsidRPr="00BB6F2D">
        <w:rPr>
          <w:rFonts w:ascii="仿宋" w:eastAsia="仿宋" w:hAnsi="仿宋" w:cs="仿宋" w:hint="eastAsia"/>
          <w:color w:val="000000" w:themeColor="text1"/>
          <w:kern w:val="0"/>
          <w:sz w:val="32"/>
          <w:szCs w:val="32"/>
          <w:shd w:val="clear" w:color="auto" w:fill="FFFFFF"/>
        </w:rPr>
        <w:t>专项经费项目的实施情况和效果情况，以及专项资金使用的合理性和规范性，根据</w:t>
      </w:r>
      <w:r w:rsidRPr="00BB6F2D">
        <w:rPr>
          <w:rFonts w:ascii="仿宋" w:eastAsia="仿宋" w:hAnsi="仿宋" w:cs="仿宋" w:hint="eastAsia"/>
          <w:color w:val="000000" w:themeColor="text1"/>
          <w:sz w:val="32"/>
          <w:szCs w:val="32"/>
        </w:rPr>
        <w:t>《南县财政局关于做好2020年度预算绩效自评工作的通知》（南财绩函〔2021〕3号）等文件精神要求</w:t>
      </w:r>
      <w:r w:rsidRPr="00BB6F2D">
        <w:rPr>
          <w:rFonts w:ascii="仿宋" w:eastAsia="仿宋" w:hAnsi="仿宋" w:cs="仿宋" w:hint="eastAsia"/>
          <w:color w:val="000000" w:themeColor="text1"/>
          <w:kern w:val="0"/>
          <w:sz w:val="32"/>
          <w:szCs w:val="32"/>
          <w:shd w:val="clear" w:color="auto" w:fill="FFFFFF"/>
        </w:rPr>
        <w:t>，</w:t>
      </w:r>
      <w:r w:rsidR="00C505ED" w:rsidRPr="00BB6F2D">
        <w:rPr>
          <w:rFonts w:ascii="仿宋" w:eastAsia="仿宋" w:hAnsi="仿宋" w:cs="仿宋" w:hint="eastAsia"/>
          <w:color w:val="000000" w:themeColor="text1"/>
          <w:kern w:val="0"/>
          <w:sz w:val="32"/>
          <w:szCs w:val="32"/>
          <w:shd w:val="clear" w:color="auto" w:fill="FFFFFF"/>
        </w:rPr>
        <w:t>教研室</w:t>
      </w:r>
      <w:r w:rsidRPr="00BB6F2D">
        <w:rPr>
          <w:rFonts w:ascii="仿宋" w:eastAsia="仿宋" w:hAnsi="仿宋" w:cs="仿宋" w:hint="eastAsia"/>
          <w:color w:val="000000" w:themeColor="text1"/>
          <w:kern w:val="0"/>
          <w:sz w:val="32"/>
          <w:szCs w:val="32"/>
          <w:shd w:val="clear" w:color="auto" w:fill="FFFFFF"/>
        </w:rPr>
        <w:t>按照绩效评价工作的一般准则，采用因素分析法、数据对比法等评价方法，同时辅以深度访谈、问卷调查、财务核查等证据收集方法，对“2020年度南县教育局</w:t>
      </w:r>
      <w:r w:rsidR="00C505ED" w:rsidRPr="00BB6F2D">
        <w:rPr>
          <w:rFonts w:ascii="仿宋" w:eastAsia="仿宋" w:hAnsi="仿宋" w:cs="仿宋" w:hint="eastAsia"/>
          <w:color w:val="000000" w:themeColor="text1"/>
          <w:kern w:val="0"/>
          <w:sz w:val="32"/>
          <w:szCs w:val="32"/>
          <w:shd w:val="clear" w:color="auto" w:fill="FFFFFF"/>
        </w:rPr>
        <w:t>教学研究室</w:t>
      </w:r>
      <w:r w:rsidRPr="00BB6F2D">
        <w:rPr>
          <w:rFonts w:ascii="仿宋" w:eastAsia="仿宋" w:hAnsi="仿宋" w:cs="仿宋" w:hint="eastAsia"/>
          <w:color w:val="000000" w:themeColor="text1"/>
          <w:kern w:val="0"/>
          <w:sz w:val="32"/>
          <w:szCs w:val="32"/>
          <w:shd w:val="clear" w:color="auto" w:fill="FFFFFF"/>
        </w:rPr>
        <w:t>专项经费”的使用及其效果实施绩效评价并形成绩效自评报告。</w:t>
      </w:r>
    </w:p>
    <w:p w:rsidR="00FC2E55" w:rsidRPr="00BB6F2D" w:rsidRDefault="009E1C2F" w:rsidP="00EC05A6">
      <w:pPr>
        <w:pStyle w:val="a4"/>
        <w:widowControl/>
        <w:shd w:val="clear" w:color="auto" w:fill="FFFFFF"/>
        <w:spacing w:beforeAutospacing="0" w:afterAutospacing="0" w:line="360" w:lineRule="auto"/>
        <w:ind w:firstLineChars="200" w:firstLine="643"/>
        <w:contextualSpacing/>
        <w:rPr>
          <w:rFonts w:ascii="仿宋" w:eastAsia="仿宋" w:hAnsi="仿宋" w:cs="仿宋"/>
          <w:b/>
          <w:bCs/>
          <w:color w:val="000000" w:themeColor="text1"/>
          <w:sz w:val="32"/>
          <w:szCs w:val="32"/>
        </w:rPr>
      </w:pPr>
      <w:r w:rsidRPr="00BB6F2D">
        <w:rPr>
          <w:rFonts w:ascii="仿宋" w:eastAsia="仿宋" w:hAnsi="仿宋" w:cs="仿宋" w:hint="eastAsia"/>
          <w:b/>
          <w:bCs/>
          <w:color w:val="000000" w:themeColor="text1"/>
          <w:sz w:val="32"/>
          <w:szCs w:val="32"/>
          <w:shd w:val="clear" w:color="auto" w:fill="FFFFFF"/>
        </w:rPr>
        <w:t>一、项目概况</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（一）项目单位基本情况</w:t>
      </w:r>
    </w:p>
    <w:p w:rsidR="00786993" w:rsidRPr="00BB6F2D" w:rsidRDefault="00786993" w:rsidP="00EC05A6">
      <w:pPr>
        <w:spacing w:line="360" w:lineRule="auto"/>
        <w:ind w:firstLineChars="200" w:firstLine="640"/>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rPr>
        <w:t>南县教育局</w:t>
      </w:r>
      <w:r w:rsidR="00C505ED" w:rsidRPr="00BB6F2D">
        <w:rPr>
          <w:rFonts w:ascii="仿宋" w:eastAsia="仿宋" w:hAnsi="仿宋" w:cs="仿宋" w:hint="eastAsia"/>
          <w:color w:val="000000" w:themeColor="text1"/>
          <w:sz w:val="32"/>
          <w:szCs w:val="32"/>
        </w:rPr>
        <w:t>教学研究室</w:t>
      </w:r>
      <w:r w:rsidRPr="00BB6F2D">
        <w:rPr>
          <w:rFonts w:ascii="仿宋" w:eastAsia="仿宋" w:hAnsi="仿宋" w:cs="仿宋" w:hint="eastAsia"/>
          <w:color w:val="000000" w:themeColor="text1"/>
          <w:sz w:val="32"/>
          <w:szCs w:val="32"/>
        </w:rPr>
        <w:t>2021年内设</w:t>
      </w:r>
      <w:r w:rsidR="00C505ED" w:rsidRPr="00BB6F2D">
        <w:rPr>
          <w:rFonts w:ascii="仿宋" w:eastAsia="仿宋" w:hAnsi="仿宋" w:cs="仿宋" w:hint="eastAsia"/>
          <w:color w:val="000000" w:themeColor="text1"/>
          <w:sz w:val="32"/>
          <w:szCs w:val="32"/>
        </w:rPr>
        <w:t>6</w:t>
      </w:r>
      <w:r w:rsidRPr="00BB6F2D">
        <w:rPr>
          <w:rFonts w:ascii="仿宋" w:eastAsia="仿宋" w:hAnsi="仿宋" w:cs="仿宋" w:hint="eastAsia"/>
          <w:color w:val="000000" w:themeColor="text1"/>
          <w:sz w:val="32"/>
          <w:szCs w:val="32"/>
        </w:rPr>
        <w:t>个职能室，干部职工</w:t>
      </w:r>
      <w:r w:rsidR="00C505ED" w:rsidRPr="00BB6F2D">
        <w:rPr>
          <w:rFonts w:ascii="仿宋" w:eastAsia="仿宋" w:hAnsi="仿宋" w:cs="仿宋" w:hint="eastAsia"/>
          <w:color w:val="000000" w:themeColor="text1"/>
          <w:sz w:val="32"/>
          <w:szCs w:val="32"/>
        </w:rPr>
        <w:t>31</w:t>
      </w:r>
      <w:r w:rsidRPr="00BB6F2D">
        <w:rPr>
          <w:rFonts w:ascii="仿宋" w:eastAsia="仿宋" w:hAnsi="仿宋" w:cs="仿宋" w:hint="eastAsia"/>
          <w:color w:val="000000" w:themeColor="text1"/>
          <w:sz w:val="32"/>
          <w:szCs w:val="32"/>
        </w:rPr>
        <w:t>人。干部职工中在职在编人员</w:t>
      </w:r>
      <w:r w:rsidR="00C505ED" w:rsidRPr="00BB6F2D">
        <w:rPr>
          <w:rFonts w:ascii="仿宋" w:eastAsia="仿宋" w:hAnsi="仿宋" w:cs="仿宋" w:hint="eastAsia"/>
          <w:color w:val="000000" w:themeColor="text1"/>
          <w:sz w:val="32"/>
          <w:szCs w:val="32"/>
        </w:rPr>
        <w:t>31</w:t>
      </w:r>
      <w:r w:rsidRPr="00BB6F2D">
        <w:rPr>
          <w:rFonts w:ascii="仿宋" w:eastAsia="仿宋" w:hAnsi="仿宋" w:cs="仿宋" w:hint="eastAsia"/>
          <w:color w:val="000000" w:themeColor="text1"/>
          <w:sz w:val="32"/>
          <w:szCs w:val="32"/>
        </w:rPr>
        <w:t>人，其中公务员0人，工勤人员0人，事业人员</w:t>
      </w:r>
      <w:r w:rsidR="00C505ED" w:rsidRPr="00BB6F2D">
        <w:rPr>
          <w:rFonts w:ascii="仿宋" w:eastAsia="仿宋" w:hAnsi="仿宋" w:cs="仿宋" w:hint="eastAsia"/>
          <w:color w:val="000000" w:themeColor="text1"/>
          <w:sz w:val="32"/>
          <w:szCs w:val="32"/>
        </w:rPr>
        <w:t>31</w:t>
      </w:r>
      <w:r w:rsidRPr="00BB6F2D">
        <w:rPr>
          <w:rFonts w:ascii="仿宋" w:eastAsia="仿宋" w:hAnsi="仿宋" w:cs="仿宋" w:hint="eastAsia"/>
          <w:color w:val="000000" w:themeColor="text1"/>
          <w:sz w:val="32"/>
          <w:szCs w:val="32"/>
        </w:rPr>
        <w:t>人；借调人员</w:t>
      </w:r>
      <w:r w:rsidR="00C505ED" w:rsidRPr="00BB6F2D">
        <w:rPr>
          <w:rFonts w:ascii="仿宋" w:eastAsia="仿宋" w:hAnsi="仿宋" w:cs="仿宋" w:hint="eastAsia"/>
          <w:color w:val="000000" w:themeColor="text1"/>
          <w:sz w:val="32"/>
          <w:szCs w:val="32"/>
        </w:rPr>
        <w:t>2</w:t>
      </w:r>
      <w:r w:rsidRPr="00BB6F2D">
        <w:rPr>
          <w:rFonts w:ascii="仿宋" w:eastAsia="仿宋" w:hAnsi="仿宋" w:cs="仿宋" w:hint="eastAsia"/>
          <w:color w:val="000000" w:themeColor="text1"/>
          <w:sz w:val="32"/>
          <w:szCs w:val="32"/>
        </w:rPr>
        <w:t>人；长期临时工1人；退休人员</w:t>
      </w:r>
      <w:r w:rsidR="00C505ED" w:rsidRPr="00BB6F2D">
        <w:rPr>
          <w:rFonts w:ascii="仿宋" w:eastAsia="仿宋" w:hAnsi="仿宋" w:cs="仿宋" w:hint="eastAsia"/>
          <w:color w:val="000000" w:themeColor="text1"/>
          <w:sz w:val="32"/>
          <w:szCs w:val="32"/>
        </w:rPr>
        <w:t>18</w:t>
      </w:r>
      <w:r w:rsidRPr="00BB6F2D">
        <w:rPr>
          <w:rFonts w:ascii="仿宋" w:eastAsia="仿宋" w:hAnsi="仿宋" w:cs="仿宋" w:hint="eastAsia"/>
          <w:color w:val="000000" w:themeColor="text1"/>
          <w:sz w:val="32"/>
          <w:szCs w:val="32"/>
        </w:rPr>
        <w:t>人（公务员0人，事业人员</w:t>
      </w:r>
      <w:r w:rsidR="00C505ED" w:rsidRPr="00BB6F2D">
        <w:rPr>
          <w:rFonts w:ascii="仿宋" w:eastAsia="仿宋" w:hAnsi="仿宋" w:cs="仿宋" w:hint="eastAsia"/>
          <w:color w:val="000000" w:themeColor="text1"/>
          <w:sz w:val="32"/>
          <w:szCs w:val="32"/>
        </w:rPr>
        <w:t>18</w:t>
      </w:r>
      <w:r w:rsidRPr="00BB6F2D">
        <w:rPr>
          <w:rFonts w:ascii="仿宋" w:eastAsia="仿宋" w:hAnsi="仿宋" w:cs="仿宋" w:hint="eastAsia"/>
          <w:color w:val="000000" w:themeColor="text1"/>
          <w:sz w:val="32"/>
          <w:szCs w:val="32"/>
        </w:rPr>
        <w:t>人）；遗属人员</w:t>
      </w:r>
      <w:r w:rsidR="00C505ED" w:rsidRPr="00BB6F2D">
        <w:rPr>
          <w:rFonts w:ascii="仿宋" w:eastAsia="仿宋" w:hAnsi="仿宋" w:cs="仿宋" w:hint="eastAsia"/>
          <w:color w:val="000000" w:themeColor="text1"/>
          <w:sz w:val="32"/>
          <w:szCs w:val="32"/>
        </w:rPr>
        <w:t>2</w:t>
      </w:r>
      <w:r w:rsidRPr="00BB6F2D">
        <w:rPr>
          <w:rFonts w:ascii="仿宋" w:eastAsia="仿宋" w:hAnsi="仿宋" w:cs="仿宋" w:hint="eastAsia"/>
          <w:color w:val="000000" w:themeColor="text1"/>
          <w:sz w:val="32"/>
          <w:szCs w:val="32"/>
        </w:rPr>
        <w:t>人，独生子女</w:t>
      </w:r>
      <w:r w:rsidR="00C505ED" w:rsidRPr="00BB6F2D">
        <w:rPr>
          <w:rFonts w:ascii="仿宋" w:eastAsia="仿宋" w:hAnsi="仿宋" w:cs="仿宋" w:hint="eastAsia"/>
          <w:color w:val="000000" w:themeColor="text1"/>
          <w:sz w:val="32"/>
          <w:szCs w:val="32"/>
        </w:rPr>
        <w:t>9</w:t>
      </w:r>
      <w:r w:rsidRPr="00BB6F2D">
        <w:rPr>
          <w:rFonts w:ascii="仿宋" w:eastAsia="仿宋" w:hAnsi="仿宋" w:cs="仿宋" w:hint="eastAsia"/>
          <w:color w:val="000000" w:themeColor="text1"/>
          <w:sz w:val="32"/>
          <w:szCs w:val="32"/>
        </w:rPr>
        <w:t>人。</w:t>
      </w:r>
    </w:p>
    <w:p w:rsidR="00EC05A6" w:rsidRPr="00BB6F2D" w:rsidRDefault="009E1C2F" w:rsidP="00EC05A6">
      <w:pPr>
        <w:spacing w:line="360" w:lineRule="auto"/>
        <w:ind w:firstLineChars="200" w:firstLine="640"/>
        <w:contextualSpacing/>
        <w:rPr>
          <w:rFonts w:ascii="仿宋" w:eastAsia="仿宋" w:hAnsi="仿宋" w:cs="仿宋"/>
          <w:color w:val="000000" w:themeColor="text1"/>
          <w:sz w:val="32"/>
          <w:szCs w:val="32"/>
          <w:shd w:val="clear" w:color="auto" w:fill="FFFFFF"/>
        </w:rPr>
      </w:pPr>
      <w:r w:rsidRPr="00BB6F2D">
        <w:rPr>
          <w:rFonts w:ascii="仿宋" w:eastAsia="仿宋" w:hAnsi="仿宋" w:cs="仿宋" w:hint="eastAsia"/>
          <w:color w:val="000000" w:themeColor="text1"/>
          <w:sz w:val="32"/>
          <w:szCs w:val="32"/>
          <w:shd w:val="clear" w:color="auto" w:fill="FFFFFF"/>
        </w:rPr>
        <w:t>（二）</w:t>
      </w:r>
      <w:r w:rsidR="00786993" w:rsidRPr="00BB6F2D">
        <w:rPr>
          <w:rFonts w:ascii="仿宋" w:eastAsia="仿宋" w:hAnsi="仿宋" w:cs="仿宋" w:hint="eastAsia"/>
          <w:color w:val="000000" w:themeColor="text1"/>
          <w:sz w:val="32"/>
          <w:szCs w:val="32"/>
          <w:shd w:val="clear" w:color="auto" w:fill="FFFFFF"/>
        </w:rPr>
        <w:t>、</w:t>
      </w:r>
      <w:r w:rsidRPr="00BB6F2D">
        <w:rPr>
          <w:rFonts w:ascii="仿宋" w:eastAsia="仿宋" w:hAnsi="仿宋" w:cs="仿宋" w:hint="eastAsia"/>
          <w:color w:val="000000" w:themeColor="text1"/>
          <w:sz w:val="32"/>
          <w:szCs w:val="32"/>
          <w:shd w:val="clear" w:color="auto" w:fill="FFFFFF"/>
        </w:rPr>
        <w:t>项目基本情况</w:t>
      </w:r>
    </w:p>
    <w:p w:rsidR="00786993" w:rsidRPr="00BB6F2D" w:rsidRDefault="009E1C2F" w:rsidP="005F27CF">
      <w:pPr>
        <w:ind w:firstLineChars="200" w:firstLine="640"/>
        <w:rPr>
          <w:rFonts w:ascii="宋体" w:eastAsia="宋体" w:hAnsi="宋体" w:cs="宋体"/>
          <w:color w:val="000000" w:themeColor="text1"/>
          <w:kern w:val="0"/>
          <w:sz w:val="18"/>
          <w:szCs w:val="18"/>
        </w:rPr>
      </w:pPr>
      <w:r w:rsidRPr="00BB6F2D">
        <w:rPr>
          <w:rFonts w:ascii="仿宋" w:eastAsia="仿宋" w:hAnsi="仿宋" w:cs="仿宋" w:hint="eastAsia"/>
          <w:color w:val="000000" w:themeColor="text1"/>
          <w:sz w:val="32"/>
          <w:szCs w:val="32"/>
          <w:shd w:val="clear" w:color="auto" w:fill="FFFFFF"/>
        </w:rPr>
        <w:t>根据南县财政局2020年部门预算单位经费安排，我单位2020年专项经费</w:t>
      </w:r>
      <w:r w:rsidR="009538F4" w:rsidRPr="00BB6F2D">
        <w:rPr>
          <w:rFonts w:ascii="仿宋" w:eastAsia="仿宋" w:hAnsi="仿宋" w:cs="仿宋" w:hint="eastAsia"/>
          <w:color w:val="000000" w:themeColor="text1"/>
          <w:sz w:val="32"/>
          <w:szCs w:val="32"/>
          <w:shd w:val="clear" w:color="auto" w:fill="FFFFFF"/>
        </w:rPr>
        <w:t>58.48</w:t>
      </w:r>
      <w:r w:rsidRPr="00BB6F2D">
        <w:rPr>
          <w:rFonts w:ascii="仿宋" w:eastAsia="仿宋" w:hAnsi="仿宋" w:cs="仿宋" w:hint="eastAsia"/>
          <w:color w:val="000000" w:themeColor="text1"/>
          <w:sz w:val="32"/>
          <w:szCs w:val="32"/>
          <w:shd w:val="clear" w:color="auto" w:fill="FFFFFF"/>
        </w:rPr>
        <w:t>万元，其中</w:t>
      </w:r>
      <w:r w:rsidR="00206BD6" w:rsidRPr="00BB6F2D">
        <w:rPr>
          <w:rFonts w:ascii="仿宋" w:eastAsia="仿宋" w:hAnsi="仿宋" w:cs="仿宋" w:hint="eastAsia"/>
          <w:color w:val="000000" w:themeColor="text1"/>
          <w:sz w:val="32"/>
          <w:szCs w:val="32"/>
          <w:shd w:val="clear" w:color="auto" w:fill="FFFFFF"/>
        </w:rPr>
        <w:t>组</w:t>
      </w:r>
      <w:r w:rsidR="00C505ED" w:rsidRPr="00BB6F2D">
        <w:rPr>
          <w:rFonts w:ascii="仿宋" w:eastAsia="仿宋" w:hAnsi="仿宋" w:cs="仿宋" w:hint="eastAsia"/>
          <w:color w:val="000000" w:themeColor="text1"/>
          <w:sz w:val="32"/>
          <w:szCs w:val="32"/>
          <w:shd w:val="clear" w:color="auto" w:fill="FFFFFF"/>
        </w:rPr>
        <w:t>考专</w:t>
      </w:r>
      <w:r w:rsidRPr="00BB6F2D">
        <w:rPr>
          <w:rFonts w:ascii="仿宋" w:eastAsia="仿宋" w:hAnsi="仿宋" w:cs="仿宋" w:hint="eastAsia"/>
          <w:color w:val="000000" w:themeColor="text1"/>
          <w:sz w:val="32"/>
          <w:szCs w:val="32"/>
          <w:shd w:val="clear" w:color="auto" w:fill="FFFFFF"/>
        </w:rPr>
        <w:t>项</w:t>
      </w:r>
      <w:r w:rsidR="009538F4" w:rsidRPr="00BB6F2D">
        <w:rPr>
          <w:rFonts w:ascii="仿宋" w:eastAsia="仿宋" w:hAnsi="仿宋" w:cs="仿宋" w:hint="eastAsia"/>
          <w:color w:val="000000" w:themeColor="text1"/>
          <w:sz w:val="32"/>
          <w:szCs w:val="32"/>
          <w:shd w:val="clear" w:color="auto" w:fill="FFFFFF"/>
        </w:rPr>
        <w:t>42.48</w:t>
      </w:r>
      <w:r w:rsidRPr="00BB6F2D">
        <w:rPr>
          <w:rFonts w:ascii="仿宋" w:eastAsia="仿宋" w:hAnsi="仿宋" w:cs="仿宋" w:hint="eastAsia"/>
          <w:color w:val="000000" w:themeColor="text1"/>
          <w:sz w:val="32"/>
          <w:szCs w:val="32"/>
          <w:shd w:val="clear" w:color="auto" w:fill="FFFFFF"/>
        </w:rPr>
        <w:t>万元</w:t>
      </w:r>
      <w:r w:rsidR="00C505ED" w:rsidRPr="00BB6F2D">
        <w:rPr>
          <w:rFonts w:ascii="仿宋" w:eastAsia="仿宋" w:hAnsi="仿宋" w:cs="仿宋" w:hint="eastAsia"/>
          <w:color w:val="000000" w:themeColor="text1"/>
          <w:sz w:val="32"/>
          <w:szCs w:val="32"/>
          <w:shd w:val="clear" w:color="auto" w:fill="FFFFFF"/>
        </w:rPr>
        <w:t>，</w:t>
      </w:r>
      <w:r w:rsidR="009538F4" w:rsidRPr="00BB6F2D">
        <w:rPr>
          <w:rFonts w:ascii="仿宋" w:eastAsia="仿宋" w:hAnsi="仿宋" w:cs="仿宋" w:hint="eastAsia"/>
          <w:color w:val="000000" w:themeColor="text1"/>
          <w:sz w:val="32"/>
          <w:szCs w:val="32"/>
          <w:shd w:val="clear" w:color="auto" w:fill="FFFFFF"/>
        </w:rPr>
        <w:lastRenderedPageBreak/>
        <w:t>设备更新与添置6</w:t>
      </w:r>
      <w:r w:rsidRPr="00BB6F2D">
        <w:rPr>
          <w:rFonts w:ascii="仿宋" w:eastAsia="仿宋" w:hAnsi="仿宋" w:cs="仿宋" w:hint="eastAsia"/>
          <w:color w:val="000000" w:themeColor="text1"/>
          <w:sz w:val="32"/>
          <w:szCs w:val="32"/>
          <w:shd w:val="clear" w:color="auto" w:fill="FFFFFF"/>
        </w:rPr>
        <w:t>万元</w:t>
      </w:r>
      <w:r w:rsidR="00206BD6" w:rsidRPr="00BB6F2D">
        <w:rPr>
          <w:rFonts w:ascii="仿宋" w:eastAsia="仿宋" w:hAnsi="仿宋" w:cs="仿宋" w:hint="eastAsia"/>
          <w:color w:val="000000" w:themeColor="text1"/>
          <w:sz w:val="32"/>
          <w:szCs w:val="32"/>
          <w:shd w:val="clear" w:color="auto" w:fill="FFFFFF"/>
        </w:rPr>
        <w:t>，培训费</w:t>
      </w:r>
      <w:r w:rsidR="009538F4" w:rsidRPr="00BB6F2D">
        <w:rPr>
          <w:rFonts w:ascii="仿宋" w:eastAsia="仿宋" w:hAnsi="仿宋" w:cs="仿宋" w:hint="eastAsia"/>
          <w:color w:val="000000" w:themeColor="text1"/>
          <w:sz w:val="32"/>
          <w:szCs w:val="32"/>
          <w:shd w:val="clear" w:color="auto" w:fill="FFFFFF"/>
        </w:rPr>
        <w:t>10</w:t>
      </w:r>
      <w:r w:rsidR="00206BD6" w:rsidRPr="00BB6F2D">
        <w:rPr>
          <w:rFonts w:ascii="仿宋" w:eastAsia="仿宋" w:hAnsi="仿宋" w:cs="仿宋" w:hint="eastAsia"/>
          <w:color w:val="000000" w:themeColor="text1"/>
          <w:sz w:val="32"/>
          <w:szCs w:val="32"/>
          <w:shd w:val="clear" w:color="auto" w:fill="FFFFFF"/>
        </w:rPr>
        <w:t>万元</w:t>
      </w:r>
      <w:r w:rsidR="00786993" w:rsidRPr="00BB6F2D">
        <w:rPr>
          <w:rFonts w:ascii="仿宋" w:eastAsia="仿宋" w:hAnsi="仿宋" w:cs="仿宋" w:hint="eastAsia"/>
          <w:color w:val="000000" w:themeColor="text1"/>
          <w:sz w:val="32"/>
          <w:szCs w:val="32"/>
          <w:shd w:val="clear" w:color="auto" w:fill="FFFFFF"/>
        </w:rPr>
        <w:t>。</w:t>
      </w:r>
    </w:p>
    <w:p w:rsidR="00786993" w:rsidRPr="00BB6F2D" w:rsidRDefault="00206BD6" w:rsidP="005F27CF">
      <w:pPr>
        <w:ind w:firstLineChars="200" w:firstLine="640"/>
        <w:jc w:val="left"/>
        <w:rPr>
          <w:rFonts w:ascii="仿宋" w:eastAsia="仿宋" w:hAnsi="仿宋" w:cs="宋体"/>
          <w:color w:val="000000" w:themeColor="text1"/>
          <w:kern w:val="0"/>
          <w:sz w:val="32"/>
          <w:szCs w:val="32"/>
        </w:rPr>
      </w:pPr>
      <w:r w:rsidRPr="00BB6F2D">
        <w:rPr>
          <w:rFonts w:ascii="仿宋" w:eastAsia="仿宋" w:hAnsi="仿宋" w:cs="仿宋" w:hint="eastAsia"/>
          <w:color w:val="000000" w:themeColor="text1"/>
          <w:sz w:val="32"/>
          <w:szCs w:val="32"/>
          <w:shd w:val="clear" w:color="auto" w:fill="FFFFFF"/>
        </w:rPr>
        <w:t>组考资金用于组织全县小学、初中、高中的期末考试以及各种学科竞赛等费用。进行组考主要在于对全县中小学教学质量进行检测，通过检测查找教学中的问题，</w:t>
      </w:r>
      <w:r w:rsidR="00786993" w:rsidRPr="00BB6F2D">
        <w:rPr>
          <w:rFonts w:ascii="仿宋" w:eastAsia="仿宋" w:hAnsi="仿宋" w:cs="仿宋" w:hint="eastAsia"/>
          <w:color w:val="000000" w:themeColor="text1"/>
          <w:sz w:val="32"/>
          <w:szCs w:val="32"/>
          <w:shd w:val="clear" w:color="auto" w:fill="FFFFFF"/>
        </w:rPr>
        <w:t>促进教师教学水平的提高。</w:t>
      </w:r>
    </w:p>
    <w:p w:rsidR="00206BD6" w:rsidRPr="00BB6F2D" w:rsidRDefault="009538F4" w:rsidP="005F27CF">
      <w:pPr>
        <w:widowControl/>
        <w:ind w:firstLineChars="200" w:firstLine="640"/>
        <w:jc w:val="left"/>
        <w:rPr>
          <w:rFonts w:ascii="仿宋" w:eastAsia="仿宋" w:hAnsi="仿宋" w:cs="宋体"/>
          <w:color w:val="000000" w:themeColor="text1"/>
          <w:kern w:val="0"/>
          <w:sz w:val="32"/>
          <w:szCs w:val="32"/>
        </w:rPr>
      </w:pPr>
      <w:r w:rsidRPr="00BB6F2D">
        <w:rPr>
          <w:rFonts w:ascii="仿宋" w:eastAsia="仿宋" w:hAnsi="仿宋" w:cs="宋体" w:hint="eastAsia"/>
          <w:color w:val="000000" w:themeColor="text1"/>
          <w:kern w:val="0"/>
          <w:sz w:val="32"/>
          <w:szCs w:val="32"/>
        </w:rPr>
        <w:t>设备添置</w:t>
      </w:r>
      <w:r w:rsidR="00206BD6" w:rsidRPr="00BB6F2D">
        <w:rPr>
          <w:rFonts w:ascii="仿宋" w:eastAsia="仿宋" w:hAnsi="仿宋" w:cs="宋体" w:hint="eastAsia"/>
          <w:color w:val="000000" w:themeColor="text1"/>
          <w:kern w:val="0"/>
          <w:sz w:val="32"/>
          <w:szCs w:val="32"/>
        </w:rPr>
        <w:t>专项主要是完成</w:t>
      </w:r>
      <w:r w:rsidRPr="00BB6F2D">
        <w:rPr>
          <w:rFonts w:ascii="仿宋" w:eastAsia="仿宋" w:hAnsi="仿宋" w:cs="宋体" w:hint="eastAsia"/>
          <w:color w:val="000000" w:themeColor="text1"/>
          <w:kern w:val="0"/>
          <w:sz w:val="32"/>
          <w:szCs w:val="32"/>
        </w:rPr>
        <w:t>打字室设备以及</w:t>
      </w:r>
      <w:r w:rsidR="00206BD6" w:rsidRPr="00BB6F2D">
        <w:rPr>
          <w:rFonts w:ascii="仿宋" w:eastAsia="仿宋" w:hAnsi="仿宋" w:cs="宋体" w:hint="eastAsia"/>
          <w:color w:val="000000" w:themeColor="text1"/>
          <w:kern w:val="0"/>
          <w:sz w:val="32"/>
          <w:szCs w:val="32"/>
        </w:rPr>
        <w:t>教研员办公设备的更新与升级</w:t>
      </w:r>
      <w:r w:rsidRPr="00BB6F2D">
        <w:rPr>
          <w:rFonts w:ascii="仿宋" w:eastAsia="仿宋" w:hAnsi="仿宋" w:cs="宋体" w:hint="eastAsia"/>
          <w:color w:val="000000" w:themeColor="text1"/>
          <w:kern w:val="0"/>
          <w:sz w:val="32"/>
          <w:szCs w:val="32"/>
        </w:rPr>
        <w:t>等。</w:t>
      </w:r>
    </w:p>
    <w:p w:rsidR="00786993" w:rsidRPr="00BB6F2D" w:rsidRDefault="00206BD6" w:rsidP="005F27CF">
      <w:pPr>
        <w:ind w:firstLineChars="200" w:firstLine="640"/>
        <w:jc w:val="left"/>
        <w:rPr>
          <w:rFonts w:ascii="仿宋" w:eastAsia="仿宋" w:hAnsi="仿宋" w:cs="宋体"/>
          <w:color w:val="000000" w:themeColor="text1"/>
          <w:kern w:val="0"/>
          <w:sz w:val="32"/>
          <w:szCs w:val="32"/>
        </w:rPr>
      </w:pPr>
      <w:r w:rsidRPr="00BB6F2D">
        <w:rPr>
          <w:rFonts w:ascii="仿宋" w:eastAsia="仿宋" w:hAnsi="仿宋" w:cs="仿宋" w:hint="eastAsia"/>
          <w:color w:val="000000" w:themeColor="text1"/>
          <w:sz w:val="32"/>
          <w:szCs w:val="32"/>
          <w:shd w:val="clear" w:color="auto" w:fill="FFFFFF"/>
        </w:rPr>
        <w:t>培训费</w:t>
      </w:r>
      <w:r w:rsidR="008C6EDA" w:rsidRPr="00BB6F2D">
        <w:rPr>
          <w:rFonts w:ascii="仿宋" w:eastAsia="仿宋" w:hAnsi="仿宋" w:cs="仿宋" w:hint="eastAsia"/>
          <w:color w:val="000000" w:themeColor="text1"/>
          <w:sz w:val="32"/>
          <w:szCs w:val="32"/>
          <w:shd w:val="clear" w:color="auto" w:fill="FFFFFF"/>
        </w:rPr>
        <w:t>用于各科教研</w:t>
      </w:r>
      <w:r w:rsidR="009538F4" w:rsidRPr="00BB6F2D">
        <w:rPr>
          <w:rFonts w:ascii="仿宋" w:eastAsia="仿宋" w:hAnsi="仿宋" w:cs="仿宋" w:hint="eastAsia"/>
          <w:color w:val="000000" w:themeColor="text1"/>
          <w:sz w:val="32"/>
          <w:szCs w:val="32"/>
          <w:shd w:val="clear" w:color="auto" w:fill="FFFFFF"/>
        </w:rPr>
        <w:t>员</w:t>
      </w:r>
      <w:r w:rsidR="008C6EDA" w:rsidRPr="00BB6F2D">
        <w:rPr>
          <w:rFonts w:ascii="仿宋" w:eastAsia="仿宋" w:hAnsi="仿宋" w:cs="宋体" w:hint="eastAsia"/>
          <w:color w:val="000000" w:themeColor="text1"/>
          <w:kern w:val="0"/>
          <w:sz w:val="32"/>
          <w:szCs w:val="32"/>
        </w:rPr>
        <w:t>参加各级各类教研培训 ，教研员通过各种培训了解国家的教育政策以及各学科先进的教学方法不断地提高自己的业务能力从而更好地指导全县的教育教学。</w:t>
      </w:r>
    </w:p>
    <w:p w:rsidR="00315E27" w:rsidRPr="00BB6F2D" w:rsidRDefault="00786993" w:rsidP="00315E27">
      <w:pPr>
        <w:pStyle w:val="a4"/>
        <w:widowControl/>
        <w:shd w:val="clear" w:color="auto" w:fill="FFFFFF"/>
        <w:spacing w:beforeAutospacing="0" w:afterAutospacing="0" w:line="360" w:lineRule="auto"/>
        <w:ind w:firstLineChars="200" w:firstLine="640"/>
        <w:contextualSpacing/>
        <w:rPr>
          <w:rFonts w:ascii="仿宋" w:eastAsia="仿宋" w:hAnsi="仿宋" w:cs="仿宋"/>
          <w:color w:val="000000" w:themeColor="text1"/>
          <w:sz w:val="32"/>
          <w:szCs w:val="32"/>
          <w:shd w:val="clear" w:color="auto" w:fill="FFFFFF"/>
        </w:rPr>
      </w:pPr>
      <w:r w:rsidRPr="00BB6F2D">
        <w:rPr>
          <w:rFonts w:ascii="仿宋" w:eastAsia="仿宋" w:hAnsi="仿宋" w:cs="仿宋" w:hint="eastAsia"/>
          <w:color w:val="000000" w:themeColor="text1"/>
          <w:sz w:val="32"/>
          <w:szCs w:val="32"/>
          <w:shd w:val="clear" w:color="auto" w:fill="FFFFFF"/>
        </w:rPr>
        <w:t>（三）、</w:t>
      </w:r>
      <w:r w:rsidR="009E1C2F" w:rsidRPr="00BB6F2D">
        <w:rPr>
          <w:rFonts w:ascii="仿宋" w:eastAsia="仿宋" w:hAnsi="仿宋" w:cs="仿宋" w:hint="eastAsia"/>
          <w:color w:val="000000" w:themeColor="text1"/>
          <w:sz w:val="32"/>
          <w:szCs w:val="32"/>
          <w:shd w:val="clear" w:color="auto" w:fill="FFFFFF"/>
        </w:rPr>
        <w:t>绩效目标设定情况</w:t>
      </w:r>
    </w:p>
    <w:p w:rsidR="00786993" w:rsidRPr="00BB6F2D" w:rsidRDefault="00315E27" w:rsidP="00EC05A6">
      <w:pPr>
        <w:spacing w:line="360" w:lineRule="auto"/>
        <w:ind w:firstLineChars="200" w:firstLine="640"/>
        <w:contextualSpacing/>
        <w:rPr>
          <w:rFonts w:ascii="仿宋" w:eastAsia="仿宋" w:hAnsi="仿宋" w:cs="仿宋_GB2312"/>
          <w:color w:val="000000" w:themeColor="text1"/>
          <w:sz w:val="32"/>
          <w:szCs w:val="32"/>
        </w:rPr>
      </w:pPr>
      <w:r w:rsidRPr="00BB6F2D">
        <w:rPr>
          <w:rFonts w:ascii="仿宋" w:eastAsia="仿宋" w:hAnsi="仿宋" w:cs="仿宋_GB2312" w:hint="eastAsia"/>
          <w:color w:val="000000" w:themeColor="text1"/>
          <w:sz w:val="32"/>
          <w:szCs w:val="32"/>
        </w:rPr>
        <w:t>通过一系列教学教研活动的开展，促进教师教学水平和教研能力的提高</w:t>
      </w:r>
      <w:r w:rsidR="00786993" w:rsidRPr="00BB6F2D">
        <w:rPr>
          <w:rFonts w:ascii="仿宋" w:eastAsia="仿宋" w:hAnsi="仿宋" w:cs="仿宋_GB2312" w:hint="eastAsia"/>
          <w:color w:val="000000" w:themeColor="text1"/>
          <w:sz w:val="32"/>
          <w:szCs w:val="32"/>
        </w:rPr>
        <w:t>，促进学生德智体美劳全面发展，提升我县教育教学水平。</w:t>
      </w:r>
    </w:p>
    <w:p w:rsidR="00786993" w:rsidRPr="00BB6F2D" w:rsidRDefault="00786993" w:rsidP="00EC05A6">
      <w:pPr>
        <w:spacing w:line="360" w:lineRule="auto"/>
        <w:ind w:firstLineChars="200" w:firstLine="640"/>
        <w:contextualSpacing/>
        <w:rPr>
          <w:rFonts w:ascii="仿宋" w:eastAsia="仿宋" w:hAnsi="仿宋" w:cs="仿宋_GB2312"/>
          <w:color w:val="000000" w:themeColor="text1"/>
          <w:sz w:val="32"/>
          <w:szCs w:val="32"/>
        </w:rPr>
      </w:pPr>
      <w:r w:rsidRPr="00BB6F2D">
        <w:rPr>
          <w:rFonts w:ascii="仿宋" w:eastAsia="仿宋" w:hAnsi="仿宋" w:cs="仿宋_GB2312" w:hint="eastAsia"/>
          <w:color w:val="000000" w:themeColor="text1"/>
          <w:sz w:val="32"/>
          <w:szCs w:val="32"/>
        </w:rPr>
        <w:t>积极组织教师参加省市各种教学教研活动。其中</w:t>
      </w:r>
      <w:r w:rsidR="00315E27" w:rsidRPr="00BB6F2D">
        <w:rPr>
          <w:rFonts w:ascii="仿宋" w:eastAsia="仿宋" w:hAnsi="仿宋" w:cs="仿宋_GB2312" w:hint="eastAsia"/>
          <w:color w:val="000000" w:themeColor="text1"/>
          <w:sz w:val="32"/>
          <w:szCs w:val="32"/>
        </w:rPr>
        <w:t>教学比武</w:t>
      </w:r>
      <w:r w:rsidR="00EA4782">
        <w:rPr>
          <w:rFonts w:ascii="仿宋" w:eastAsia="仿宋" w:hAnsi="仿宋" w:cs="仿宋_GB2312" w:hint="eastAsia"/>
          <w:color w:val="000000" w:themeColor="text1"/>
          <w:sz w:val="32"/>
          <w:szCs w:val="32"/>
        </w:rPr>
        <w:t>多学科</w:t>
      </w:r>
      <w:r w:rsidR="00315E27" w:rsidRPr="00BB6F2D">
        <w:rPr>
          <w:rFonts w:ascii="仿宋" w:eastAsia="仿宋" w:hAnsi="仿宋" w:cs="仿宋_GB2312" w:hint="eastAsia"/>
          <w:color w:val="000000" w:themeColor="text1"/>
          <w:sz w:val="32"/>
          <w:szCs w:val="32"/>
        </w:rPr>
        <w:t>获省一等</w:t>
      </w:r>
      <w:r w:rsidR="00513E3A" w:rsidRPr="00BB6F2D">
        <w:rPr>
          <w:rFonts w:ascii="仿宋" w:eastAsia="仿宋" w:hAnsi="仿宋" w:cs="仿宋_GB2312" w:hint="eastAsia"/>
          <w:color w:val="000000" w:themeColor="text1"/>
          <w:sz w:val="32"/>
          <w:szCs w:val="32"/>
        </w:rPr>
        <w:t>奖</w:t>
      </w:r>
      <w:r w:rsidR="00F96A12" w:rsidRPr="00BB6F2D">
        <w:rPr>
          <w:rFonts w:ascii="仿宋" w:eastAsia="仿宋" w:hAnsi="仿宋" w:cs="仿宋_GB2312" w:hint="eastAsia"/>
          <w:color w:val="000000" w:themeColor="text1"/>
          <w:sz w:val="32"/>
          <w:szCs w:val="32"/>
        </w:rPr>
        <w:t>；</w:t>
      </w:r>
      <w:r w:rsidR="000B3349" w:rsidRPr="00BB6F2D">
        <w:rPr>
          <w:rFonts w:ascii="仿宋" w:eastAsia="仿宋" w:hAnsi="仿宋" w:cs="仿宋_GB2312" w:hint="eastAsia"/>
          <w:color w:val="000000" w:themeColor="text1"/>
          <w:sz w:val="32"/>
          <w:szCs w:val="32"/>
        </w:rPr>
        <w:t>命题大赛中力争百分之七十的教师获市优秀；</w:t>
      </w:r>
      <w:r w:rsidR="00F96A12" w:rsidRPr="00BB6F2D">
        <w:rPr>
          <w:rFonts w:ascii="仿宋" w:eastAsia="仿宋" w:hAnsi="仿宋" w:cs="仿宋_GB2312" w:hint="eastAsia"/>
          <w:color w:val="000000" w:themeColor="text1"/>
          <w:sz w:val="32"/>
          <w:szCs w:val="32"/>
        </w:rPr>
        <w:t>积极组织多种培训活动，其中</w:t>
      </w:r>
      <w:r w:rsidRPr="00BB6F2D">
        <w:rPr>
          <w:rFonts w:ascii="仿宋" w:eastAsia="仿宋" w:hAnsi="仿宋" w:cs="仿宋_GB2312" w:hint="eastAsia"/>
          <w:color w:val="000000" w:themeColor="text1"/>
          <w:sz w:val="32"/>
          <w:szCs w:val="32"/>
        </w:rPr>
        <w:t>理科教师培训150</w:t>
      </w:r>
      <w:r w:rsidR="00F96A12" w:rsidRPr="00BB6F2D">
        <w:rPr>
          <w:rFonts w:ascii="仿宋" w:eastAsia="仿宋" w:hAnsi="仿宋" w:cs="仿宋_GB2312" w:hint="eastAsia"/>
          <w:color w:val="000000" w:themeColor="text1"/>
          <w:sz w:val="32"/>
          <w:szCs w:val="32"/>
        </w:rPr>
        <w:t>人，培训合格率达95%；组织</w:t>
      </w:r>
      <w:r w:rsidRPr="00BB6F2D">
        <w:rPr>
          <w:rFonts w:ascii="仿宋" w:eastAsia="仿宋" w:hAnsi="仿宋" w:cs="仿宋_GB2312" w:hint="eastAsia"/>
          <w:color w:val="000000" w:themeColor="text1"/>
          <w:sz w:val="32"/>
          <w:szCs w:val="32"/>
        </w:rPr>
        <w:t>全体教师</w:t>
      </w:r>
      <w:r w:rsidR="00F96A12" w:rsidRPr="00BB6F2D">
        <w:rPr>
          <w:rFonts w:ascii="仿宋" w:eastAsia="仿宋" w:hAnsi="仿宋" w:cs="仿宋_GB2312" w:hint="eastAsia"/>
          <w:color w:val="000000" w:themeColor="text1"/>
          <w:sz w:val="32"/>
          <w:szCs w:val="32"/>
        </w:rPr>
        <w:t>参加信息技术能力提升网络培训，教师信息技术能力提升通过率95%；组织教师</w:t>
      </w:r>
      <w:r w:rsidRPr="00BB6F2D">
        <w:rPr>
          <w:rFonts w:ascii="仿宋" w:eastAsia="仿宋" w:hAnsi="仿宋" w:cs="仿宋_GB2312" w:hint="eastAsia"/>
          <w:color w:val="000000" w:themeColor="text1"/>
          <w:sz w:val="32"/>
          <w:szCs w:val="32"/>
        </w:rPr>
        <w:t>晒课200堂</w:t>
      </w:r>
      <w:r w:rsidR="00F96A12" w:rsidRPr="00BB6F2D">
        <w:rPr>
          <w:rFonts w:ascii="仿宋" w:eastAsia="仿宋" w:hAnsi="仿宋" w:cs="仿宋_GB2312" w:hint="eastAsia"/>
          <w:color w:val="000000" w:themeColor="text1"/>
          <w:sz w:val="32"/>
          <w:szCs w:val="32"/>
        </w:rPr>
        <w:t>以上，晒课优秀率达35%；组织</w:t>
      </w:r>
      <w:r w:rsidR="000B3349" w:rsidRPr="00BB6F2D">
        <w:rPr>
          <w:rFonts w:ascii="仿宋" w:eastAsia="仿宋" w:hAnsi="仿宋" w:cs="仿宋_GB2312" w:hint="eastAsia"/>
          <w:color w:val="000000" w:themeColor="text1"/>
          <w:sz w:val="32"/>
          <w:szCs w:val="32"/>
        </w:rPr>
        <w:t>全体语文、历史、道德与法治学科教师参加新教材培训，确保这些学科教师正确</w:t>
      </w:r>
      <w:r w:rsidR="000B3349" w:rsidRPr="00BB6F2D">
        <w:rPr>
          <w:rFonts w:ascii="仿宋" w:eastAsia="仿宋" w:hAnsi="仿宋" w:cs="仿宋_GB2312" w:hint="eastAsia"/>
          <w:color w:val="000000" w:themeColor="text1"/>
          <w:sz w:val="32"/>
          <w:szCs w:val="32"/>
        </w:rPr>
        <w:lastRenderedPageBreak/>
        <w:t>解读</w:t>
      </w:r>
      <w:r w:rsidR="00C1706F" w:rsidRPr="00BB6F2D">
        <w:rPr>
          <w:rFonts w:ascii="仿宋" w:eastAsia="仿宋" w:hAnsi="仿宋" w:cs="仿宋_GB2312" w:hint="eastAsia"/>
          <w:color w:val="000000" w:themeColor="text1"/>
          <w:sz w:val="32"/>
          <w:szCs w:val="32"/>
        </w:rPr>
        <w:t>和运用</w:t>
      </w:r>
      <w:r w:rsidR="000B3349" w:rsidRPr="00BB6F2D">
        <w:rPr>
          <w:rFonts w:ascii="仿宋" w:eastAsia="仿宋" w:hAnsi="仿宋" w:cs="仿宋_GB2312" w:hint="eastAsia"/>
          <w:color w:val="000000" w:themeColor="text1"/>
          <w:sz w:val="32"/>
          <w:szCs w:val="32"/>
        </w:rPr>
        <w:t>新教材</w:t>
      </w:r>
      <w:r w:rsidR="00C1706F" w:rsidRPr="00BB6F2D">
        <w:rPr>
          <w:rFonts w:ascii="仿宋" w:eastAsia="仿宋" w:hAnsi="仿宋" w:cs="仿宋_GB2312" w:hint="eastAsia"/>
          <w:color w:val="000000" w:themeColor="text1"/>
          <w:sz w:val="32"/>
          <w:szCs w:val="32"/>
        </w:rPr>
        <w:t>。</w:t>
      </w:r>
    </w:p>
    <w:p w:rsidR="00FC2E55" w:rsidRPr="00BB6F2D" w:rsidRDefault="009E1C2F" w:rsidP="00EC05A6">
      <w:pPr>
        <w:pStyle w:val="a4"/>
        <w:widowControl/>
        <w:shd w:val="clear" w:color="auto" w:fill="FFFFFF"/>
        <w:spacing w:beforeAutospacing="0" w:afterAutospacing="0" w:line="360" w:lineRule="auto"/>
        <w:ind w:firstLineChars="200" w:firstLine="643"/>
        <w:contextualSpacing/>
        <w:rPr>
          <w:rFonts w:ascii="仿宋" w:eastAsia="仿宋" w:hAnsi="仿宋" w:cs="仿宋"/>
          <w:b/>
          <w:bCs/>
          <w:color w:val="000000" w:themeColor="text1"/>
          <w:sz w:val="32"/>
          <w:szCs w:val="32"/>
        </w:rPr>
      </w:pPr>
      <w:r w:rsidRPr="00BB6F2D">
        <w:rPr>
          <w:rFonts w:ascii="仿宋" w:eastAsia="仿宋" w:hAnsi="仿宋" w:cs="仿宋" w:hint="eastAsia"/>
          <w:b/>
          <w:bCs/>
          <w:color w:val="000000" w:themeColor="text1"/>
          <w:sz w:val="32"/>
          <w:szCs w:val="32"/>
          <w:shd w:val="clear" w:color="auto" w:fill="FFFFFF"/>
        </w:rPr>
        <w:t>二、项目实施基本情况</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（一）项目的组织管理情况；</w:t>
      </w:r>
    </w:p>
    <w:p w:rsidR="00EC05A6" w:rsidRPr="00BB6F2D" w:rsidRDefault="009E1C2F" w:rsidP="00EC05A6">
      <w:pPr>
        <w:pStyle w:val="a4"/>
        <w:widowControl/>
        <w:shd w:val="clear" w:color="auto" w:fill="FFFFFF"/>
        <w:spacing w:beforeAutospacing="0" w:afterAutospacing="0" w:line="360" w:lineRule="auto"/>
        <w:ind w:firstLine="636"/>
        <w:contextualSpacing/>
        <w:rPr>
          <w:rFonts w:ascii="仿宋" w:eastAsia="仿宋" w:hAnsi="仿宋" w:cs="仿宋"/>
          <w:color w:val="000000" w:themeColor="text1"/>
          <w:sz w:val="32"/>
          <w:szCs w:val="32"/>
          <w:shd w:val="clear" w:color="auto" w:fill="FFFFFF"/>
        </w:rPr>
      </w:pPr>
      <w:r w:rsidRPr="00BB6F2D">
        <w:rPr>
          <w:rFonts w:ascii="仿宋" w:eastAsia="仿宋" w:hAnsi="仿宋" w:cs="仿宋" w:hint="eastAsia"/>
          <w:color w:val="000000" w:themeColor="text1"/>
          <w:sz w:val="32"/>
          <w:szCs w:val="32"/>
          <w:shd w:val="clear" w:color="auto" w:fill="FFFFFF"/>
        </w:rPr>
        <w:t>1、项目实施管理情况</w:t>
      </w:r>
    </w:p>
    <w:p w:rsidR="00FC2E55" w:rsidRPr="00BB6F2D" w:rsidRDefault="009E1C2F" w:rsidP="00EC05A6">
      <w:pPr>
        <w:pStyle w:val="a4"/>
        <w:widowControl/>
        <w:shd w:val="clear" w:color="auto" w:fill="FFFFFF"/>
        <w:spacing w:beforeAutospacing="0" w:afterAutospacing="0" w:line="360" w:lineRule="auto"/>
        <w:ind w:firstLine="636"/>
        <w:contextualSpacing/>
        <w:rPr>
          <w:rFonts w:ascii="仿宋" w:eastAsia="仿宋" w:hAnsi="仿宋" w:cs="仿宋"/>
          <w:color w:val="000000" w:themeColor="text1"/>
          <w:sz w:val="32"/>
          <w:szCs w:val="32"/>
          <w:shd w:val="clear" w:color="auto" w:fill="FFFFFF"/>
        </w:rPr>
      </w:pPr>
      <w:r w:rsidRPr="00BB6F2D">
        <w:rPr>
          <w:rFonts w:ascii="仿宋" w:eastAsia="仿宋" w:hAnsi="仿宋" w:cs="仿宋" w:hint="eastAsia"/>
          <w:color w:val="000000" w:themeColor="text1"/>
          <w:sz w:val="32"/>
          <w:szCs w:val="32"/>
          <w:shd w:val="clear" w:color="auto" w:fill="FFFFFF"/>
        </w:rPr>
        <w:t>根据年初项目绩效目标，参照市教育和财政部门的经费管理使用要求和相应项目实施方案要求进行收支和管理，做到专款专用，投入到位，发挥效益。</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2、制度执行情况</w:t>
      </w:r>
    </w:p>
    <w:p w:rsidR="00FC2E55" w:rsidRPr="00BB6F2D" w:rsidRDefault="009E1C2F" w:rsidP="00EC05A6">
      <w:pPr>
        <w:pStyle w:val="a4"/>
        <w:widowControl/>
        <w:shd w:val="clear" w:color="auto" w:fill="FFFFFF"/>
        <w:spacing w:beforeAutospacing="0" w:afterAutospacing="0" w:line="360" w:lineRule="auto"/>
        <w:ind w:firstLineChars="200" w:firstLine="640"/>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为保证财政安排给</w:t>
      </w:r>
      <w:r w:rsidR="00A9035D" w:rsidRPr="00BB6F2D">
        <w:rPr>
          <w:rFonts w:ascii="仿宋" w:eastAsia="仿宋" w:hAnsi="仿宋" w:cs="仿宋" w:hint="eastAsia"/>
          <w:color w:val="000000" w:themeColor="text1"/>
          <w:sz w:val="32"/>
          <w:szCs w:val="32"/>
          <w:shd w:val="clear" w:color="auto" w:fill="FFFFFF"/>
        </w:rPr>
        <w:t>教研室</w:t>
      </w:r>
      <w:r w:rsidRPr="00BB6F2D">
        <w:rPr>
          <w:rFonts w:ascii="仿宋" w:eastAsia="仿宋" w:hAnsi="仿宋" w:cs="仿宋" w:hint="eastAsia"/>
          <w:color w:val="000000" w:themeColor="text1"/>
          <w:sz w:val="32"/>
          <w:szCs w:val="32"/>
          <w:shd w:val="clear" w:color="auto" w:fill="FFFFFF"/>
        </w:rPr>
        <w:t>的项目能够扎实有效实施，经费支出均按照中央“八项规定”要求，严格审批，手续齐全，合法合规，项目支出完全符合国家财经法规和财务管理制度。</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（二）项目财务管理状况</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1、项目投入情况</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2020年，县财政下达南县教育局</w:t>
      </w:r>
      <w:r w:rsidR="00A9035D" w:rsidRPr="00BB6F2D">
        <w:rPr>
          <w:rFonts w:ascii="仿宋" w:eastAsia="仿宋" w:hAnsi="仿宋" w:cs="仿宋" w:hint="eastAsia"/>
          <w:color w:val="000000" w:themeColor="text1"/>
          <w:sz w:val="32"/>
          <w:szCs w:val="32"/>
          <w:shd w:val="clear" w:color="auto" w:fill="FFFFFF"/>
        </w:rPr>
        <w:t>教学研究室</w:t>
      </w:r>
      <w:r w:rsidR="00335076" w:rsidRPr="00BB6F2D">
        <w:rPr>
          <w:rFonts w:ascii="仿宋" w:eastAsia="仿宋" w:hAnsi="仿宋" w:cs="仿宋" w:hint="eastAsia"/>
          <w:color w:val="000000" w:themeColor="text1"/>
          <w:sz w:val="32"/>
          <w:szCs w:val="32"/>
          <w:shd w:val="clear" w:color="auto" w:fill="FFFFFF"/>
        </w:rPr>
        <w:t>专项</w:t>
      </w:r>
      <w:r w:rsidRPr="00BB6F2D">
        <w:rPr>
          <w:rFonts w:ascii="仿宋" w:eastAsia="仿宋" w:hAnsi="仿宋" w:cs="仿宋" w:hint="eastAsia"/>
          <w:color w:val="000000" w:themeColor="text1"/>
          <w:sz w:val="32"/>
          <w:szCs w:val="32"/>
          <w:shd w:val="clear" w:color="auto" w:fill="FFFFFF"/>
        </w:rPr>
        <w:t>经费预算资金</w:t>
      </w:r>
      <w:r w:rsidR="001501AB" w:rsidRPr="00BB6F2D">
        <w:rPr>
          <w:rFonts w:ascii="仿宋" w:eastAsia="仿宋" w:hAnsi="仿宋" w:cs="仿宋" w:hint="eastAsia"/>
          <w:color w:val="000000" w:themeColor="text1"/>
          <w:sz w:val="32"/>
          <w:szCs w:val="32"/>
          <w:shd w:val="clear" w:color="auto" w:fill="FFFFFF"/>
        </w:rPr>
        <w:t>58.48</w:t>
      </w:r>
      <w:r w:rsidRPr="00BB6F2D">
        <w:rPr>
          <w:rFonts w:ascii="仿宋" w:eastAsia="仿宋" w:hAnsi="仿宋" w:cs="仿宋" w:hint="eastAsia"/>
          <w:color w:val="000000" w:themeColor="text1"/>
          <w:sz w:val="32"/>
          <w:szCs w:val="32"/>
          <w:shd w:val="clear" w:color="auto" w:fill="FFFFFF"/>
        </w:rPr>
        <w:t>万元，实际到位项目资金</w:t>
      </w:r>
      <w:r w:rsidR="001501AB" w:rsidRPr="00BB6F2D">
        <w:rPr>
          <w:rFonts w:ascii="仿宋" w:eastAsia="仿宋" w:hAnsi="仿宋" w:cs="仿宋" w:hint="eastAsia"/>
          <w:color w:val="000000" w:themeColor="text1"/>
          <w:sz w:val="32"/>
          <w:szCs w:val="32"/>
          <w:shd w:val="clear" w:color="auto" w:fill="FFFFFF"/>
        </w:rPr>
        <w:t>52.48</w:t>
      </w:r>
      <w:r w:rsidRPr="00BB6F2D">
        <w:rPr>
          <w:rFonts w:ascii="仿宋" w:eastAsia="仿宋" w:hAnsi="仿宋" w:cs="仿宋" w:hint="eastAsia"/>
          <w:color w:val="000000" w:themeColor="text1"/>
          <w:sz w:val="32"/>
          <w:szCs w:val="32"/>
          <w:shd w:val="clear" w:color="auto" w:fill="FFFFFF"/>
        </w:rPr>
        <w:t>万元，到位率为</w:t>
      </w:r>
      <w:r w:rsidR="001501AB" w:rsidRPr="00BB6F2D">
        <w:rPr>
          <w:rFonts w:ascii="仿宋" w:eastAsia="仿宋" w:hAnsi="仿宋" w:cs="仿宋" w:hint="eastAsia"/>
          <w:color w:val="000000" w:themeColor="text1"/>
          <w:sz w:val="32"/>
          <w:szCs w:val="32"/>
          <w:shd w:val="clear" w:color="auto" w:fill="FFFFFF"/>
        </w:rPr>
        <w:t>90</w:t>
      </w:r>
      <w:r w:rsidRPr="00BB6F2D">
        <w:rPr>
          <w:rFonts w:ascii="仿宋" w:eastAsia="仿宋" w:hAnsi="仿宋" w:cs="仿宋" w:hint="eastAsia"/>
          <w:color w:val="000000" w:themeColor="text1"/>
          <w:sz w:val="32"/>
          <w:szCs w:val="32"/>
          <w:shd w:val="clear" w:color="auto" w:fill="FFFFFF"/>
        </w:rPr>
        <w:t>％。</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2、项目支出情况</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根据年初项目绩效目标，2020完成实际支出项目资金</w:t>
      </w:r>
      <w:r w:rsidR="001501AB" w:rsidRPr="00BB6F2D">
        <w:rPr>
          <w:rFonts w:ascii="仿宋" w:eastAsia="仿宋" w:hAnsi="仿宋" w:cs="仿宋" w:hint="eastAsia"/>
          <w:color w:val="000000" w:themeColor="text1"/>
          <w:sz w:val="32"/>
          <w:szCs w:val="32"/>
          <w:shd w:val="clear" w:color="auto" w:fill="FFFFFF"/>
        </w:rPr>
        <w:t>52.48</w:t>
      </w:r>
      <w:r w:rsidRPr="00BB6F2D">
        <w:rPr>
          <w:rFonts w:ascii="仿宋" w:eastAsia="仿宋" w:hAnsi="仿宋" w:cs="仿宋" w:hint="eastAsia"/>
          <w:color w:val="000000" w:themeColor="text1"/>
          <w:sz w:val="32"/>
          <w:szCs w:val="32"/>
          <w:shd w:val="clear" w:color="auto" w:fill="FFFFFF"/>
        </w:rPr>
        <w:t>万元，支出率为100％。主要用于开展相关教学</w:t>
      </w:r>
      <w:r w:rsidR="005A726F" w:rsidRPr="00BB6F2D">
        <w:rPr>
          <w:rFonts w:ascii="仿宋" w:eastAsia="仿宋" w:hAnsi="仿宋" w:cs="仿宋" w:hint="eastAsia"/>
          <w:color w:val="000000" w:themeColor="text1"/>
          <w:sz w:val="32"/>
          <w:szCs w:val="32"/>
          <w:shd w:val="clear" w:color="auto" w:fill="FFFFFF"/>
        </w:rPr>
        <w:t>教研</w:t>
      </w:r>
      <w:r w:rsidRPr="00BB6F2D">
        <w:rPr>
          <w:rFonts w:ascii="仿宋" w:eastAsia="仿宋" w:hAnsi="仿宋" w:cs="仿宋" w:hint="eastAsia"/>
          <w:color w:val="000000" w:themeColor="text1"/>
          <w:sz w:val="32"/>
          <w:szCs w:val="32"/>
          <w:shd w:val="clear" w:color="auto" w:fill="FFFFFF"/>
        </w:rPr>
        <w:t>活动、培训</w:t>
      </w:r>
      <w:r w:rsidR="005A726F" w:rsidRPr="00BB6F2D">
        <w:rPr>
          <w:rFonts w:ascii="仿宋" w:eastAsia="仿宋" w:hAnsi="仿宋" w:cs="仿宋" w:hint="eastAsia"/>
          <w:color w:val="000000" w:themeColor="text1"/>
          <w:sz w:val="32"/>
          <w:szCs w:val="32"/>
          <w:shd w:val="clear" w:color="auto" w:fill="FFFFFF"/>
        </w:rPr>
        <w:t>活动</w:t>
      </w:r>
      <w:r w:rsidRPr="00BB6F2D">
        <w:rPr>
          <w:rFonts w:ascii="仿宋" w:eastAsia="仿宋" w:hAnsi="仿宋" w:cs="仿宋" w:hint="eastAsia"/>
          <w:color w:val="000000" w:themeColor="text1"/>
          <w:sz w:val="32"/>
          <w:szCs w:val="32"/>
          <w:shd w:val="clear" w:color="auto" w:fill="FFFFFF"/>
        </w:rPr>
        <w:t>、</w:t>
      </w:r>
      <w:r w:rsidR="004B0D1D" w:rsidRPr="00BB6F2D">
        <w:rPr>
          <w:rFonts w:ascii="仿宋" w:eastAsia="仿宋" w:hAnsi="仿宋" w:cs="仿宋" w:hint="eastAsia"/>
          <w:color w:val="000000" w:themeColor="text1"/>
          <w:sz w:val="32"/>
          <w:szCs w:val="32"/>
          <w:shd w:val="clear" w:color="auto" w:fill="FFFFFF"/>
        </w:rPr>
        <w:t>组织各种考试</w:t>
      </w:r>
      <w:r w:rsidRPr="00BB6F2D">
        <w:rPr>
          <w:rFonts w:ascii="仿宋" w:eastAsia="仿宋" w:hAnsi="仿宋" w:cs="仿宋" w:hint="eastAsia"/>
          <w:color w:val="000000" w:themeColor="text1"/>
          <w:sz w:val="32"/>
          <w:szCs w:val="32"/>
          <w:shd w:val="clear" w:color="auto" w:fill="FFFFFF"/>
        </w:rPr>
        <w:t>等专项工作支出。</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3、资金使用合法性、合规性</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lastRenderedPageBreak/>
        <w:t xml:space="preserve">    </w:t>
      </w:r>
      <w:bookmarkStart w:id="0" w:name="_GoBack"/>
      <w:r w:rsidRPr="00BB6F2D">
        <w:rPr>
          <w:rFonts w:ascii="仿宋" w:eastAsia="仿宋" w:hAnsi="仿宋" w:cs="仿宋" w:hint="eastAsia"/>
          <w:color w:val="000000" w:themeColor="text1"/>
          <w:sz w:val="32"/>
          <w:szCs w:val="32"/>
          <w:shd w:val="clear" w:color="auto" w:fill="FFFFFF"/>
        </w:rPr>
        <w:t>南县教育局</w:t>
      </w:r>
      <w:r w:rsidR="0072618B" w:rsidRPr="00BB6F2D">
        <w:rPr>
          <w:rFonts w:ascii="仿宋" w:eastAsia="仿宋" w:hAnsi="仿宋" w:cs="仿宋" w:hint="eastAsia"/>
          <w:color w:val="000000" w:themeColor="text1"/>
          <w:sz w:val="32"/>
          <w:szCs w:val="32"/>
          <w:shd w:val="clear" w:color="auto" w:fill="FFFFFF"/>
        </w:rPr>
        <w:t>教学研究室</w:t>
      </w:r>
      <w:r w:rsidR="00B27B51" w:rsidRPr="00BB6F2D">
        <w:rPr>
          <w:rFonts w:ascii="仿宋" w:eastAsia="仿宋" w:hAnsi="仿宋" w:cs="仿宋" w:hint="eastAsia"/>
          <w:color w:val="000000" w:themeColor="text1"/>
          <w:sz w:val="32"/>
          <w:szCs w:val="32"/>
          <w:shd w:val="clear" w:color="auto" w:fill="FFFFFF"/>
        </w:rPr>
        <w:t>专项经费严格按照要求进行项</w:t>
      </w:r>
      <w:r w:rsidRPr="00BB6F2D">
        <w:rPr>
          <w:rFonts w:ascii="仿宋" w:eastAsia="仿宋" w:hAnsi="仿宋" w:cs="仿宋" w:hint="eastAsia"/>
          <w:color w:val="000000" w:themeColor="text1"/>
          <w:sz w:val="32"/>
          <w:szCs w:val="32"/>
          <w:shd w:val="clear" w:color="auto" w:fill="FFFFFF"/>
        </w:rPr>
        <w:t>目资金的申报、使用和管理，手续齐全，合法合规，未发现有违反财经纪律现象发生。</w:t>
      </w:r>
      <w:bookmarkEnd w:id="0"/>
    </w:p>
    <w:p w:rsidR="00FC2E55" w:rsidRPr="00BB6F2D" w:rsidRDefault="009E1C2F" w:rsidP="00EC05A6">
      <w:pPr>
        <w:pStyle w:val="a4"/>
        <w:widowControl/>
        <w:shd w:val="clear" w:color="auto" w:fill="FFFFFF"/>
        <w:spacing w:beforeAutospacing="0" w:afterAutospacing="0" w:line="360" w:lineRule="auto"/>
        <w:ind w:firstLineChars="200" w:firstLine="643"/>
        <w:contextualSpacing/>
        <w:rPr>
          <w:rFonts w:ascii="仿宋" w:eastAsia="仿宋" w:hAnsi="仿宋" w:cs="仿宋"/>
          <w:b/>
          <w:bCs/>
          <w:color w:val="000000" w:themeColor="text1"/>
          <w:sz w:val="32"/>
          <w:szCs w:val="32"/>
        </w:rPr>
      </w:pPr>
      <w:r w:rsidRPr="00BB6F2D">
        <w:rPr>
          <w:rFonts w:ascii="仿宋" w:eastAsia="仿宋" w:hAnsi="仿宋" w:cs="仿宋" w:hint="eastAsia"/>
          <w:b/>
          <w:bCs/>
          <w:color w:val="000000" w:themeColor="text1"/>
          <w:sz w:val="32"/>
          <w:szCs w:val="32"/>
          <w:shd w:val="clear" w:color="auto" w:fill="FFFFFF"/>
        </w:rPr>
        <w:t>三、项目绩效分析</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（一）项目绩效评价工作开展情况；</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南县教育局</w:t>
      </w:r>
      <w:r w:rsidR="00473E17" w:rsidRPr="00BB6F2D">
        <w:rPr>
          <w:rFonts w:ascii="仿宋" w:eastAsia="仿宋" w:hAnsi="仿宋" w:cs="仿宋" w:hint="eastAsia"/>
          <w:color w:val="000000" w:themeColor="text1"/>
          <w:sz w:val="32"/>
          <w:szCs w:val="32"/>
          <w:shd w:val="clear" w:color="auto" w:fill="FFFFFF"/>
        </w:rPr>
        <w:t>教学研究室</w:t>
      </w:r>
      <w:r w:rsidRPr="00BB6F2D">
        <w:rPr>
          <w:rFonts w:ascii="仿宋" w:eastAsia="仿宋" w:hAnsi="仿宋" w:cs="仿宋" w:hint="eastAsia"/>
          <w:color w:val="000000" w:themeColor="text1"/>
          <w:sz w:val="32"/>
          <w:szCs w:val="32"/>
          <w:shd w:val="clear" w:color="auto" w:fill="FFFFFF"/>
        </w:rPr>
        <w:t>项目绩效评价选用的指标主要包括预算执行情况、财务管理状况以及社会效益等。采取单位绩效评价自评方式，运用成本效益法进行项目绩效评价。</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项目按照绩效目标的实施内容及工作要求实施完毕，执行情况较好，达到了预期绩效目标。根据对项目自检自评，结合2020年项目支出绩效自评指标计分表逐项打分，总得分为9</w:t>
      </w:r>
      <w:r w:rsidR="004B0D1D" w:rsidRPr="00BB6F2D">
        <w:rPr>
          <w:rFonts w:ascii="仿宋" w:eastAsia="仿宋" w:hAnsi="仿宋" w:cs="仿宋" w:hint="eastAsia"/>
          <w:color w:val="000000" w:themeColor="text1"/>
          <w:sz w:val="32"/>
          <w:szCs w:val="32"/>
          <w:shd w:val="clear" w:color="auto" w:fill="FFFFFF"/>
        </w:rPr>
        <w:t>1</w:t>
      </w:r>
      <w:r w:rsidRPr="00BB6F2D">
        <w:rPr>
          <w:rFonts w:ascii="仿宋" w:eastAsia="仿宋" w:hAnsi="仿宋" w:cs="仿宋" w:hint="eastAsia"/>
          <w:color w:val="000000" w:themeColor="text1"/>
          <w:sz w:val="32"/>
          <w:szCs w:val="32"/>
          <w:shd w:val="clear" w:color="auto" w:fill="FFFFFF"/>
        </w:rPr>
        <w:t>分，绩效评价为“优秀”。</w:t>
      </w:r>
    </w:p>
    <w:p w:rsidR="00FC2E55" w:rsidRPr="00BB6F2D" w:rsidRDefault="009E1C2F" w:rsidP="00EC05A6">
      <w:pPr>
        <w:pStyle w:val="a4"/>
        <w:widowControl/>
        <w:shd w:val="clear" w:color="auto" w:fill="FFFFFF"/>
        <w:spacing w:beforeAutospacing="0" w:afterAutospacing="0" w:line="360" w:lineRule="auto"/>
        <w:contextualSpacing/>
        <w:rPr>
          <w:rFonts w:ascii="仿宋" w:eastAsia="仿宋" w:hAnsi="仿宋" w:cs="仿宋"/>
          <w:color w:val="000000" w:themeColor="text1"/>
          <w:sz w:val="32"/>
          <w:szCs w:val="32"/>
        </w:rPr>
      </w:pPr>
      <w:r w:rsidRPr="00BB6F2D">
        <w:rPr>
          <w:rFonts w:ascii="仿宋" w:eastAsia="仿宋" w:hAnsi="仿宋" w:cs="仿宋" w:hint="eastAsia"/>
          <w:color w:val="000000" w:themeColor="text1"/>
          <w:sz w:val="32"/>
          <w:szCs w:val="32"/>
          <w:shd w:val="clear" w:color="auto" w:fill="FFFFFF"/>
        </w:rPr>
        <w:t xml:space="preserve">    （二）项目绩效目标完成情况；</w:t>
      </w:r>
    </w:p>
    <w:p w:rsidR="00B05029" w:rsidRPr="00BB6F2D" w:rsidRDefault="00B05029" w:rsidP="00EC05A6">
      <w:pPr>
        <w:spacing w:line="360" w:lineRule="auto"/>
        <w:ind w:firstLineChars="200" w:firstLine="640"/>
        <w:contextualSpacing/>
        <w:rPr>
          <w:rFonts w:ascii="仿宋" w:eastAsia="仿宋" w:hAnsi="仿宋"/>
          <w:color w:val="000000" w:themeColor="text1"/>
          <w:sz w:val="32"/>
          <w:szCs w:val="32"/>
        </w:rPr>
      </w:pPr>
      <w:r w:rsidRPr="00BB6F2D">
        <w:rPr>
          <w:rFonts w:ascii="仿宋" w:eastAsia="仿宋" w:hAnsi="仿宋" w:cs="仿宋_GB2312" w:hint="eastAsia"/>
          <w:color w:val="000000" w:themeColor="text1"/>
          <w:sz w:val="32"/>
          <w:szCs w:val="32"/>
        </w:rPr>
        <w:t>在全县年度绩效考评中，我</w:t>
      </w:r>
      <w:r w:rsidR="00720F13" w:rsidRPr="00BB6F2D">
        <w:rPr>
          <w:rFonts w:ascii="仿宋" w:eastAsia="仿宋" w:hAnsi="仿宋" w:cs="仿宋_GB2312" w:hint="eastAsia"/>
          <w:color w:val="000000" w:themeColor="text1"/>
          <w:sz w:val="32"/>
          <w:szCs w:val="32"/>
        </w:rPr>
        <w:t>单位</w:t>
      </w:r>
      <w:r w:rsidRPr="00BB6F2D">
        <w:rPr>
          <w:rFonts w:ascii="仿宋" w:eastAsia="仿宋" w:hAnsi="仿宋" w:cs="仿宋_GB2312" w:hint="eastAsia"/>
          <w:color w:val="000000" w:themeColor="text1"/>
          <w:sz w:val="32"/>
          <w:szCs w:val="32"/>
        </w:rPr>
        <w:t>获得优秀等次；真抓实干工作在全县教育各单位中，我们位居前列，得到县局充分肯定。</w:t>
      </w:r>
      <w:r w:rsidR="00DA4555" w:rsidRPr="00BB6F2D">
        <w:rPr>
          <w:rFonts w:ascii="仿宋" w:eastAsia="仿宋" w:hAnsi="仿宋" w:cs="仿宋_GB2312" w:hint="eastAsia"/>
          <w:color w:val="000000" w:themeColor="text1"/>
          <w:sz w:val="32"/>
          <w:szCs w:val="32"/>
        </w:rPr>
        <w:t>本年度我们成功地组织了学生的学科知识竞赛和中小学教师各学科的命题大赛等活动，有效地提高了全县中小学教师的教研教学水平，使我县</w:t>
      </w:r>
      <w:r w:rsidR="00720F13" w:rsidRPr="00BB6F2D">
        <w:rPr>
          <w:rFonts w:ascii="仿宋" w:eastAsia="仿宋" w:hAnsi="仿宋" w:cs="仿宋_GB2312" w:hint="eastAsia"/>
          <w:color w:val="000000" w:themeColor="text1"/>
          <w:sz w:val="32"/>
          <w:szCs w:val="32"/>
        </w:rPr>
        <w:t>教研教学</w:t>
      </w:r>
      <w:r w:rsidRPr="00BB6F2D">
        <w:rPr>
          <w:rFonts w:ascii="仿宋" w:eastAsia="仿宋" w:hAnsi="仿宋" w:cs="仿宋_GB2312" w:hint="eastAsia"/>
          <w:color w:val="000000" w:themeColor="text1"/>
          <w:sz w:val="32"/>
          <w:szCs w:val="32"/>
        </w:rPr>
        <w:t>工作在益阳市名列前茅。</w:t>
      </w:r>
      <w:r w:rsidR="00720F13" w:rsidRPr="00BB6F2D">
        <w:rPr>
          <w:rFonts w:ascii="仿宋" w:eastAsia="仿宋" w:hAnsi="仿宋" w:cs="仿宋_GB2312" w:hint="eastAsia"/>
          <w:color w:val="000000" w:themeColor="text1"/>
          <w:sz w:val="32"/>
          <w:szCs w:val="32"/>
        </w:rPr>
        <w:t>全年教研员参加国家、省、市</w:t>
      </w:r>
      <w:r w:rsidR="00956EAA" w:rsidRPr="00BB6F2D">
        <w:rPr>
          <w:rFonts w:ascii="仿宋" w:eastAsia="仿宋" w:hAnsi="仿宋" w:cs="仿宋_GB2312" w:hint="eastAsia"/>
          <w:color w:val="000000" w:themeColor="text1"/>
          <w:sz w:val="32"/>
          <w:szCs w:val="32"/>
        </w:rPr>
        <w:t>各级</w:t>
      </w:r>
      <w:r w:rsidR="00720F13" w:rsidRPr="00BB6F2D">
        <w:rPr>
          <w:rFonts w:ascii="仿宋" w:eastAsia="仿宋" w:hAnsi="仿宋" w:cs="仿宋_GB2312" w:hint="eastAsia"/>
          <w:color w:val="000000" w:themeColor="text1"/>
          <w:sz w:val="32"/>
          <w:szCs w:val="32"/>
        </w:rPr>
        <w:t>教研活动达到120多人次，指导老师参加教学比武获国家级奖励的两人，获省一等奖的有10人，获市级一等奖的有20多人</w:t>
      </w:r>
      <w:r w:rsidRPr="00BB6F2D">
        <w:rPr>
          <w:rFonts w:ascii="仿宋" w:eastAsia="仿宋" w:hAnsi="仿宋" w:cs="仿宋_GB2312" w:hint="eastAsia"/>
          <w:color w:val="000000" w:themeColor="text1"/>
          <w:sz w:val="32"/>
          <w:szCs w:val="32"/>
        </w:rPr>
        <w:t>。</w:t>
      </w:r>
      <w:r w:rsidR="00DA4555" w:rsidRPr="00BB6F2D">
        <w:rPr>
          <w:rFonts w:ascii="仿宋" w:eastAsia="仿宋" w:hAnsi="仿宋" w:cs="仿宋_GB2312" w:hint="eastAsia"/>
          <w:bCs/>
          <w:color w:val="000000" w:themeColor="text1"/>
          <w:sz w:val="32"/>
          <w:szCs w:val="32"/>
        </w:rPr>
        <w:t xml:space="preserve"> 且多次</w:t>
      </w:r>
      <w:r w:rsidRPr="00BB6F2D">
        <w:rPr>
          <w:rFonts w:ascii="仿宋" w:eastAsia="仿宋" w:hAnsi="仿宋" w:cs="仿宋_GB2312" w:hint="eastAsia"/>
          <w:bCs/>
          <w:color w:val="000000" w:themeColor="text1"/>
          <w:sz w:val="32"/>
          <w:szCs w:val="32"/>
        </w:rPr>
        <w:t>承办</w:t>
      </w:r>
      <w:r w:rsidRPr="00BB6F2D">
        <w:rPr>
          <w:rFonts w:ascii="仿宋" w:eastAsia="仿宋" w:hAnsi="仿宋" w:hint="eastAsia"/>
          <w:color w:val="000000" w:themeColor="text1"/>
          <w:sz w:val="32"/>
          <w:szCs w:val="32"/>
        </w:rPr>
        <w:t>市</w:t>
      </w:r>
      <w:r w:rsidR="00DA4555" w:rsidRPr="00BB6F2D">
        <w:rPr>
          <w:rFonts w:ascii="仿宋" w:eastAsia="仿宋" w:hAnsi="仿宋" w:hint="eastAsia"/>
          <w:color w:val="000000" w:themeColor="text1"/>
          <w:sz w:val="32"/>
          <w:szCs w:val="32"/>
        </w:rPr>
        <w:t>级教研活动如</w:t>
      </w:r>
      <w:r w:rsidRPr="00BB6F2D">
        <w:rPr>
          <w:rFonts w:ascii="仿宋" w:eastAsia="仿宋" w:hAnsi="仿宋" w:hint="eastAsia"/>
          <w:color w:val="000000" w:themeColor="text1"/>
          <w:sz w:val="32"/>
          <w:szCs w:val="32"/>
        </w:rPr>
        <w:t>课题结题现场会</w:t>
      </w:r>
      <w:r w:rsidR="00DA4555" w:rsidRPr="00BB6F2D">
        <w:rPr>
          <w:rFonts w:ascii="仿宋" w:eastAsia="仿宋" w:hAnsi="仿宋" w:hint="eastAsia"/>
          <w:color w:val="000000" w:themeColor="text1"/>
          <w:sz w:val="32"/>
          <w:szCs w:val="32"/>
        </w:rPr>
        <w:t>、高三学科研讨会等等。课</w:t>
      </w:r>
      <w:r w:rsidR="00DA4555" w:rsidRPr="00BB6F2D">
        <w:rPr>
          <w:rFonts w:ascii="仿宋" w:eastAsia="仿宋" w:hAnsi="仿宋" w:hint="eastAsia"/>
          <w:color w:val="000000" w:themeColor="text1"/>
          <w:sz w:val="32"/>
          <w:szCs w:val="32"/>
        </w:rPr>
        <w:lastRenderedPageBreak/>
        <w:t>题研究成果显著，本年度里我县有</w:t>
      </w:r>
      <w:r w:rsidR="00956EAA" w:rsidRPr="00BB6F2D">
        <w:rPr>
          <w:rFonts w:ascii="仿宋" w:eastAsia="仿宋" w:hAnsi="仿宋" w:cs="仿宋_GB2312" w:hint="eastAsia"/>
          <w:bCs/>
          <w:color w:val="000000" w:themeColor="text1"/>
          <w:sz w:val="32"/>
          <w:szCs w:val="32"/>
        </w:rPr>
        <w:t>5</w:t>
      </w:r>
      <w:r w:rsidR="00DA4555" w:rsidRPr="00BB6F2D">
        <w:rPr>
          <w:rFonts w:ascii="仿宋" w:eastAsia="仿宋" w:hAnsi="仿宋" w:cs="仿宋_GB2312" w:hint="eastAsia"/>
          <w:bCs/>
          <w:color w:val="000000" w:themeColor="text1"/>
          <w:sz w:val="32"/>
          <w:szCs w:val="32"/>
        </w:rPr>
        <w:t>个</w:t>
      </w:r>
      <w:r w:rsidRPr="00BB6F2D">
        <w:rPr>
          <w:rFonts w:ascii="仿宋" w:eastAsia="仿宋" w:hAnsi="仿宋" w:cs="仿宋_GB2312" w:hint="eastAsia"/>
          <w:bCs/>
          <w:color w:val="000000" w:themeColor="text1"/>
          <w:sz w:val="32"/>
          <w:szCs w:val="32"/>
        </w:rPr>
        <w:t>课题获省级立项，</w:t>
      </w:r>
      <w:r w:rsidR="00DA4555" w:rsidRPr="00BB6F2D">
        <w:rPr>
          <w:rFonts w:ascii="仿宋" w:eastAsia="仿宋" w:hAnsi="仿宋" w:cs="仿宋_GB2312" w:hint="eastAsia"/>
          <w:bCs/>
          <w:color w:val="000000" w:themeColor="text1"/>
          <w:sz w:val="32"/>
          <w:szCs w:val="32"/>
        </w:rPr>
        <w:t>有</w:t>
      </w:r>
      <w:r w:rsidR="00956EAA" w:rsidRPr="00BB6F2D">
        <w:rPr>
          <w:rFonts w:ascii="仿宋" w:eastAsia="仿宋" w:hAnsi="仿宋" w:cs="仿宋_GB2312" w:hint="eastAsia"/>
          <w:bCs/>
          <w:color w:val="000000" w:themeColor="text1"/>
          <w:sz w:val="32"/>
          <w:szCs w:val="32"/>
        </w:rPr>
        <w:t>3</w:t>
      </w:r>
      <w:r w:rsidR="00DA4555" w:rsidRPr="00BB6F2D">
        <w:rPr>
          <w:rFonts w:ascii="仿宋" w:eastAsia="仿宋" w:hAnsi="仿宋" w:cs="仿宋_GB2312" w:hint="eastAsia"/>
          <w:bCs/>
          <w:color w:val="000000" w:themeColor="text1"/>
          <w:sz w:val="32"/>
          <w:szCs w:val="32"/>
        </w:rPr>
        <w:t>个课题获省级奖励，还有多个课题获市级奖励。</w:t>
      </w:r>
      <w:r w:rsidR="00DA4555" w:rsidRPr="00BB6F2D">
        <w:rPr>
          <w:rFonts w:ascii="仿宋" w:eastAsia="仿宋" w:hAnsi="仿宋" w:cs="仿宋_GB2312" w:hint="eastAsia"/>
          <w:color w:val="000000" w:themeColor="text1"/>
          <w:sz w:val="32"/>
          <w:szCs w:val="32"/>
        </w:rPr>
        <w:t xml:space="preserve"> </w:t>
      </w:r>
    </w:p>
    <w:p w:rsidR="00FC2E55" w:rsidRPr="00BB6F2D" w:rsidRDefault="009E1C2F" w:rsidP="00EC05A6">
      <w:pPr>
        <w:widowControl/>
        <w:shd w:val="clear" w:color="auto" w:fill="FFFFFF"/>
        <w:spacing w:before="150" w:after="150" w:line="360" w:lineRule="auto"/>
        <w:ind w:firstLineChars="200" w:firstLine="643"/>
        <w:contextualSpacing/>
        <w:rPr>
          <w:rFonts w:ascii="仿宋" w:eastAsia="仿宋" w:hAnsi="仿宋" w:cs="仿宋"/>
          <w:b/>
          <w:color w:val="000000" w:themeColor="text1"/>
          <w:kern w:val="0"/>
          <w:sz w:val="32"/>
          <w:szCs w:val="32"/>
          <w:shd w:val="clear" w:color="auto" w:fill="FFFFFF"/>
        </w:rPr>
      </w:pPr>
      <w:r w:rsidRPr="00BB6F2D">
        <w:rPr>
          <w:rFonts w:ascii="仿宋" w:eastAsia="仿宋" w:hAnsi="仿宋" w:cs="仿宋" w:hint="eastAsia"/>
          <w:b/>
          <w:color w:val="000000" w:themeColor="text1"/>
          <w:kern w:val="0"/>
          <w:sz w:val="32"/>
          <w:szCs w:val="32"/>
          <w:shd w:val="clear" w:color="auto" w:fill="FFFFFF"/>
        </w:rPr>
        <w:t>四、项目支出绩效自评得分情况（92分）</w:t>
      </w:r>
    </w:p>
    <w:p w:rsidR="00FC2E55" w:rsidRPr="00BB6F2D" w:rsidRDefault="009E1C2F" w:rsidP="00EC05A6">
      <w:pPr>
        <w:widowControl/>
        <w:shd w:val="clear" w:color="auto" w:fill="FFFFFF"/>
        <w:spacing w:before="150" w:after="150" w:line="360" w:lineRule="auto"/>
        <w:ind w:firstLine="321"/>
        <w:contextualSpacing/>
        <w:rPr>
          <w:rFonts w:ascii="仿宋" w:eastAsia="仿宋" w:hAnsi="仿宋" w:cs="仿宋"/>
          <w:b/>
          <w:color w:val="000000" w:themeColor="text1"/>
          <w:kern w:val="0"/>
          <w:sz w:val="32"/>
          <w:szCs w:val="32"/>
          <w:shd w:val="clear" w:color="auto" w:fill="FFFFFF"/>
        </w:rPr>
      </w:pPr>
      <w:r w:rsidRPr="00BB6F2D">
        <w:rPr>
          <w:rFonts w:ascii="仿宋" w:eastAsia="仿宋" w:hAnsi="仿宋" w:cs="仿宋" w:hint="eastAsia"/>
          <w:b/>
          <w:color w:val="000000" w:themeColor="text1"/>
          <w:kern w:val="0"/>
          <w:sz w:val="32"/>
          <w:szCs w:val="32"/>
          <w:shd w:val="clear" w:color="auto" w:fill="FFFFFF"/>
        </w:rPr>
        <w:t>（一）项目决策（17分）</w:t>
      </w:r>
    </w:p>
    <w:p w:rsidR="00FC2E55" w:rsidRPr="00BB6F2D" w:rsidRDefault="00EC05A6"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1、</w:t>
      </w:r>
      <w:r w:rsidR="009E1C2F" w:rsidRPr="00BB6F2D">
        <w:rPr>
          <w:rFonts w:ascii="仿宋" w:eastAsia="仿宋" w:hAnsi="仿宋" w:cs="仿宋" w:hint="eastAsia"/>
          <w:color w:val="000000" w:themeColor="text1"/>
          <w:kern w:val="0"/>
          <w:sz w:val="32"/>
          <w:szCs w:val="32"/>
          <w:shd w:val="clear" w:color="auto" w:fill="FFFFFF"/>
        </w:rPr>
        <w:t>项目目标4分，</w:t>
      </w:r>
      <w:r w:rsidR="009161C0" w:rsidRPr="00BB6F2D">
        <w:rPr>
          <w:rFonts w:ascii="仿宋" w:eastAsia="仿宋" w:hAnsi="仿宋" w:cs="仿宋" w:hint="eastAsia"/>
          <w:color w:val="000000" w:themeColor="text1"/>
          <w:kern w:val="0"/>
          <w:sz w:val="32"/>
          <w:szCs w:val="32"/>
          <w:shd w:val="clear" w:color="auto" w:fill="FFFFFF"/>
        </w:rPr>
        <w:t>南县</w:t>
      </w:r>
      <w:r w:rsidR="004B0D1D" w:rsidRPr="00BB6F2D">
        <w:rPr>
          <w:rFonts w:ascii="仿宋" w:eastAsia="仿宋" w:hAnsi="仿宋" w:cs="仿宋" w:hint="eastAsia"/>
          <w:color w:val="000000" w:themeColor="text1"/>
          <w:kern w:val="0"/>
          <w:sz w:val="32"/>
          <w:szCs w:val="32"/>
          <w:shd w:val="clear" w:color="auto" w:fill="FFFFFF"/>
        </w:rPr>
        <w:t>教学研究室</w:t>
      </w:r>
      <w:r w:rsidR="009E1C2F" w:rsidRPr="00BB6F2D">
        <w:rPr>
          <w:rFonts w:ascii="仿宋" w:eastAsia="仿宋" w:hAnsi="仿宋" w:cs="仿宋" w:hint="eastAsia"/>
          <w:color w:val="000000" w:themeColor="text1"/>
          <w:kern w:val="0"/>
          <w:sz w:val="32"/>
          <w:szCs w:val="32"/>
          <w:shd w:val="clear" w:color="auto" w:fill="FFFFFF"/>
        </w:rPr>
        <w:t>对专项资金的使用设立了明确的目标，且目标细化、量化到了具体的每一项工作，该项指标得4分。（佐证资料：年度工作计划、预算编制计划）</w:t>
      </w:r>
    </w:p>
    <w:p w:rsidR="00FC2E55" w:rsidRPr="00BB6F2D" w:rsidRDefault="00EC05A6"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2、</w:t>
      </w:r>
      <w:r w:rsidR="009E1C2F" w:rsidRPr="00BB6F2D">
        <w:rPr>
          <w:rFonts w:ascii="仿宋" w:eastAsia="仿宋" w:hAnsi="仿宋" w:cs="仿宋" w:hint="eastAsia"/>
          <w:color w:val="000000" w:themeColor="text1"/>
          <w:kern w:val="0"/>
          <w:sz w:val="32"/>
          <w:szCs w:val="32"/>
          <w:shd w:val="clear" w:color="auto" w:fill="FFFFFF"/>
        </w:rPr>
        <w:t>决策过程7分</w:t>
      </w:r>
    </w:p>
    <w:p w:rsidR="00FC2E55" w:rsidRPr="00BB6F2D" w:rsidRDefault="00FD7A1E"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1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⑴</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、决策依据4分：专项资金的使用符合上级文件的规定，制定了2020年度工作要点；</w:t>
      </w:r>
    </w:p>
    <w:p w:rsidR="00FC2E55" w:rsidRPr="00BB6F2D" w:rsidRDefault="00FD7A1E"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2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⑵</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、决策程序3分：项目资金的使用符合申报条件，批复及时，该项指标得3分。</w:t>
      </w:r>
    </w:p>
    <w:p w:rsidR="00FC2E55" w:rsidRPr="00BB6F2D" w:rsidRDefault="00EC05A6"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3、</w:t>
      </w:r>
      <w:r w:rsidR="009E1C2F" w:rsidRPr="00BB6F2D">
        <w:rPr>
          <w:rFonts w:ascii="仿宋" w:eastAsia="仿宋" w:hAnsi="仿宋" w:cs="仿宋" w:hint="eastAsia"/>
          <w:color w:val="000000" w:themeColor="text1"/>
          <w:kern w:val="0"/>
          <w:sz w:val="32"/>
          <w:szCs w:val="32"/>
          <w:shd w:val="clear" w:color="auto" w:fill="FFFFFF"/>
        </w:rPr>
        <w:t>资金分配6分</w:t>
      </w:r>
    </w:p>
    <w:p w:rsidR="00FC2E55" w:rsidRPr="00BB6F2D" w:rsidRDefault="00FD7A1E"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1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⑴</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、分配办法2分：</w:t>
      </w:r>
      <w:r w:rsidR="009161C0" w:rsidRPr="00BB6F2D">
        <w:rPr>
          <w:rFonts w:ascii="仿宋" w:eastAsia="仿宋" w:hAnsi="仿宋" w:cs="仿宋" w:hint="eastAsia"/>
          <w:color w:val="000000" w:themeColor="text1"/>
          <w:kern w:val="0"/>
          <w:sz w:val="32"/>
          <w:szCs w:val="32"/>
          <w:shd w:val="clear" w:color="auto" w:fill="FFFFFF"/>
        </w:rPr>
        <w:t>南县</w:t>
      </w:r>
      <w:r w:rsidR="004B0D1D" w:rsidRPr="00BB6F2D">
        <w:rPr>
          <w:rFonts w:ascii="仿宋" w:eastAsia="仿宋" w:hAnsi="仿宋" w:cs="仿宋" w:hint="eastAsia"/>
          <w:color w:val="000000" w:themeColor="text1"/>
          <w:kern w:val="0"/>
          <w:sz w:val="32"/>
          <w:szCs w:val="32"/>
          <w:shd w:val="clear" w:color="auto" w:fill="FFFFFF"/>
        </w:rPr>
        <w:t>教学研究室</w:t>
      </w:r>
      <w:r w:rsidR="009E1C2F" w:rsidRPr="00BB6F2D">
        <w:rPr>
          <w:rFonts w:ascii="仿宋" w:eastAsia="仿宋" w:hAnsi="仿宋" w:cs="仿宋" w:hint="eastAsia"/>
          <w:color w:val="000000" w:themeColor="text1"/>
          <w:kern w:val="0"/>
          <w:sz w:val="32"/>
          <w:szCs w:val="32"/>
          <w:shd w:val="clear" w:color="auto" w:fill="FFFFFF"/>
        </w:rPr>
        <w:t>制定了专项资金管理办法，管理办法中有明确的资金分配办法，资金分配因素全面合理。（佐证资料：2020年度预算编制方案）</w:t>
      </w:r>
    </w:p>
    <w:p w:rsidR="00FC2E55" w:rsidRPr="00BB6F2D" w:rsidRDefault="00FD7A1E"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2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⑵</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、分配结果方面4分：根据年初制定的预算计划，各项工作的开展与资金的使用方面与年初计划及资金分配办法存在一定的出入，但总体上分配公平合理。（佐证资料：2020年度经费使用公开说明）</w:t>
      </w:r>
    </w:p>
    <w:p w:rsidR="00FC2E55" w:rsidRPr="00BB6F2D" w:rsidRDefault="009E1C2F" w:rsidP="00EC05A6">
      <w:pPr>
        <w:widowControl/>
        <w:shd w:val="clear" w:color="auto" w:fill="FFFFFF"/>
        <w:spacing w:before="150" w:after="150" w:line="360" w:lineRule="auto"/>
        <w:ind w:firstLine="321"/>
        <w:contextualSpacing/>
        <w:rPr>
          <w:rFonts w:ascii="仿宋" w:eastAsia="仿宋" w:hAnsi="仿宋" w:cs="仿宋"/>
          <w:b/>
          <w:color w:val="000000" w:themeColor="text1"/>
          <w:kern w:val="0"/>
          <w:sz w:val="32"/>
          <w:szCs w:val="32"/>
          <w:shd w:val="clear" w:color="auto" w:fill="FFFFFF"/>
        </w:rPr>
      </w:pPr>
      <w:r w:rsidRPr="00BB6F2D">
        <w:rPr>
          <w:rFonts w:ascii="仿宋" w:eastAsia="仿宋" w:hAnsi="仿宋" w:cs="仿宋" w:hint="eastAsia"/>
          <w:b/>
          <w:color w:val="000000" w:themeColor="text1"/>
          <w:kern w:val="0"/>
          <w:sz w:val="32"/>
          <w:szCs w:val="32"/>
          <w:shd w:val="clear" w:color="auto" w:fill="FFFFFF"/>
        </w:rPr>
        <w:t>（二）项目管理（2</w:t>
      </w:r>
      <w:r w:rsidR="009144B4" w:rsidRPr="00BB6F2D">
        <w:rPr>
          <w:rFonts w:ascii="仿宋" w:eastAsia="仿宋" w:hAnsi="仿宋" w:cs="仿宋" w:hint="eastAsia"/>
          <w:b/>
          <w:color w:val="000000" w:themeColor="text1"/>
          <w:kern w:val="0"/>
          <w:sz w:val="32"/>
          <w:szCs w:val="32"/>
          <w:shd w:val="clear" w:color="auto" w:fill="FFFFFF"/>
        </w:rPr>
        <w:t>2</w:t>
      </w:r>
      <w:r w:rsidRPr="00BB6F2D">
        <w:rPr>
          <w:rFonts w:ascii="仿宋" w:eastAsia="仿宋" w:hAnsi="仿宋" w:cs="仿宋" w:hint="eastAsia"/>
          <w:b/>
          <w:color w:val="000000" w:themeColor="text1"/>
          <w:kern w:val="0"/>
          <w:sz w:val="32"/>
          <w:szCs w:val="32"/>
          <w:shd w:val="clear" w:color="auto" w:fill="FFFFFF"/>
        </w:rPr>
        <w:t>分）</w:t>
      </w:r>
    </w:p>
    <w:p w:rsidR="00FC2E55" w:rsidRPr="00BB6F2D" w:rsidRDefault="00EC05A6"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lastRenderedPageBreak/>
        <w:t>1、</w:t>
      </w:r>
      <w:r w:rsidR="009E1C2F" w:rsidRPr="00BB6F2D">
        <w:rPr>
          <w:rFonts w:ascii="仿宋" w:eastAsia="仿宋" w:hAnsi="仿宋" w:cs="仿宋" w:hint="eastAsia"/>
          <w:color w:val="000000" w:themeColor="text1"/>
          <w:kern w:val="0"/>
          <w:sz w:val="32"/>
          <w:szCs w:val="32"/>
          <w:shd w:val="clear" w:color="auto" w:fill="FFFFFF"/>
        </w:rPr>
        <w:t>资金到位</w:t>
      </w:r>
      <w:r w:rsidR="00E318A5" w:rsidRPr="00BB6F2D">
        <w:rPr>
          <w:rFonts w:ascii="仿宋" w:eastAsia="仿宋" w:hAnsi="仿宋" w:cs="仿宋" w:hint="eastAsia"/>
          <w:color w:val="000000" w:themeColor="text1"/>
          <w:kern w:val="0"/>
          <w:sz w:val="32"/>
          <w:szCs w:val="32"/>
          <w:shd w:val="clear" w:color="auto" w:fill="FFFFFF"/>
        </w:rPr>
        <w:t>4</w:t>
      </w:r>
      <w:r w:rsidR="009E1C2F" w:rsidRPr="00BB6F2D">
        <w:rPr>
          <w:rFonts w:ascii="仿宋" w:eastAsia="仿宋" w:hAnsi="仿宋" w:cs="仿宋" w:hint="eastAsia"/>
          <w:color w:val="000000" w:themeColor="text1"/>
          <w:kern w:val="0"/>
          <w:sz w:val="32"/>
          <w:szCs w:val="32"/>
          <w:shd w:val="clear" w:color="auto" w:fill="FFFFFF"/>
        </w:rPr>
        <w:t>分</w:t>
      </w:r>
    </w:p>
    <w:p w:rsidR="00FC2E55" w:rsidRPr="00BB6F2D" w:rsidRDefault="00EC05A6" w:rsidP="00877446">
      <w:pPr>
        <w:widowControl/>
        <w:shd w:val="clear" w:color="auto" w:fill="FFFFFF"/>
        <w:spacing w:before="150" w:after="150" w:line="360" w:lineRule="auto"/>
        <w:ind w:firstLineChars="100" w:firstLine="32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（1）</w:t>
      </w:r>
      <w:r w:rsidR="009E1C2F" w:rsidRPr="00BB6F2D">
        <w:rPr>
          <w:rFonts w:ascii="仿宋" w:eastAsia="仿宋" w:hAnsi="仿宋" w:cs="仿宋" w:hint="eastAsia"/>
          <w:color w:val="000000" w:themeColor="text1"/>
          <w:kern w:val="0"/>
          <w:sz w:val="32"/>
          <w:szCs w:val="32"/>
          <w:shd w:val="clear" w:color="auto" w:fill="FFFFFF"/>
        </w:rPr>
        <w:t>、到位率</w:t>
      </w:r>
      <w:r w:rsidR="00E318A5" w:rsidRPr="00BB6F2D">
        <w:rPr>
          <w:rFonts w:ascii="仿宋" w:eastAsia="仿宋" w:hAnsi="仿宋" w:cs="仿宋" w:hint="eastAsia"/>
          <w:color w:val="000000" w:themeColor="text1"/>
          <w:kern w:val="0"/>
          <w:sz w:val="32"/>
          <w:szCs w:val="32"/>
          <w:shd w:val="clear" w:color="auto" w:fill="FFFFFF"/>
        </w:rPr>
        <w:t>2</w:t>
      </w:r>
      <w:r w:rsidR="009E1C2F" w:rsidRPr="00BB6F2D">
        <w:rPr>
          <w:rFonts w:ascii="仿宋" w:eastAsia="仿宋" w:hAnsi="仿宋" w:cs="仿宋" w:hint="eastAsia"/>
          <w:color w:val="000000" w:themeColor="text1"/>
          <w:kern w:val="0"/>
          <w:sz w:val="32"/>
          <w:szCs w:val="32"/>
          <w:shd w:val="clear" w:color="auto" w:fill="FFFFFF"/>
        </w:rPr>
        <w:t>分。2020年度县财政给局机关预算专项经费</w:t>
      </w:r>
      <w:r w:rsidR="00E318A5" w:rsidRPr="00BB6F2D">
        <w:rPr>
          <w:rFonts w:ascii="仿宋" w:eastAsia="仿宋" w:hAnsi="仿宋" w:cs="仿宋" w:hint="eastAsia"/>
          <w:color w:val="000000" w:themeColor="text1"/>
          <w:kern w:val="0"/>
          <w:sz w:val="32"/>
          <w:szCs w:val="32"/>
          <w:shd w:val="clear" w:color="auto" w:fill="FFFFFF"/>
        </w:rPr>
        <w:t>58.48</w:t>
      </w:r>
      <w:r w:rsidR="009E1C2F" w:rsidRPr="00BB6F2D">
        <w:rPr>
          <w:rFonts w:ascii="仿宋" w:eastAsia="仿宋" w:hAnsi="仿宋" w:cs="仿宋" w:hint="eastAsia"/>
          <w:color w:val="000000" w:themeColor="text1"/>
          <w:kern w:val="0"/>
          <w:sz w:val="32"/>
          <w:szCs w:val="32"/>
          <w:shd w:val="clear" w:color="auto" w:fill="FFFFFF"/>
        </w:rPr>
        <w:t>万元，实际到位</w:t>
      </w:r>
      <w:r w:rsidR="00E318A5" w:rsidRPr="00BB6F2D">
        <w:rPr>
          <w:rFonts w:ascii="仿宋" w:eastAsia="仿宋" w:hAnsi="仿宋" w:cs="仿宋" w:hint="eastAsia"/>
          <w:color w:val="000000" w:themeColor="text1"/>
          <w:kern w:val="0"/>
          <w:sz w:val="32"/>
          <w:szCs w:val="32"/>
          <w:shd w:val="clear" w:color="auto" w:fill="FFFFFF"/>
        </w:rPr>
        <w:t>52.48</w:t>
      </w:r>
      <w:r w:rsidR="009E1C2F" w:rsidRPr="00BB6F2D">
        <w:rPr>
          <w:rFonts w:ascii="仿宋" w:eastAsia="仿宋" w:hAnsi="仿宋" w:cs="仿宋" w:hint="eastAsia"/>
          <w:color w:val="000000" w:themeColor="text1"/>
          <w:kern w:val="0"/>
          <w:sz w:val="32"/>
          <w:szCs w:val="32"/>
          <w:shd w:val="clear" w:color="auto" w:fill="FFFFFF"/>
        </w:rPr>
        <w:t>万元。（县财政预算批复）</w:t>
      </w:r>
    </w:p>
    <w:p w:rsidR="00FC2E55" w:rsidRPr="00BB6F2D" w:rsidRDefault="00EC05A6" w:rsidP="00877446">
      <w:pPr>
        <w:widowControl/>
        <w:shd w:val="clear" w:color="auto" w:fill="FFFFFF"/>
        <w:spacing w:before="150" w:after="150" w:line="360" w:lineRule="auto"/>
        <w:ind w:firstLineChars="100" w:firstLine="32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（2）</w:t>
      </w:r>
      <w:r w:rsidR="009E1C2F" w:rsidRPr="00BB6F2D">
        <w:rPr>
          <w:rFonts w:ascii="仿宋" w:eastAsia="仿宋" w:hAnsi="仿宋" w:cs="仿宋" w:hint="eastAsia"/>
          <w:color w:val="000000" w:themeColor="text1"/>
          <w:kern w:val="0"/>
          <w:sz w:val="32"/>
          <w:szCs w:val="32"/>
          <w:shd w:val="clear" w:color="auto" w:fill="FFFFFF"/>
        </w:rPr>
        <w:t>、到位实效2分。资金到位及时，没有影响工作的开展。（佐证资料：县财政预算批复）</w:t>
      </w:r>
    </w:p>
    <w:p w:rsidR="00FC2E55" w:rsidRPr="00BB6F2D" w:rsidRDefault="00EC05A6"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2、</w:t>
      </w:r>
      <w:r w:rsidR="009E1C2F" w:rsidRPr="00BB6F2D">
        <w:rPr>
          <w:rFonts w:ascii="仿宋" w:eastAsia="仿宋" w:hAnsi="仿宋" w:cs="仿宋" w:hint="eastAsia"/>
          <w:color w:val="000000" w:themeColor="text1"/>
          <w:kern w:val="0"/>
          <w:sz w:val="32"/>
          <w:szCs w:val="32"/>
          <w:shd w:val="clear" w:color="auto" w:fill="FFFFFF"/>
        </w:rPr>
        <w:t>资金管理9分</w:t>
      </w:r>
    </w:p>
    <w:p w:rsidR="00FC2E55" w:rsidRPr="00BB6F2D" w:rsidRDefault="00EC05A6" w:rsidP="00877446">
      <w:pPr>
        <w:widowControl/>
        <w:shd w:val="clear" w:color="auto" w:fill="FFFFFF"/>
        <w:spacing w:before="150" w:after="150" w:line="360" w:lineRule="auto"/>
        <w:ind w:firstLineChars="100" w:firstLine="32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（1）</w:t>
      </w:r>
      <w:r w:rsidR="009E1C2F" w:rsidRPr="00BB6F2D">
        <w:rPr>
          <w:rFonts w:ascii="仿宋" w:eastAsia="仿宋" w:hAnsi="仿宋" w:cs="仿宋" w:hint="eastAsia"/>
          <w:color w:val="000000" w:themeColor="text1"/>
          <w:kern w:val="0"/>
          <w:sz w:val="32"/>
          <w:szCs w:val="32"/>
          <w:shd w:val="clear" w:color="auto" w:fill="FFFFFF"/>
        </w:rPr>
        <w:t>、资金使用6分。资金依法依规给付，无截留挤兑挪用情况、无超标准开支情况。</w:t>
      </w:r>
    </w:p>
    <w:p w:rsidR="00FC2E55" w:rsidRPr="00BB6F2D" w:rsidRDefault="00EC05A6" w:rsidP="00877446">
      <w:pPr>
        <w:widowControl/>
        <w:shd w:val="clear" w:color="auto" w:fill="FFFFFF"/>
        <w:spacing w:before="150" w:after="150" w:line="360" w:lineRule="auto"/>
        <w:ind w:firstLineChars="100" w:firstLine="32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（2）</w:t>
      </w:r>
      <w:r w:rsidR="009E1C2F" w:rsidRPr="00BB6F2D">
        <w:rPr>
          <w:rFonts w:ascii="仿宋" w:eastAsia="仿宋" w:hAnsi="仿宋" w:cs="仿宋" w:hint="eastAsia"/>
          <w:color w:val="000000" w:themeColor="text1"/>
          <w:kern w:val="0"/>
          <w:sz w:val="32"/>
          <w:szCs w:val="32"/>
          <w:shd w:val="clear" w:color="auto" w:fill="FFFFFF"/>
        </w:rPr>
        <w:t>、财务管理3分：</w:t>
      </w:r>
      <w:r w:rsidR="009161C0" w:rsidRPr="00BB6F2D">
        <w:rPr>
          <w:rFonts w:ascii="仿宋" w:eastAsia="仿宋" w:hAnsi="仿宋" w:cs="仿宋" w:hint="eastAsia"/>
          <w:color w:val="000000" w:themeColor="text1"/>
          <w:kern w:val="0"/>
          <w:sz w:val="32"/>
          <w:szCs w:val="32"/>
          <w:shd w:val="clear" w:color="auto" w:fill="FFFFFF"/>
        </w:rPr>
        <w:t>南县</w:t>
      </w:r>
      <w:r w:rsidR="000707EE" w:rsidRPr="00BB6F2D">
        <w:rPr>
          <w:rFonts w:ascii="仿宋" w:eastAsia="仿宋" w:hAnsi="仿宋" w:cs="仿宋" w:hint="eastAsia"/>
          <w:color w:val="000000" w:themeColor="text1"/>
          <w:kern w:val="0"/>
          <w:sz w:val="32"/>
          <w:szCs w:val="32"/>
          <w:shd w:val="clear" w:color="auto" w:fill="FFFFFF"/>
        </w:rPr>
        <w:t>教学研究室</w:t>
      </w:r>
      <w:r w:rsidR="009161C0" w:rsidRPr="00BB6F2D">
        <w:rPr>
          <w:rFonts w:ascii="仿宋" w:eastAsia="仿宋" w:hAnsi="仿宋" w:cs="仿宋" w:hint="eastAsia"/>
          <w:color w:val="000000" w:themeColor="text1"/>
          <w:kern w:val="0"/>
          <w:sz w:val="32"/>
          <w:szCs w:val="32"/>
          <w:shd w:val="clear" w:color="auto" w:fill="FFFFFF"/>
        </w:rPr>
        <w:t>站</w:t>
      </w:r>
      <w:r w:rsidR="009E1C2F" w:rsidRPr="00BB6F2D">
        <w:rPr>
          <w:rFonts w:ascii="仿宋" w:eastAsia="仿宋" w:hAnsi="仿宋" w:cs="仿宋" w:hint="eastAsia"/>
          <w:color w:val="000000" w:themeColor="text1"/>
          <w:kern w:val="0"/>
          <w:sz w:val="32"/>
          <w:szCs w:val="32"/>
          <w:shd w:val="clear" w:color="auto" w:fill="FFFFFF"/>
        </w:rPr>
        <w:t>制定</w:t>
      </w:r>
      <w:r w:rsidR="009161C0" w:rsidRPr="00BB6F2D">
        <w:rPr>
          <w:rFonts w:ascii="仿宋" w:eastAsia="仿宋" w:hAnsi="仿宋" w:cs="仿宋" w:hint="eastAsia"/>
          <w:color w:val="000000" w:themeColor="text1"/>
          <w:kern w:val="0"/>
          <w:sz w:val="32"/>
          <w:szCs w:val="32"/>
          <w:shd w:val="clear" w:color="auto" w:fill="FFFFFF"/>
        </w:rPr>
        <w:t>了</w:t>
      </w:r>
      <w:r w:rsidR="009E1C2F" w:rsidRPr="00BB6F2D">
        <w:rPr>
          <w:rFonts w:ascii="仿宋" w:eastAsia="仿宋" w:hAnsi="仿宋" w:cs="仿宋" w:hint="eastAsia"/>
          <w:color w:val="000000" w:themeColor="text1"/>
          <w:kern w:val="0"/>
          <w:sz w:val="32"/>
          <w:szCs w:val="32"/>
          <w:shd w:val="clear" w:color="auto" w:fill="FFFFFF"/>
        </w:rPr>
        <w:t>财务管理制度，坚持一支笔审批制度，费用支出需经手人、证明人、分管领导签字后才能予以报销，会计核算规范。（佐证资料：财务管理制度文件，经费支出凭证）</w:t>
      </w:r>
    </w:p>
    <w:p w:rsidR="00FC2E55" w:rsidRPr="00BB6F2D" w:rsidRDefault="00EC05A6"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3、</w:t>
      </w:r>
      <w:r w:rsidR="009E1C2F" w:rsidRPr="00BB6F2D">
        <w:rPr>
          <w:rFonts w:ascii="仿宋" w:eastAsia="仿宋" w:hAnsi="仿宋" w:cs="仿宋" w:hint="eastAsia"/>
          <w:color w:val="000000" w:themeColor="text1"/>
          <w:kern w:val="0"/>
          <w:sz w:val="32"/>
          <w:szCs w:val="32"/>
          <w:shd w:val="clear" w:color="auto" w:fill="FFFFFF"/>
        </w:rPr>
        <w:t>组织实施9分</w:t>
      </w:r>
    </w:p>
    <w:p w:rsidR="00FC2E55" w:rsidRPr="00BB6F2D" w:rsidRDefault="00FD7A1E"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1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⑴</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、组织机构1分：</w:t>
      </w:r>
      <w:r w:rsidR="009161C0" w:rsidRPr="00BB6F2D">
        <w:rPr>
          <w:rFonts w:ascii="仿宋" w:eastAsia="仿宋" w:hAnsi="仿宋" w:cs="仿宋" w:hint="eastAsia"/>
          <w:color w:val="000000" w:themeColor="text1"/>
          <w:kern w:val="0"/>
          <w:sz w:val="32"/>
          <w:szCs w:val="32"/>
          <w:shd w:val="clear" w:color="auto" w:fill="FFFFFF"/>
        </w:rPr>
        <w:t>南县</w:t>
      </w:r>
      <w:r w:rsidR="000707EE" w:rsidRPr="00BB6F2D">
        <w:rPr>
          <w:rFonts w:ascii="仿宋" w:eastAsia="仿宋" w:hAnsi="仿宋" w:cs="仿宋" w:hint="eastAsia"/>
          <w:color w:val="000000" w:themeColor="text1"/>
          <w:kern w:val="0"/>
          <w:sz w:val="32"/>
          <w:szCs w:val="32"/>
          <w:shd w:val="clear" w:color="auto" w:fill="FFFFFF"/>
        </w:rPr>
        <w:t>教学研究室</w:t>
      </w:r>
      <w:r w:rsidR="009E1C2F" w:rsidRPr="00BB6F2D">
        <w:rPr>
          <w:rFonts w:ascii="仿宋" w:eastAsia="仿宋" w:hAnsi="仿宋" w:cs="仿宋" w:hint="eastAsia"/>
          <w:color w:val="000000" w:themeColor="text1"/>
          <w:kern w:val="0"/>
          <w:sz w:val="32"/>
          <w:szCs w:val="32"/>
          <w:shd w:val="clear" w:color="auto" w:fill="FFFFFF"/>
        </w:rPr>
        <w:t>成立了专项资金管理领导小组，分工明确。</w:t>
      </w:r>
    </w:p>
    <w:p w:rsidR="00FC2E55" w:rsidRPr="00BB6F2D" w:rsidRDefault="00FD7A1E"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2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⑵</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、项目实施3分：根据教育专项工作的实际，合理安排各项活动开展，并在相应的活动时间内完成工作任务。</w:t>
      </w:r>
    </w:p>
    <w:p w:rsidR="00FC2E55" w:rsidRPr="00BB6F2D" w:rsidRDefault="00FD7A1E"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3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⑶</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、管理制度5分：专项资金管理制度健全，在使用过程严格执行了相关管理制度，但也存在监督不到位的情况。</w:t>
      </w:r>
    </w:p>
    <w:p w:rsidR="00FC2E55" w:rsidRPr="00BB6F2D" w:rsidRDefault="009E1C2F"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（三）项目绩效（52分）</w:t>
      </w:r>
    </w:p>
    <w:p w:rsidR="00FC2E55" w:rsidRPr="00BB6F2D" w:rsidRDefault="00EC05A6"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1、</w:t>
      </w:r>
      <w:r w:rsidR="009E1C2F" w:rsidRPr="00BB6F2D">
        <w:rPr>
          <w:rFonts w:ascii="仿宋" w:eastAsia="仿宋" w:hAnsi="仿宋" w:cs="仿宋" w:hint="eastAsia"/>
          <w:color w:val="000000" w:themeColor="text1"/>
          <w:kern w:val="0"/>
          <w:sz w:val="32"/>
          <w:szCs w:val="32"/>
          <w:shd w:val="clear" w:color="auto" w:fill="FFFFFF"/>
        </w:rPr>
        <w:t>项目产出12分</w:t>
      </w:r>
    </w:p>
    <w:p w:rsidR="00FC2E55" w:rsidRPr="00BB6F2D" w:rsidRDefault="00FD7A1E"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lastRenderedPageBreak/>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1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⑴</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、产出数量4分：根据年初制定的工作计划和预算编制计划，</w:t>
      </w:r>
      <w:r w:rsidR="009161C0" w:rsidRPr="00BB6F2D">
        <w:rPr>
          <w:rFonts w:ascii="仿宋" w:eastAsia="仿宋" w:hAnsi="仿宋" w:cs="仿宋" w:hint="eastAsia"/>
          <w:color w:val="000000" w:themeColor="text1"/>
          <w:kern w:val="0"/>
          <w:sz w:val="32"/>
          <w:szCs w:val="32"/>
          <w:shd w:val="clear" w:color="auto" w:fill="FFFFFF"/>
        </w:rPr>
        <w:t>南县</w:t>
      </w:r>
      <w:r w:rsidR="000707EE" w:rsidRPr="00BB6F2D">
        <w:rPr>
          <w:rFonts w:ascii="仿宋" w:eastAsia="仿宋" w:hAnsi="仿宋" w:cs="仿宋" w:hint="eastAsia"/>
          <w:color w:val="000000" w:themeColor="text1"/>
          <w:kern w:val="0"/>
          <w:sz w:val="32"/>
          <w:szCs w:val="32"/>
          <w:shd w:val="clear" w:color="auto" w:fill="FFFFFF"/>
        </w:rPr>
        <w:t>教学研究室</w:t>
      </w:r>
      <w:r w:rsidR="009E1C2F" w:rsidRPr="00BB6F2D">
        <w:rPr>
          <w:rFonts w:ascii="仿宋" w:eastAsia="仿宋" w:hAnsi="仿宋" w:cs="仿宋" w:hint="eastAsia"/>
          <w:color w:val="000000" w:themeColor="text1"/>
          <w:kern w:val="0"/>
          <w:sz w:val="32"/>
          <w:szCs w:val="32"/>
          <w:shd w:val="clear" w:color="auto" w:fill="FFFFFF"/>
        </w:rPr>
        <w:t>开展了各项活动，总体上，完成了工作目标。</w:t>
      </w:r>
    </w:p>
    <w:p w:rsidR="00FC2E55" w:rsidRPr="00BB6F2D" w:rsidRDefault="00FD7A1E" w:rsidP="00EC05A6">
      <w:pPr>
        <w:widowControl/>
        <w:shd w:val="clear" w:color="auto" w:fill="FFFFFF"/>
        <w:spacing w:before="150" w:after="150" w:line="360" w:lineRule="auto"/>
        <w:ind w:firstLineChars="200" w:firstLine="64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2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⑵</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、产出质量4分：①活动各项支出明细清晰。②</w:t>
      </w:r>
      <w:r w:rsidR="00877446" w:rsidRPr="00BB6F2D">
        <w:rPr>
          <w:rFonts w:ascii="仿宋" w:eastAsia="仿宋" w:hAnsi="仿宋" w:cs="仿宋" w:hint="eastAsia"/>
          <w:color w:val="000000" w:themeColor="text1"/>
          <w:kern w:val="0"/>
          <w:sz w:val="32"/>
          <w:szCs w:val="32"/>
          <w:shd w:val="clear" w:color="auto" w:fill="FFFFFF"/>
        </w:rPr>
        <w:t>教学教研活动按计划开展，</w:t>
      </w:r>
      <w:r w:rsidR="009E1C2F" w:rsidRPr="00BB6F2D">
        <w:rPr>
          <w:rFonts w:ascii="仿宋" w:eastAsia="仿宋" w:hAnsi="仿宋" w:cs="仿宋" w:hint="eastAsia"/>
          <w:color w:val="000000" w:themeColor="text1"/>
          <w:kern w:val="0"/>
          <w:sz w:val="32"/>
          <w:szCs w:val="32"/>
          <w:shd w:val="clear" w:color="auto" w:fill="FFFFFF"/>
        </w:rPr>
        <w:t>培训举办多期，受众人数达到预期。③活动开展较好。④素质得到提升。</w:t>
      </w:r>
    </w:p>
    <w:p w:rsidR="00FC2E55" w:rsidRPr="00BB6F2D" w:rsidRDefault="00FD7A1E" w:rsidP="00EC05A6">
      <w:pPr>
        <w:widowControl/>
        <w:shd w:val="clear" w:color="auto" w:fill="FFFFFF"/>
        <w:spacing w:before="150" w:after="150" w:line="360" w:lineRule="auto"/>
        <w:ind w:firstLineChars="200" w:firstLine="64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3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⑶</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、产出实效3分。每一项项目活动的开展，完成度都较好。</w:t>
      </w:r>
    </w:p>
    <w:p w:rsidR="00FC2E55" w:rsidRPr="00BB6F2D" w:rsidRDefault="00FD7A1E" w:rsidP="00EC05A6">
      <w:pPr>
        <w:widowControl/>
        <w:shd w:val="clear" w:color="auto" w:fill="FFFFFF"/>
        <w:spacing w:before="150" w:after="150" w:line="360" w:lineRule="auto"/>
        <w:ind w:firstLineChars="200" w:firstLine="64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4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⑷</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、产出成本2分。2020年专项经费预算资金</w:t>
      </w:r>
      <w:r w:rsidR="000707EE" w:rsidRPr="00BB6F2D">
        <w:rPr>
          <w:rFonts w:ascii="仿宋" w:eastAsia="仿宋" w:hAnsi="仿宋" w:cs="仿宋" w:hint="eastAsia"/>
          <w:color w:val="000000" w:themeColor="text1"/>
          <w:kern w:val="0"/>
          <w:sz w:val="32"/>
          <w:szCs w:val="32"/>
          <w:shd w:val="clear" w:color="auto" w:fill="FFFFFF"/>
        </w:rPr>
        <w:t>58.48</w:t>
      </w:r>
      <w:r w:rsidR="009E1C2F" w:rsidRPr="00BB6F2D">
        <w:rPr>
          <w:rFonts w:ascii="仿宋" w:eastAsia="仿宋" w:hAnsi="仿宋" w:cs="仿宋" w:hint="eastAsia"/>
          <w:color w:val="000000" w:themeColor="text1"/>
          <w:kern w:val="0"/>
          <w:sz w:val="32"/>
          <w:szCs w:val="32"/>
          <w:shd w:val="clear" w:color="auto" w:fill="FFFFFF"/>
        </w:rPr>
        <w:t>万元，到位</w:t>
      </w:r>
      <w:r w:rsidR="000707EE" w:rsidRPr="00BB6F2D">
        <w:rPr>
          <w:rFonts w:ascii="仿宋" w:eastAsia="仿宋" w:hAnsi="仿宋" w:cs="仿宋" w:hint="eastAsia"/>
          <w:color w:val="000000" w:themeColor="text1"/>
          <w:kern w:val="0"/>
          <w:sz w:val="32"/>
          <w:szCs w:val="32"/>
          <w:shd w:val="clear" w:color="auto" w:fill="FFFFFF"/>
        </w:rPr>
        <w:t>52.48</w:t>
      </w:r>
      <w:r w:rsidR="009E1C2F" w:rsidRPr="00BB6F2D">
        <w:rPr>
          <w:rFonts w:ascii="仿宋" w:eastAsia="仿宋" w:hAnsi="仿宋" w:cs="仿宋" w:hint="eastAsia"/>
          <w:color w:val="000000" w:themeColor="text1"/>
          <w:kern w:val="0"/>
          <w:sz w:val="32"/>
          <w:szCs w:val="32"/>
          <w:shd w:val="clear" w:color="auto" w:fill="FFFFFF"/>
        </w:rPr>
        <w:t>万元。（佐证资料：预算批复、支出明细）</w:t>
      </w:r>
    </w:p>
    <w:p w:rsidR="00FC2E55" w:rsidRPr="00BB6F2D" w:rsidRDefault="00EC05A6" w:rsidP="00EC05A6">
      <w:pPr>
        <w:widowControl/>
        <w:shd w:val="clear" w:color="auto" w:fill="FFFFFF"/>
        <w:spacing w:before="150" w:after="150" w:line="360" w:lineRule="auto"/>
        <w:ind w:firstLineChars="200" w:firstLine="64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2、</w:t>
      </w:r>
      <w:r w:rsidR="009E1C2F" w:rsidRPr="00BB6F2D">
        <w:rPr>
          <w:rFonts w:ascii="仿宋" w:eastAsia="仿宋" w:hAnsi="仿宋" w:cs="仿宋" w:hint="eastAsia"/>
          <w:color w:val="000000" w:themeColor="text1"/>
          <w:kern w:val="0"/>
          <w:sz w:val="32"/>
          <w:szCs w:val="32"/>
          <w:shd w:val="clear" w:color="auto" w:fill="FFFFFF"/>
        </w:rPr>
        <w:t>项目效果39分</w:t>
      </w:r>
    </w:p>
    <w:p w:rsidR="00FC2E55" w:rsidRPr="00BB6F2D" w:rsidRDefault="00FD7A1E" w:rsidP="00EC05A6">
      <w:pPr>
        <w:spacing w:line="360" w:lineRule="auto"/>
        <w:ind w:firstLineChars="200" w:firstLine="640"/>
        <w:contextualSpacing/>
        <w:rPr>
          <w:rFonts w:ascii="仿宋" w:eastAsia="仿宋" w:hAnsi="仿宋" w:cs="仿宋"/>
          <w:color w:val="000000" w:themeColor="text1"/>
          <w:sz w:val="32"/>
          <w:szCs w:val="32"/>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1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⑴</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、经济效益7分：</w:t>
      </w:r>
    </w:p>
    <w:p w:rsidR="00F04A0D" w:rsidRPr="00BB6F2D" w:rsidRDefault="00F04A0D" w:rsidP="00EC05A6">
      <w:pPr>
        <w:spacing w:line="360" w:lineRule="auto"/>
        <w:ind w:firstLineChars="200" w:firstLine="640"/>
        <w:contextualSpacing/>
        <w:rPr>
          <w:rFonts w:ascii="仿宋" w:eastAsia="仿宋" w:hAnsi="仿宋" w:cs="仿宋_GB2312"/>
          <w:color w:val="000000" w:themeColor="text1"/>
          <w:sz w:val="32"/>
          <w:szCs w:val="32"/>
        </w:rPr>
      </w:pPr>
      <w:r w:rsidRPr="00BB6F2D">
        <w:rPr>
          <w:rFonts w:ascii="仿宋" w:eastAsia="仿宋" w:hAnsi="仿宋" w:cs="仿宋_GB2312" w:hint="eastAsia"/>
          <w:color w:val="000000" w:themeColor="text1"/>
          <w:sz w:val="32"/>
          <w:szCs w:val="32"/>
        </w:rPr>
        <w:t>无</w:t>
      </w:r>
    </w:p>
    <w:p w:rsidR="00FC2E55" w:rsidRPr="00BB6F2D" w:rsidRDefault="00FD7A1E" w:rsidP="00EC05A6">
      <w:pPr>
        <w:spacing w:line="360" w:lineRule="auto"/>
        <w:ind w:firstLineChars="200" w:firstLine="64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2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⑵</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、社会效益8分：</w:t>
      </w:r>
    </w:p>
    <w:p w:rsidR="009161C0" w:rsidRPr="00BB6F2D" w:rsidRDefault="00F643EC" w:rsidP="00F643EC">
      <w:pPr>
        <w:spacing w:line="360" w:lineRule="auto"/>
        <w:ind w:firstLineChars="150" w:firstLine="480"/>
        <w:contextualSpacing/>
        <w:rPr>
          <w:rFonts w:ascii="仿宋" w:eastAsia="仿宋" w:hAnsi="仿宋"/>
          <w:color w:val="000000" w:themeColor="text1"/>
          <w:sz w:val="32"/>
          <w:szCs w:val="32"/>
        </w:rPr>
      </w:pPr>
      <w:r w:rsidRPr="00BB6F2D">
        <w:rPr>
          <w:rFonts w:ascii="仿宋" w:eastAsia="仿宋" w:hAnsi="仿宋" w:cs="仿宋_GB2312" w:hint="eastAsia"/>
          <w:color w:val="000000" w:themeColor="text1"/>
          <w:sz w:val="32"/>
          <w:szCs w:val="32"/>
        </w:rPr>
        <w:t>①</w:t>
      </w:r>
      <w:r w:rsidR="00187FF1" w:rsidRPr="00BB6F2D">
        <w:rPr>
          <w:rFonts w:ascii="仿宋_GB2312" w:eastAsia="仿宋_GB2312" w:hAnsi="仿宋_GB2312" w:cs="仿宋_GB2312" w:hint="eastAsia"/>
          <w:color w:val="000000" w:themeColor="text1"/>
          <w:sz w:val="32"/>
          <w:szCs w:val="32"/>
        </w:rPr>
        <w:t>坚持“三全育人”“五育并举”，树立“素质教育在课堂”理念，深化课程改革，精细教学常规，严格教学管理，105名骨干教师提供线上课程330节、线上检测卷84套。</w:t>
      </w:r>
      <w:r w:rsidR="00187FF1" w:rsidRPr="00BB6F2D">
        <w:rPr>
          <w:rFonts w:ascii="仿宋" w:eastAsia="仿宋" w:hAnsi="仿宋" w:hint="eastAsia"/>
          <w:color w:val="000000" w:themeColor="text1"/>
          <w:sz w:val="32"/>
          <w:szCs w:val="32"/>
        </w:rPr>
        <w:t>通过各种教研活动提高了全县教师的教学能力，从而逐步提高了学生的学业成绩。其中</w:t>
      </w:r>
      <w:r w:rsidR="00187FF1" w:rsidRPr="00BB6F2D">
        <w:rPr>
          <w:rFonts w:ascii="仿宋_GB2312" w:eastAsia="仿宋_GB2312" w:hAnsi="仿宋_GB2312" w:cs="仿宋_GB2312" w:hint="eastAsia"/>
          <w:b/>
          <w:color w:val="000000" w:themeColor="text1"/>
          <w:sz w:val="32"/>
          <w:szCs w:val="32"/>
        </w:rPr>
        <w:t>中考，</w:t>
      </w:r>
      <w:r w:rsidR="00187FF1" w:rsidRPr="00BB6F2D">
        <w:rPr>
          <w:rFonts w:ascii="仿宋_GB2312" w:eastAsia="仿宋_GB2312" w:hAnsi="仿宋_GB2312" w:cs="仿宋_GB2312" w:hint="eastAsia"/>
          <w:color w:val="000000" w:themeColor="text1"/>
          <w:sz w:val="32"/>
          <w:szCs w:val="32"/>
        </w:rPr>
        <w:t>语数外三科总分336分以上783人，占21%，较往年增长186人，提升4%。</w:t>
      </w:r>
      <w:r w:rsidR="00187FF1" w:rsidRPr="00BB6F2D">
        <w:rPr>
          <w:rFonts w:ascii="仿宋_GB2312" w:eastAsia="仿宋_GB2312" w:hAnsi="仿宋_GB2312" w:cs="仿宋_GB2312" w:hint="eastAsia"/>
          <w:b/>
          <w:color w:val="000000" w:themeColor="text1"/>
          <w:sz w:val="32"/>
          <w:szCs w:val="32"/>
        </w:rPr>
        <w:t>高考</w:t>
      </w:r>
      <w:r w:rsidR="00187FF1" w:rsidRPr="00BB6F2D">
        <w:rPr>
          <w:rFonts w:ascii="仿宋_GB2312" w:eastAsia="仿宋_GB2312" w:hAnsi="仿宋_GB2312" w:cs="仿宋_GB2312" w:hint="eastAsia"/>
          <w:color w:val="000000" w:themeColor="text1"/>
          <w:sz w:val="32"/>
          <w:szCs w:val="32"/>
        </w:rPr>
        <w:t>，县一中王茜同学裸分664分进入全省文科前20强，荣膺市文科状元，荣录北京大学。县一中李正午同学裸分675分位居市</w:t>
      </w:r>
      <w:r w:rsidR="00187FF1" w:rsidRPr="00BB6F2D">
        <w:rPr>
          <w:rFonts w:ascii="仿宋_GB2312" w:eastAsia="仿宋_GB2312" w:hAnsi="仿宋_GB2312" w:cs="仿宋_GB2312" w:hint="eastAsia"/>
          <w:color w:val="000000" w:themeColor="text1"/>
          <w:sz w:val="32"/>
          <w:szCs w:val="32"/>
        </w:rPr>
        <w:lastRenderedPageBreak/>
        <w:t>理科第四名。全县600分以上高分人数65人；二本上线996人；飞行员上线3人。职业中专</w:t>
      </w:r>
      <w:r w:rsidR="00187FF1" w:rsidRPr="00BB6F2D">
        <w:rPr>
          <w:rFonts w:ascii="仿宋_GB2312" w:eastAsia="仿宋_GB2312" w:hAnsi="仿宋_GB2312" w:cs="仿宋_GB2312" w:hint="eastAsia"/>
          <w:b/>
          <w:bCs/>
          <w:color w:val="000000" w:themeColor="text1"/>
          <w:kern w:val="0"/>
          <w:sz w:val="32"/>
          <w:szCs w:val="32"/>
        </w:rPr>
        <w:t>对口升学上线</w:t>
      </w:r>
      <w:r w:rsidR="00187FF1" w:rsidRPr="00BB6F2D">
        <w:rPr>
          <w:rFonts w:ascii="仿宋_GB2312" w:eastAsia="仿宋_GB2312" w:hAnsi="仿宋_GB2312" w:cs="仿宋_GB2312" w:hint="eastAsia"/>
          <w:color w:val="000000" w:themeColor="text1"/>
          <w:sz w:val="32"/>
          <w:szCs w:val="32"/>
        </w:rPr>
        <w:t>突破4人。高中学考一次性合格率98.65%，全市第三。</w:t>
      </w:r>
    </w:p>
    <w:p w:rsidR="00FC2E55" w:rsidRPr="00BB6F2D" w:rsidRDefault="00F643EC" w:rsidP="00A42EE7">
      <w:pPr>
        <w:spacing w:line="360" w:lineRule="auto"/>
        <w:ind w:firstLineChars="150" w:firstLine="480"/>
        <w:contextualSpacing/>
        <w:rPr>
          <w:rFonts w:ascii="仿宋" w:eastAsia="仿宋" w:hAnsi="仿宋"/>
          <w:color w:val="000000" w:themeColor="text1"/>
          <w:sz w:val="32"/>
          <w:szCs w:val="32"/>
        </w:rPr>
      </w:pPr>
      <w:r w:rsidRPr="00BB6F2D">
        <w:rPr>
          <w:rFonts w:ascii="仿宋" w:eastAsia="仿宋" w:hAnsi="仿宋" w:hint="eastAsia"/>
          <w:color w:val="000000" w:themeColor="text1"/>
          <w:sz w:val="32"/>
          <w:szCs w:val="32"/>
        </w:rPr>
        <w:t>②</w:t>
      </w:r>
      <w:r w:rsidR="009161C0" w:rsidRPr="00BB6F2D">
        <w:rPr>
          <w:rFonts w:ascii="仿宋" w:eastAsia="仿宋" w:hAnsi="仿宋" w:hint="eastAsia"/>
          <w:color w:val="000000" w:themeColor="text1"/>
          <w:sz w:val="32"/>
          <w:szCs w:val="32"/>
        </w:rPr>
        <w:t>、通过项目的实施，</w:t>
      </w:r>
      <w:r w:rsidR="00F04A0D" w:rsidRPr="00BB6F2D">
        <w:rPr>
          <w:rFonts w:ascii="仿宋" w:eastAsia="仿宋" w:hAnsi="仿宋" w:hint="eastAsia"/>
          <w:color w:val="000000" w:themeColor="text1"/>
          <w:sz w:val="32"/>
          <w:szCs w:val="32"/>
        </w:rPr>
        <w:t xml:space="preserve"> </w:t>
      </w:r>
      <w:r w:rsidR="009161C0" w:rsidRPr="00BB6F2D">
        <w:rPr>
          <w:rFonts w:ascii="仿宋" w:eastAsia="仿宋" w:hAnsi="仿宋" w:hint="eastAsia"/>
          <w:color w:val="000000" w:themeColor="text1"/>
          <w:sz w:val="32"/>
          <w:szCs w:val="32"/>
        </w:rPr>
        <w:t>逐步缩小了我县区域、城乡、校际教育教学水平的差距，让人民群众切切实实感受到了我县教育教学质量的提高</w:t>
      </w:r>
      <w:r w:rsidR="00F04A0D" w:rsidRPr="00BB6F2D">
        <w:rPr>
          <w:rFonts w:ascii="仿宋" w:eastAsia="仿宋" w:hAnsi="仿宋" w:hint="eastAsia"/>
          <w:color w:val="000000" w:themeColor="text1"/>
          <w:sz w:val="32"/>
          <w:szCs w:val="32"/>
        </w:rPr>
        <w:t>和均衡发展</w:t>
      </w:r>
      <w:r w:rsidR="009161C0" w:rsidRPr="00BB6F2D">
        <w:rPr>
          <w:rFonts w:ascii="仿宋" w:eastAsia="仿宋" w:hAnsi="仿宋" w:hint="eastAsia"/>
          <w:color w:val="000000" w:themeColor="text1"/>
          <w:sz w:val="32"/>
          <w:szCs w:val="32"/>
        </w:rPr>
        <w:t>。</w:t>
      </w:r>
    </w:p>
    <w:p w:rsidR="00FC2E55" w:rsidRPr="00BB6F2D" w:rsidRDefault="00FD7A1E" w:rsidP="00EC05A6">
      <w:pPr>
        <w:spacing w:line="360" w:lineRule="auto"/>
        <w:ind w:firstLineChars="200" w:firstLine="640"/>
        <w:contextualSpacing/>
        <w:rPr>
          <w:rFonts w:ascii="仿宋" w:eastAsia="仿宋" w:hAnsi="仿宋" w:cs="仿宋"/>
          <w:color w:val="000000" w:themeColor="text1"/>
          <w:sz w:val="32"/>
          <w:szCs w:val="32"/>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3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⑶</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、环境效益8分：</w:t>
      </w:r>
    </w:p>
    <w:p w:rsidR="00045E66" w:rsidRPr="00BB6F2D" w:rsidRDefault="00045E66" w:rsidP="00EC05A6">
      <w:pPr>
        <w:widowControl/>
        <w:spacing w:line="360" w:lineRule="auto"/>
        <w:ind w:firstLineChars="200" w:firstLine="640"/>
        <w:contextualSpacing/>
        <w:rPr>
          <w:rFonts w:ascii="仿宋" w:eastAsia="仿宋" w:hAnsi="仿宋" w:cs="宋体"/>
          <w:color w:val="000000" w:themeColor="text1"/>
          <w:kern w:val="0"/>
          <w:sz w:val="32"/>
          <w:szCs w:val="32"/>
        </w:rPr>
      </w:pPr>
      <w:r w:rsidRPr="00BB6F2D">
        <w:rPr>
          <w:rFonts w:ascii="仿宋" w:eastAsia="仿宋" w:hAnsi="仿宋" w:cs="宋体" w:hint="eastAsia"/>
          <w:color w:val="000000" w:themeColor="text1"/>
          <w:kern w:val="0"/>
          <w:sz w:val="32"/>
          <w:szCs w:val="32"/>
        </w:rPr>
        <w:t>通过系列教学活动，提高全体师生素质，净化网络生态环境，打造美丽校园环境。</w:t>
      </w:r>
      <w:r w:rsidRPr="00BB6F2D">
        <w:rPr>
          <w:rFonts w:ascii="仿宋" w:eastAsia="仿宋" w:hAnsi="仿宋" w:cs="仿宋" w:hint="eastAsia"/>
          <w:color w:val="000000" w:themeColor="text1"/>
          <w:sz w:val="32"/>
          <w:szCs w:val="32"/>
        </w:rPr>
        <w:t>通过环境保护和垃圾分类知识宣传，倡导师生养成低碳、节能减排的科学生活方式。注重绿色环保、生态种养、要金山银山，更要青山绿水。</w:t>
      </w:r>
    </w:p>
    <w:p w:rsidR="00FC2E55" w:rsidRPr="00BB6F2D" w:rsidRDefault="00FD7A1E" w:rsidP="00EC05A6">
      <w:pPr>
        <w:spacing w:line="360" w:lineRule="auto"/>
        <w:ind w:firstLineChars="200" w:firstLine="640"/>
        <w:contextualSpacing/>
        <w:rPr>
          <w:rFonts w:ascii="仿宋" w:eastAsia="仿宋" w:hAnsi="仿宋" w:cs="仿宋"/>
          <w:color w:val="000000" w:themeColor="text1"/>
          <w:sz w:val="32"/>
          <w:szCs w:val="32"/>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4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⑷</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、可持续影响8分：</w:t>
      </w:r>
    </w:p>
    <w:p w:rsidR="00E1427C" w:rsidRPr="00BB6F2D" w:rsidRDefault="00E1427C" w:rsidP="00EC05A6">
      <w:pPr>
        <w:widowControl/>
        <w:spacing w:line="360" w:lineRule="auto"/>
        <w:ind w:firstLineChars="200" w:firstLine="640"/>
        <w:contextualSpacing/>
        <w:rPr>
          <w:rFonts w:ascii="仿宋" w:eastAsia="仿宋" w:hAnsi="仿宋" w:cs="仿宋"/>
          <w:color w:val="000000" w:themeColor="text1"/>
          <w:sz w:val="32"/>
          <w:szCs w:val="32"/>
        </w:rPr>
      </w:pPr>
      <w:r w:rsidRPr="00BB6F2D">
        <w:rPr>
          <w:rFonts w:ascii="仿宋" w:eastAsia="仿宋" w:hAnsi="仿宋" w:cs="宋体" w:hint="eastAsia"/>
          <w:color w:val="000000" w:themeColor="text1"/>
          <w:kern w:val="0"/>
          <w:sz w:val="32"/>
          <w:szCs w:val="32"/>
        </w:rPr>
        <w:t>本年度内各项活动按计划实施，通过活动提高教师教学水平和能力，提高了学生综合素质，</w:t>
      </w:r>
      <w:r w:rsidRPr="00BB6F2D">
        <w:rPr>
          <w:rFonts w:ascii="仿宋" w:eastAsia="仿宋" w:hAnsi="仿宋" w:cs="仿宋" w:hint="eastAsia"/>
          <w:color w:val="000000" w:themeColor="text1"/>
          <w:sz w:val="32"/>
          <w:szCs w:val="32"/>
        </w:rPr>
        <w:t>积极推动科技创新，从而为南县经济发展提供</w:t>
      </w:r>
      <w:r w:rsidR="00877446" w:rsidRPr="00BB6F2D">
        <w:rPr>
          <w:rFonts w:ascii="仿宋" w:eastAsia="仿宋" w:hAnsi="仿宋" w:cs="仿宋" w:hint="eastAsia"/>
          <w:color w:val="000000" w:themeColor="text1"/>
          <w:sz w:val="32"/>
          <w:szCs w:val="32"/>
        </w:rPr>
        <w:t>有</w:t>
      </w:r>
      <w:r w:rsidRPr="00BB6F2D">
        <w:rPr>
          <w:rFonts w:ascii="仿宋" w:eastAsia="仿宋" w:hAnsi="仿宋" w:cs="仿宋" w:hint="eastAsia"/>
          <w:color w:val="000000" w:themeColor="text1"/>
          <w:sz w:val="32"/>
          <w:szCs w:val="32"/>
        </w:rPr>
        <w:t>力支持。</w:t>
      </w:r>
    </w:p>
    <w:p w:rsidR="00FC2E55" w:rsidRPr="00BB6F2D" w:rsidRDefault="00FD7A1E" w:rsidP="00EC05A6">
      <w:pPr>
        <w:widowControl/>
        <w:shd w:val="clear" w:color="auto" w:fill="FFFFFF"/>
        <w:spacing w:before="150" w:after="150" w:line="360" w:lineRule="auto"/>
        <w:ind w:firstLineChars="200" w:firstLine="64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color w:val="000000" w:themeColor="text1"/>
          <w:kern w:val="0"/>
          <w:sz w:val="32"/>
          <w:szCs w:val="32"/>
          <w:shd w:val="clear" w:color="auto" w:fill="FFFFFF"/>
        </w:rPr>
        <w:fldChar w:fldCharType="begin"/>
      </w:r>
      <w:r w:rsidR="00EC05A6" w:rsidRPr="00BB6F2D">
        <w:rPr>
          <w:rFonts w:ascii="仿宋" w:eastAsia="仿宋" w:hAnsi="仿宋" w:cs="仿宋"/>
          <w:color w:val="000000" w:themeColor="text1"/>
          <w:kern w:val="0"/>
          <w:sz w:val="32"/>
          <w:szCs w:val="32"/>
          <w:shd w:val="clear" w:color="auto" w:fill="FFFFFF"/>
        </w:rPr>
        <w:instrText xml:space="preserve"> </w:instrText>
      </w:r>
      <w:r w:rsidR="00EC05A6" w:rsidRPr="00BB6F2D">
        <w:rPr>
          <w:rFonts w:ascii="仿宋" w:eastAsia="仿宋" w:hAnsi="仿宋" w:cs="仿宋" w:hint="eastAsia"/>
          <w:color w:val="000000" w:themeColor="text1"/>
          <w:kern w:val="0"/>
          <w:sz w:val="32"/>
          <w:szCs w:val="32"/>
          <w:shd w:val="clear" w:color="auto" w:fill="FFFFFF"/>
        </w:rPr>
        <w:instrText>= 5 \* GB2</w:instrText>
      </w:r>
      <w:r w:rsidR="00EC05A6" w:rsidRPr="00BB6F2D">
        <w:rPr>
          <w:rFonts w:ascii="仿宋" w:eastAsia="仿宋" w:hAnsi="仿宋" w:cs="仿宋"/>
          <w:color w:val="000000" w:themeColor="text1"/>
          <w:kern w:val="0"/>
          <w:sz w:val="32"/>
          <w:szCs w:val="32"/>
          <w:shd w:val="clear" w:color="auto" w:fill="FFFFFF"/>
        </w:rPr>
        <w:instrText xml:space="preserve"> </w:instrText>
      </w:r>
      <w:r w:rsidRPr="00BB6F2D">
        <w:rPr>
          <w:rFonts w:ascii="仿宋" w:eastAsia="仿宋" w:hAnsi="仿宋" w:cs="仿宋"/>
          <w:color w:val="000000" w:themeColor="text1"/>
          <w:kern w:val="0"/>
          <w:sz w:val="32"/>
          <w:szCs w:val="32"/>
          <w:shd w:val="clear" w:color="auto" w:fill="FFFFFF"/>
        </w:rPr>
        <w:fldChar w:fldCharType="separate"/>
      </w:r>
      <w:r w:rsidR="00EC05A6" w:rsidRPr="00BB6F2D">
        <w:rPr>
          <w:rFonts w:ascii="仿宋" w:eastAsia="仿宋" w:hAnsi="仿宋" w:cs="仿宋" w:hint="eastAsia"/>
          <w:noProof/>
          <w:color w:val="000000" w:themeColor="text1"/>
          <w:kern w:val="0"/>
          <w:sz w:val="32"/>
          <w:szCs w:val="32"/>
          <w:shd w:val="clear" w:color="auto" w:fill="FFFFFF"/>
        </w:rPr>
        <w:t>⑸</w:t>
      </w:r>
      <w:r w:rsidRPr="00BB6F2D">
        <w:rPr>
          <w:rFonts w:ascii="仿宋" w:eastAsia="仿宋" w:hAnsi="仿宋" w:cs="仿宋"/>
          <w:color w:val="000000" w:themeColor="text1"/>
          <w:kern w:val="0"/>
          <w:sz w:val="32"/>
          <w:szCs w:val="32"/>
          <w:shd w:val="clear" w:color="auto" w:fill="FFFFFF"/>
        </w:rPr>
        <w:fldChar w:fldCharType="end"/>
      </w:r>
      <w:r w:rsidR="009E1C2F" w:rsidRPr="00BB6F2D">
        <w:rPr>
          <w:rFonts w:ascii="仿宋" w:eastAsia="仿宋" w:hAnsi="仿宋" w:cs="仿宋" w:hint="eastAsia"/>
          <w:color w:val="000000" w:themeColor="text1"/>
          <w:kern w:val="0"/>
          <w:sz w:val="32"/>
          <w:szCs w:val="32"/>
          <w:shd w:val="clear" w:color="auto" w:fill="FFFFFF"/>
        </w:rPr>
        <w:t>、服务对象满意度8分</w:t>
      </w:r>
    </w:p>
    <w:p w:rsidR="00FC2E55" w:rsidRPr="00BB6F2D" w:rsidRDefault="009E1C2F" w:rsidP="0087744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通过对</w:t>
      </w:r>
      <w:r w:rsidR="00877446" w:rsidRPr="00BB6F2D">
        <w:rPr>
          <w:rFonts w:ascii="仿宋" w:eastAsia="仿宋" w:hAnsi="仿宋" w:cs="仿宋" w:hint="eastAsia"/>
          <w:color w:val="000000" w:themeColor="text1"/>
          <w:kern w:val="0"/>
          <w:sz w:val="32"/>
          <w:szCs w:val="32"/>
          <w:shd w:val="clear" w:color="auto" w:fill="FFFFFF"/>
        </w:rPr>
        <w:t>师生</w:t>
      </w:r>
      <w:r w:rsidRPr="00BB6F2D">
        <w:rPr>
          <w:rFonts w:ascii="仿宋" w:eastAsia="仿宋" w:hAnsi="仿宋" w:cs="仿宋" w:hint="eastAsia"/>
          <w:color w:val="000000" w:themeColor="text1"/>
          <w:kern w:val="0"/>
          <w:sz w:val="32"/>
          <w:szCs w:val="32"/>
          <w:shd w:val="clear" w:color="auto" w:fill="FFFFFF"/>
        </w:rPr>
        <w:t>问卷调查，</w:t>
      </w:r>
      <w:r w:rsidR="00877446" w:rsidRPr="00BB6F2D">
        <w:rPr>
          <w:rFonts w:ascii="仿宋" w:eastAsia="仿宋" w:hAnsi="仿宋" w:cs="仿宋" w:hint="eastAsia"/>
          <w:color w:val="000000" w:themeColor="text1"/>
          <w:kern w:val="0"/>
          <w:sz w:val="32"/>
          <w:szCs w:val="32"/>
          <w:shd w:val="clear" w:color="auto" w:fill="FFFFFF"/>
        </w:rPr>
        <w:t>师生对南县</w:t>
      </w:r>
      <w:r w:rsidR="004B0D1D" w:rsidRPr="00BB6F2D">
        <w:rPr>
          <w:rFonts w:ascii="仿宋" w:eastAsia="仿宋" w:hAnsi="仿宋" w:cs="仿宋" w:hint="eastAsia"/>
          <w:color w:val="000000" w:themeColor="text1"/>
          <w:kern w:val="0"/>
          <w:sz w:val="32"/>
          <w:szCs w:val="32"/>
          <w:shd w:val="clear" w:color="auto" w:fill="FFFFFF"/>
        </w:rPr>
        <w:t>教学研究室</w:t>
      </w:r>
      <w:r w:rsidR="00877446" w:rsidRPr="00BB6F2D">
        <w:rPr>
          <w:rFonts w:ascii="仿宋" w:eastAsia="仿宋" w:hAnsi="仿宋" w:cs="仿宋" w:hint="eastAsia"/>
          <w:color w:val="000000" w:themeColor="text1"/>
          <w:kern w:val="0"/>
          <w:sz w:val="32"/>
          <w:szCs w:val="32"/>
          <w:shd w:val="clear" w:color="auto" w:fill="FFFFFF"/>
        </w:rPr>
        <w:t>组织开展</w:t>
      </w:r>
      <w:r w:rsidR="00A42EE7" w:rsidRPr="00BB6F2D">
        <w:rPr>
          <w:rFonts w:ascii="仿宋" w:eastAsia="仿宋" w:hAnsi="仿宋" w:cs="仿宋" w:hint="eastAsia"/>
          <w:color w:val="000000" w:themeColor="text1"/>
          <w:kern w:val="0"/>
          <w:sz w:val="32"/>
          <w:szCs w:val="32"/>
          <w:shd w:val="clear" w:color="auto" w:fill="FFFFFF"/>
        </w:rPr>
        <w:t>的</w:t>
      </w:r>
      <w:r w:rsidR="00877446" w:rsidRPr="00BB6F2D">
        <w:rPr>
          <w:rFonts w:ascii="仿宋" w:eastAsia="仿宋" w:hAnsi="仿宋" w:cs="仿宋" w:hint="eastAsia"/>
          <w:color w:val="000000" w:themeColor="text1"/>
          <w:kern w:val="0"/>
          <w:sz w:val="32"/>
          <w:szCs w:val="32"/>
          <w:shd w:val="clear" w:color="auto" w:fill="FFFFFF"/>
        </w:rPr>
        <w:t>各种教学教研活动满意。认为</w:t>
      </w:r>
      <w:r w:rsidR="00877446" w:rsidRPr="00BB6F2D">
        <w:rPr>
          <w:rFonts w:ascii="仿宋" w:eastAsia="仿宋" w:hAnsi="仿宋" w:hint="eastAsia"/>
          <w:color w:val="000000" w:themeColor="text1"/>
          <w:kern w:val="0"/>
          <w:sz w:val="32"/>
          <w:szCs w:val="32"/>
        </w:rPr>
        <w:t>这些教学教研活动极大地促进了教师的教学热情，开拓了视野，掌握了新的教学理念，培养了创新能力，提高了自身素质。</w:t>
      </w:r>
    </w:p>
    <w:p w:rsidR="00FC2E55" w:rsidRPr="00BB6F2D" w:rsidRDefault="009E1C2F" w:rsidP="00EC05A6">
      <w:pPr>
        <w:widowControl/>
        <w:shd w:val="clear" w:color="auto" w:fill="FFFFFF"/>
        <w:spacing w:before="150" w:after="150" w:line="360" w:lineRule="auto"/>
        <w:ind w:firstLineChars="200" w:firstLine="643"/>
        <w:contextualSpacing/>
        <w:rPr>
          <w:rFonts w:ascii="仿宋" w:eastAsia="仿宋" w:hAnsi="仿宋" w:cs="仿宋"/>
          <w:b/>
          <w:bCs/>
          <w:color w:val="000000" w:themeColor="text1"/>
          <w:kern w:val="0"/>
          <w:sz w:val="32"/>
          <w:szCs w:val="32"/>
          <w:shd w:val="clear" w:color="auto" w:fill="FFFFFF"/>
        </w:rPr>
      </w:pPr>
      <w:r w:rsidRPr="00BB6F2D">
        <w:rPr>
          <w:rFonts w:ascii="仿宋" w:eastAsia="仿宋" w:hAnsi="仿宋" w:cs="仿宋" w:hint="eastAsia"/>
          <w:b/>
          <w:bCs/>
          <w:color w:val="000000" w:themeColor="text1"/>
          <w:kern w:val="0"/>
          <w:sz w:val="32"/>
          <w:szCs w:val="32"/>
          <w:shd w:val="clear" w:color="auto" w:fill="FFFFFF"/>
        </w:rPr>
        <w:t>五、项目存在的问题和改进措施。</w:t>
      </w:r>
    </w:p>
    <w:p w:rsidR="009161C0" w:rsidRPr="00BB6F2D" w:rsidRDefault="009E1C2F" w:rsidP="00EC05A6">
      <w:pPr>
        <w:spacing w:line="360" w:lineRule="auto"/>
        <w:ind w:firstLineChars="200" w:firstLine="64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（一）存在问题：</w:t>
      </w:r>
    </w:p>
    <w:p w:rsidR="009161C0" w:rsidRPr="00BB6F2D" w:rsidRDefault="00C33B43" w:rsidP="005F2069">
      <w:pPr>
        <w:spacing w:line="360" w:lineRule="auto"/>
        <w:ind w:firstLineChars="200" w:firstLine="640"/>
        <w:contextualSpacing/>
        <w:rPr>
          <w:rFonts w:ascii="仿宋" w:eastAsia="仿宋" w:hAnsi="仿宋"/>
          <w:color w:val="000000" w:themeColor="text1"/>
          <w:sz w:val="32"/>
          <w:szCs w:val="32"/>
        </w:rPr>
      </w:pPr>
      <w:r w:rsidRPr="00BB6F2D">
        <w:rPr>
          <w:rFonts w:ascii="仿宋" w:eastAsia="仿宋" w:hAnsi="仿宋" w:hint="eastAsia"/>
          <w:color w:val="000000" w:themeColor="text1"/>
          <w:sz w:val="32"/>
          <w:szCs w:val="32"/>
        </w:rPr>
        <w:lastRenderedPageBreak/>
        <w:t>因教研员配备不齐，教研工作任务繁重又</w:t>
      </w:r>
      <w:r w:rsidR="009161C0" w:rsidRPr="00BB6F2D">
        <w:rPr>
          <w:rFonts w:ascii="仿宋" w:eastAsia="仿宋" w:hAnsi="仿宋" w:hint="eastAsia"/>
          <w:color w:val="000000" w:themeColor="text1"/>
          <w:sz w:val="32"/>
          <w:szCs w:val="32"/>
        </w:rPr>
        <w:t>受经费限制，</w:t>
      </w:r>
      <w:r w:rsidRPr="00BB6F2D">
        <w:rPr>
          <w:rFonts w:ascii="仿宋" w:eastAsia="仿宋" w:hAnsi="仿宋" w:hint="eastAsia"/>
          <w:color w:val="000000" w:themeColor="text1"/>
          <w:sz w:val="32"/>
          <w:szCs w:val="32"/>
        </w:rPr>
        <w:t>外出参加集中培训的机会不多。</w:t>
      </w:r>
    </w:p>
    <w:p w:rsidR="009161C0" w:rsidRPr="00BB6F2D" w:rsidRDefault="009E1C2F" w:rsidP="00EC05A6">
      <w:pPr>
        <w:spacing w:line="360" w:lineRule="auto"/>
        <w:ind w:firstLineChars="150" w:firstLine="480"/>
        <w:contextualSpacing/>
        <w:rPr>
          <w:rFonts w:ascii="仿宋" w:eastAsia="仿宋" w:hAnsi="仿宋"/>
          <w:color w:val="000000" w:themeColor="text1"/>
          <w:sz w:val="32"/>
          <w:szCs w:val="32"/>
        </w:rPr>
      </w:pPr>
      <w:r w:rsidRPr="00BB6F2D">
        <w:rPr>
          <w:rFonts w:ascii="仿宋" w:eastAsia="仿宋" w:hAnsi="仿宋" w:cs="仿宋" w:hint="eastAsia"/>
          <w:color w:val="000000" w:themeColor="text1"/>
          <w:kern w:val="0"/>
          <w:sz w:val="32"/>
          <w:szCs w:val="32"/>
          <w:shd w:val="clear" w:color="auto" w:fill="FFFFFF"/>
        </w:rPr>
        <w:t>（二）改进措施：</w:t>
      </w:r>
    </w:p>
    <w:p w:rsidR="00C33B43" w:rsidRPr="00BB6F2D" w:rsidRDefault="00C33B43" w:rsidP="00C33B43">
      <w:pPr>
        <w:widowControl/>
        <w:shd w:val="clear" w:color="auto" w:fill="FFFFFF"/>
        <w:spacing w:before="150" w:after="150" w:line="360" w:lineRule="auto"/>
        <w:ind w:firstLineChars="200" w:firstLine="640"/>
        <w:contextualSpacing/>
        <w:rPr>
          <w:rFonts w:ascii="仿宋" w:eastAsia="仿宋" w:hAnsi="仿宋"/>
          <w:color w:val="000000" w:themeColor="text1"/>
          <w:sz w:val="32"/>
          <w:szCs w:val="32"/>
        </w:rPr>
      </w:pPr>
      <w:r w:rsidRPr="00BB6F2D">
        <w:rPr>
          <w:rFonts w:ascii="仿宋" w:eastAsia="仿宋" w:hAnsi="仿宋" w:hint="eastAsia"/>
          <w:color w:val="000000" w:themeColor="text1"/>
          <w:sz w:val="32"/>
          <w:szCs w:val="32"/>
        </w:rPr>
        <w:t>还需加大教研员的培训力度和教研队伍的建设力度</w:t>
      </w:r>
      <w:r w:rsidR="00F643EC" w:rsidRPr="00BB6F2D">
        <w:rPr>
          <w:rFonts w:ascii="仿宋" w:eastAsia="仿宋" w:hAnsi="仿宋" w:hint="eastAsia"/>
          <w:color w:val="000000" w:themeColor="text1"/>
          <w:sz w:val="32"/>
          <w:szCs w:val="32"/>
        </w:rPr>
        <w:t>。</w:t>
      </w:r>
    </w:p>
    <w:p w:rsidR="00FC2E55" w:rsidRPr="00BB6F2D" w:rsidRDefault="009E1C2F" w:rsidP="00C33B43">
      <w:pPr>
        <w:widowControl/>
        <w:shd w:val="clear" w:color="auto" w:fill="FFFFFF"/>
        <w:spacing w:before="150" w:after="150" w:line="360" w:lineRule="auto"/>
        <w:ind w:firstLineChars="200" w:firstLine="643"/>
        <w:contextualSpacing/>
        <w:rPr>
          <w:rFonts w:ascii="仿宋" w:eastAsia="仿宋" w:hAnsi="仿宋" w:cs="仿宋"/>
          <w:b/>
          <w:bCs/>
          <w:color w:val="000000" w:themeColor="text1"/>
          <w:kern w:val="0"/>
          <w:sz w:val="32"/>
          <w:szCs w:val="32"/>
          <w:shd w:val="clear" w:color="auto" w:fill="FFFFFF"/>
        </w:rPr>
      </w:pPr>
      <w:r w:rsidRPr="00BB6F2D">
        <w:rPr>
          <w:rFonts w:ascii="仿宋" w:eastAsia="仿宋" w:hAnsi="仿宋" w:cs="仿宋" w:hint="eastAsia"/>
          <w:b/>
          <w:bCs/>
          <w:color w:val="000000" w:themeColor="text1"/>
          <w:kern w:val="0"/>
          <w:sz w:val="32"/>
          <w:szCs w:val="32"/>
          <w:shd w:val="clear" w:color="auto" w:fill="FFFFFF"/>
        </w:rPr>
        <w:t>六、下一步改进工作的意见和建议</w:t>
      </w:r>
    </w:p>
    <w:p w:rsidR="00FC2E55" w:rsidRPr="00BB6F2D" w:rsidRDefault="009E1C2F"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rsidR="00FC2E55" w:rsidRPr="00BB6F2D" w:rsidRDefault="009E1C2F"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（二）加强项目绩效管理，制定指向明确、具体细化和合理可行的总体绩效目标、年度绩效目标和绩效管理责任。提高财政资金使用效益。</w:t>
      </w:r>
    </w:p>
    <w:p w:rsidR="00FC2E55" w:rsidRPr="00BB6F2D" w:rsidRDefault="00FC2E55"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p>
    <w:p w:rsidR="00FC2E55" w:rsidRPr="00BB6F2D" w:rsidRDefault="00FC2E55" w:rsidP="00EC05A6">
      <w:pPr>
        <w:widowControl/>
        <w:shd w:val="clear" w:color="auto" w:fill="FFFFFF"/>
        <w:spacing w:before="150" w:after="150" w:line="360" w:lineRule="auto"/>
        <w:ind w:firstLine="600"/>
        <w:contextualSpacing/>
        <w:rPr>
          <w:rFonts w:ascii="仿宋" w:eastAsia="仿宋" w:hAnsi="仿宋" w:cs="仿宋"/>
          <w:color w:val="000000" w:themeColor="text1"/>
          <w:kern w:val="0"/>
          <w:sz w:val="32"/>
          <w:szCs w:val="32"/>
          <w:shd w:val="clear" w:color="auto" w:fill="FFFFFF"/>
        </w:rPr>
      </w:pPr>
    </w:p>
    <w:p w:rsidR="00FC2E55" w:rsidRPr="00BB6F2D" w:rsidRDefault="009E1C2F" w:rsidP="00EC05A6">
      <w:pPr>
        <w:widowControl/>
        <w:shd w:val="clear" w:color="auto" w:fill="FFFFFF"/>
        <w:spacing w:before="150" w:after="150" w:line="360" w:lineRule="auto"/>
        <w:contextualSpacing/>
        <w:jc w:val="right"/>
        <w:rPr>
          <w:rFonts w:ascii="仿宋" w:eastAsia="仿宋" w:hAnsi="仿宋"/>
          <w:color w:val="000000" w:themeColor="text1"/>
          <w:sz w:val="32"/>
          <w:szCs w:val="32"/>
        </w:rPr>
      </w:pPr>
      <w:r w:rsidRPr="00BB6F2D">
        <w:rPr>
          <w:rFonts w:ascii="仿宋" w:eastAsia="仿宋" w:hAnsi="仿宋" w:cs="仿宋" w:hint="eastAsia"/>
          <w:color w:val="000000" w:themeColor="text1"/>
          <w:kern w:val="0"/>
          <w:sz w:val="32"/>
          <w:szCs w:val="32"/>
        </w:rPr>
        <w:t>南县教育局</w:t>
      </w:r>
      <w:r w:rsidR="004B0D1D" w:rsidRPr="00BB6F2D">
        <w:rPr>
          <w:rFonts w:ascii="仿宋" w:eastAsia="仿宋" w:hAnsi="仿宋" w:cs="仿宋" w:hint="eastAsia"/>
          <w:color w:val="000000" w:themeColor="text1"/>
          <w:kern w:val="0"/>
          <w:sz w:val="32"/>
          <w:szCs w:val="32"/>
        </w:rPr>
        <w:t>教学研究室</w:t>
      </w:r>
    </w:p>
    <w:p w:rsidR="00EC05A6" w:rsidRPr="00BB6F2D" w:rsidRDefault="009E1C2F" w:rsidP="00EC05A6">
      <w:pPr>
        <w:widowControl/>
        <w:shd w:val="clear" w:color="auto" w:fill="FFFFFF"/>
        <w:spacing w:before="150" w:after="150" w:line="360" w:lineRule="auto"/>
        <w:ind w:right="160"/>
        <w:contextualSpacing/>
        <w:jc w:val="right"/>
        <w:rPr>
          <w:rFonts w:ascii="仿宋" w:eastAsia="仿宋" w:hAnsi="仿宋" w:cs="仿宋"/>
          <w:color w:val="000000" w:themeColor="text1"/>
          <w:kern w:val="0"/>
          <w:sz w:val="32"/>
          <w:szCs w:val="32"/>
          <w:shd w:val="clear" w:color="auto" w:fill="FFFFFF"/>
        </w:rPr>
      </w:pPr>
      <w:r w:rsidRPr="00BB6F2D">
        <w:rPr>
          <w:rFonts w:ascii="仿宋" w:eastAsia="仿宋" w:hAnsi="仿宋" w:cs="仿宋" w:hint="eastAsia"/>
          <w:color w:val="000000" w:themeColor="text1"/>
          <w:kern w:val="0"/>
          <w:sz w:val="32"/>
          <w:szCs w:val="32"/>
          <w:shd w:val="clear" w:color="auto" w:fill="FFFFFF"/>
        </w:rPr>
        <w:t>2021年3月11日</w:t>
      </w:r>
    </w:p>
    <w:sectPr w:rsidR="00EC05A6" w:rsidRPr="00BB6F2D" w:rsidSect="00FC2E5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9D" w:rsidRDefault="00931E9D" w:rsidP="00FC2E55">
      <w:r>
        <w:separator/>
      </w:r>
    </w:p>
  </w:endnote>
  <w:endnote w:type="continuationSeparator" w:id="0">
    <w:p w:rsidR="00931E9D" w:rsidRDefault="00931E9D" w:rsidP="00FC2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55" w:rsidRDefault="00FD7A1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C2E55" w:rsidRDefault="00FD7A1E">
                <w:pPr>
                  <w:pStyle w:val="a3"/>
                </w:pPr>
                <w:r>
                  <w:rPr>
                    <w:rFonts w:hint="eastAsia"/>
                  </w:rPr>
                  <w:fldChar w:fldCharType="begin"/>
                </w:r>
                <w:r w:rsidR="009E1C2F">
                  <w:rPr>
                    <w:rFonts w:hint="eastAsia"/>
                  </w:rPr>
                  <w:instrText xml:space="preserve"> PAGE  \* MERGEFORMAT </w:instrText>
                </w:r>
                <w:r>
                  <w:rPr>
                    <w:rFonts w:hint="eastAsia"/>
                  </w:rPr>
                  <w:fldChar w:fldCharType="separate"/>
                </w:r>
                <w:r w:rsidR="00EA4782">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9D" w:rsidRDefault="00931E9D" w:rsidP="00FC2E55">
      <w:r>
        <w:separator/>
      </w:r>
    </w:p>
  </w:footnote>
  <w:footnote w:type="continuationSeparator" w:id="0">
    <w:p w:rsidR="00931E9D" w:rsidRDefault="00931E9D" w:rsidP="00FC2E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0114"/>
    <w:multiLevelType w:val="singleLevel"/>
    <w:tmpl w:val="0916011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1F13E5"/>
    <w:rsid w:val="00045E66"/>
    <w:rsid w:val="000707EE"/>
    <w:rsid w:val="000B3349"/>
    <w:rsid w:val="00140DF2"/>
    <w:rsid w:val="001501AB"/>
    <w:rsid w:val="00187FF1"/>
    <w:rsid w:val="00195856"/>
    <w:rsid w:val="00206BD6"/>
    <w:rsid w:val="0022189F"/>
    <w:rsid w:val="00254B8D"/>
    <w:rsid w:val="002978FD"/>
    <w:rsid w:val="00315E27"/>
    <w:rsid w:val="00335076"/>
    <w:rsid w:val="00467C29"/>
    <w:rsid w:val="00473E17"/>
    <w:rsid w:val="004B0D1D"/>
    <w:rsid w:val="004F7B55"/>
    <w:rsid w:val="00513E3A"/>
    <w:rsid w:val="00544D71"/>
    <w:rsid w:val="00565B3A"/>
    <w:rsid w:val="005A726F"/>
    <w:rsid w:val="005F2069"/>
    <w:rsid w:val="005F27CF"/>
    <w:rsid w:val="00601508"/>
    <w:rsid w:val="00632A23"/>
    <w:rsid w:val="00634049"/>
    <w:rsid w:val="006D5EF7"/>
    <w:rsid w:val="00720F13"/>
    <w:rsid w:val="0072618B"/>
    <w:rsid w:val="00786993"/>
    <w:rsid w:val="0083501D"/>
    <w:rsid w:val="00874F0F"/>
    <w:rsid w:val="00876BE7"/>
    <w:rsid w:val="00877446"/>
    <w:rsid w:val="008C6EDA"/>
    <w:rsid w:val="008E0C98"/>
    <w:rsid w:val="009118F0"/>
    <w:rsid w:val="009144B4"/>
    <w:rsid w:val="009161C0"/>
    <w:rsid w:val="00931E9D"/>
    <w:rsid w:val="009538F4"/>
    <w:rsid w:val="00956EAA"/>
    <w:rsid w:val="009E1C2F"/>
    <w:rsid w:val="009E3BBD"/>
    <w:rsid w:val="009F72DF"/>
    <w:rsid w:val="00A42EE7"/>
    <w:rsid w:val="00A9035D"/>
    <w:rsid w:val="00A969EF"/>
    <w:rsid w:val="00AC575A"/>
    <w:rsid w:val="00B05029"/>
    <w:rsid w:val="00B27B51"/>
    <w:rsid w:val="00BB6F2D"/>
    <w:rsid w:val="00C1706F"/>
    <w:rsid w:val="00C33B43"/>
    <w:rsid w:val="00C505ED"/>
    <w:rsid w:val="00DA4555"/>
    <w:rsid w:val="00DC60BB"/>
    <w:rsid w:val="00DE39B3"/>
    <w:rsid w:val="00E1427C"/>
    <w:rsid w:val="00E318A5"/>
    <w:rsid w:val="00EA4782"/>
    <w:rsid w:val="00EC05A6"/>
    <w:rsid w:val="00F04A0D"/>
    <w:rsid w:val="00F643EC"/>
    <w:rsid w:val="00F96A12"/>
    <w:rsid w:val="00FC2E55"/>
    <w:rsid w:val="00FD7A1E"/>
    <w:rsid w:val="03830688"/>
    <w:rsid w:val="04AC4D57"/>
    <w:rsid w:val="061F13E5"/>
    <w:rsid w:val="0A7C6465"/>
    <w:rsid w:val="161017CD"/>
    <w:rsid w:val="1CC307E1"/>
    <w:rsid w:val="215D670C"/>
    <w:rsid w:val="23AF6799"/>
    <w:rsid w:val="23F209E9"/>
    <w:rsid w:val="37E51B1D"/>
    <w:rsid w:val="400561AC"/>
    <w:rsid w:val="44C95B3D"/>
    <w:rsid w:val="50711A66"/>
    <w:rsid w:val="50897D19"/>
    <w:rsid w:val="5441534F"/>
    <w:rsid w:val="5B386514"/>
    <w:rsid w:val="5FEE363F"/>
    <w:rsid w:val="608C5780"/>
    <w:rsid w:val="6A97196A"/>
    <w:rsid w:val="6D853952"/>
    <w:rsid w:val="782E1FD2"/>
    <w:rsid w:val="7BDD7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FC2E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FC2E55"/>
  </w:style>
  <w:style w:type="paragraph" w:styleId="a3">
    <w:name w:val="footer"/>
    <w:basedOn w:val="a"/>
    <w:qFormat/>
    <w:rsid w:val="00FC2E55"/>
    <w:pPr>
      <w:tabs>
        <w:tab w:val="center" w:pos="4153"/>
        <w:tab w:val="right" w:pos="8306"/>
      </w:tabs>
      <w:snapToGrid w:val="0"/>
      <w:jc w:val="left"/>
    </w:pPr>
    <w:rPr>
      <w:sz w:val="18"/>
    </w:rPr>
  </w:style>
  <w:style w:type="paragraph" w:styleId="a4">
    <w:name w:val="Normal (Web)"/>
    <w:basedOn w:val="a"/>
    <w:qFormat/>
    <w:rsid w:val="00FC2E55"/>
    <w:pPr>
      <w:spacing w:beforeAutospacing="1" w:afterAutospacing="1"/>
      <w:jc w:val="left"/>
    </w:pPr>
    <w:rPr>
      <w:rFonts w:cs="Times New Roman"/>
      <w:kern w:val="0"/>
      <w:sz w:val="24"/>
    </w:rPr>
  </w:style>
  <w:style w:type="paragraph" w:styleId="a5">
    <w:name w:val="header"/>
    <w:basedOn w:val="a"/>
    <w:link w:val="Char"/>
    <w:rsid w:val="004F7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F7B5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10148139">
      <w:bodyDiv w:val="1"/>
      <w:marLeft w:val="0"/>
      <w:marRight w:val="0"/>
      <w:marTop w:val="0"/>
      <w:marBottom w:val="0"/>
      <w:divBdr>
        <w:top w:val="none" w:sz="0" w:space="0" w:color="auto"/>
        <w:left w:val="none" w:sz="0" w:space="0" w:color="auto"/>
        <w:bottom w:val="none" w:sz="0" w:space="0" w:color="auto"/>
        <w:right w:val="none" w:sz="0" w:space="0" w:color="auto"/>
      </w:divBdr>
    </w:div>
    <w:div w:id="872157622">
      <w:bodyDiv w:val="1"/>
      <w:marLeft w:val="0"/>
      <w:marRight w:val="0"/>
      <w:marTop w:val="0"/>
      <w:marBottom w:val="0"/>
      <w:divBdr>
        <w:top w:val="none" w:sz="0" w:space="0" w:color="auto"/>
        <w:left w:val="none" w:sz="0" w:space="0" w:color="auto"/>
        <w:bottom w:val="none" w:sz="0" w:space="0" w:color="auto"/>
        <w:right w:val="none" w:sz="0" w:space="0" w:color="auto"/>
      </w:divBdr>
    </w:div>
    <w:div w:id="997460676">
      <w:bodyDiv w:val="1"/>
      <w:marLeft w:val="0"/>
      <w:marRight w:val="0"/>
      <w:marTop w:val="0"/>
      <w:marBottom w:val="0"/>
      <w:divBdr>
        <w:top w:val="none" w:sz="0" w:space="0" w:color="auto"/>
        <w:left w:val="none" w:sz="0" w:space="0" w:color="auto"/>
        <w:bottom w:val="none" w:sz="0" w:space="0" w:color="auto"/>
        <w:right w:val="none" w:sz="0" w:space="0" w:color="auto"/>
      </w:divBdr>
    </w:div>
    <w:div w:id="1035429530">
      <w:bodyDiv w:val="1"/>
      <w:marLeft w:val="0"/>
      <w:marRight w:val="0"/>
      <w:marTop w:val="0"/>
      <w:marBottom w:val="0"/>
      <w:divBdr>
        <w:top w:val="none" w:sz="0" w:space="0" w:color="auto"/>
        <w:left w:val="none" w:sz="0" w:space="0" w:color="auto"/>
        <w:bottom w:val="none" w:sz="0" w:space="0" w:color="auto"/>
        <w:right w:val="none" w:sz="0" w:space="0" w:color="auto"/>
      </w:divBdr>
    </w:div>
    <w:div w:id="1076824763">
      <w:bodyDiv w:val="1"/>
      <w:marLeft w:val="0"/>
      <w:marRight w:val="0"/>
      <w:marTop w:val="0"/>
      <w:marBottom w:val="0"/>
      <w:divBdr>
        <w:top w:val="none" w:sz="0" w:space="0" w:color="auto"/>
        <w:left w:val="none" w:sz="0" w:space="0" w:color="auto"/>
        <w:bottom w:val="none" w:sz="0" w:space="0" w:color="auto"/>
        <w:right w:val="none" w:sz="0" w:space="0" w:color="auto"/>
      </w:divBdr>
    </w:div>
    <w:div w:id="1431001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FA44A-3355-4054-8EDE-B971560B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9</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睿睿</dc:creator>
  <cp:lastModifiedBy>Administrator</cp:lastModifiedBy>
  <cp:revision>27</cp:revision>
  <cp:lastPrinted>2021-03-29T08:59:00Z</cp:lastPrinted>
  <dcterms:created xsi:type="dcterms:W3CDTF">2021-03-29T08:25:00Z</dcterms:created>
  <dcterms:modified xsi:type="dcterms:W3CDTF">2021-03-31T02:54:00Z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