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6"/>
          <w:rFonts w:hint="eastAsia" w:ascii="黑体" w:hAnsi="黑体" w:eastAsia="黑体" w:cs="黑体"/>
          <w:b w:val="0"/>
          <w:bCs/>
          <w:sz w:val="32"/>
          <w:szCs w:val="32"/>
          <w:lang w:bidi="ar"/>
        </w:rPr>
      </w:pP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  <w:lang w:bidi="ar"/>
        </w:rPr>
        <w:t>附件</w:t>
      </w:r>
    </w:p>
    <w:tbl>
      <w:tblPr>
        <w:tblStyle w:val="4"/>
        <w:tblpPr w:leftFromText="180" w:rightFromText="180" w:vertAnchor="text" w:horzAnchor="page" w:tblpX="1420" w:tblpY="3"/>
        <w:tblOverlap w:val="never"/>
        <w:tblW w:w="134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2095"/>
        <w:gridCol w:w="4199"/>
        <w:gridCol w:w="1440"/>
        <w:gridCol w:w="1410"/>
        <w:gridCol w:w="35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3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Style w:val="6"/>
                <w:rFonts w:hint="default"/>
                <w:lang w:bidi="ar"/>
              </w:rPr>
              <w:t>南县赋权乡镇经济社会管理权限目录（</w:t>
            </w:r>
            <w:r>
              <w:rPr>
                <w:rStyle w:val="6"/>
                <w:lang w:bidi="ar"/>
              </w:rPr>
              <w:t>36项</w:t>
            </w:r>
            <w:r>
              <w:rPr>
                <w:rStyle w:val="6"/>
                <w:rFonts w:hint="default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lang w:bidi="ar"/>
              </w:rPr>
              <w:t>赋权部门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lang w:bidi="ar"/>
              </w:rPr>
              <w:t>赋权事项名称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lang w:bidi="ar"/>
              </w:rPr>
              <w:t>赋权方式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lang w:bidi="ar"/>
              </w:rPr>
              <w:t>承接部门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lang w:bidi="ar"/>
              </w:rPr>
              <w:t>赋权程度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县公安局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（5项）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居民身份证核发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服务前移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公安派出所</w:t>
            </w:r>
          </w:p>
        </w:tc>
        <w:tc>
          <w:tcPr>
            <w:tcW w:w="3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受理、办结、发证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居住证核发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流动人口管理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户口登记（夫妻投靠落户）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户口登记（子女投靠父母落户）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县市场监督管理局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（7项）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小餐饮经营许可证核发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服务前移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市场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监督管理所</w:t>
            </w:r>
          </w:p>
        </w:tc>
        <w:tc>
          <w:tcPr>
            <w:tcW w:w="3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受理、办结、发证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个体工商户登记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食品经营许可（个体）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食品经营许可（个体）注销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0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个体工商户变更、注销登记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0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小餐饮经营许可变更、注销、延续、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补证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0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农民专业合作社的设立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变更、注销登记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0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县卫生健康局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（2项）</w:t>
            </w:r>
          </w:p>
        </w:tc>
        <w:tc>
          <w:tcPr>
            <w:tcW w:w="41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老年人优待证办理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委托下放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各乡镇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人民政府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受理、办结、发证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拟生育第一、二个子女的夫妻申请生育服务证由各乡镇审批、发证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0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生育服务证发放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直接赋权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县民政局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（3项）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临时救助待遇核定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委托下放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各乡镇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人民政府</w:t>
            </w:r>
          </w:p>
        </w:tc>
        <w:tc>
          <w:tcPr>
            <w:tcW w:w="3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受理、审核、公示，临时救助金额500元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（含）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以下的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由乡镇直接受理、审核、公示和审批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城乡特困供养待遇核定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办理特困供养证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18</w:t>
            </w:r>
          </w:p>
        </w:tc>
        <w:tc>
          <w:tcPr>
            <w:tcW w:w="2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县人力资源和社会保障局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（5项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）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社保证明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委托下放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240" w:hanging="240" w:hanging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各乡镇</w:t>
            </w:r>
          </w:p>
          <w:p>
            <w:pPr>
              <w:widowControl/>
              <w:ind w:left="240" w:hanging="240" w:hanging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人民政府</w:t>
            </w:r>
          </w:p>
        </w:tc>
        <w:tc>
          <w:tcPr>
            <w:tcW w:w="3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受理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劳动人事争议调解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31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城乡居民社会养老保险登记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3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3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就业登记和失业登记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3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3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就业困难人员认定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3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09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县自然资源局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（2项）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乡村建设规划许可证核发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服务前移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各乡镇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人民政府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除农村村民住宅建设规划许可赋权受理、审核、审批外，其他赋权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各乡镇受理、审核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城市、镇规划区内临时建设规划许可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直接赋权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乡镇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人民政府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县城市规划区不赋权，县城市规划区外赋权各乡镇受理、审批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0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县住房和城乡建设局、城市管理和综合执法局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（4项）</w:t>
            </w:r>
          </w:p>
        </w:tc>
        <w:tc>
          <w:tcPr>
            <w:tcW w:w="41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临时占地挖掘城市道路审批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服务前移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240" w:hanging="240" w:hanging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乡镇</w:t>
            </w:r>
          </w:p>
          <w:p>
            <w:pPr>
              <w:widowControl/>
              <w:ind w:left="240" w:hanging="240" w:hanging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人民政府</w:t>
            </w:r>
          </w:p>
        </w:tc>
        <w:tc>
          <w:tcPr>
            <w:tcW w:w="3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县城市规划区不赋权，县城市规划区外赋权各乡镇受理、审批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0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工程建设涉及城市绿地、树木审批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0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临时占地挖掘城市道路两侧和公共场地许可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0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大型户外广告设置审批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直接赋权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县医疗保障局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（1项）</w:t>
            </w:r>
          </w:p>
        </w:tc>
        <w:tc>
          <w:tcPr>
            <w:tcW w:w="4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城乡医疗救助待遇核定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委托下放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各乡镇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人民政府</w:t>
            </w:r>
          </w:p>
        </w:tc>
        <w:tc>
          <w:tcPr>
            <w:tcW w:w="3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受理、审核、公示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县农业农村局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（1项）</w:t>
            </w:r>
          </w:p>
        </w:tc>
        <w:tc>
          <w:tcPr>
            <w:tcW w:w="4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农机购置补贴审核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服务前移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各乡镇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人民政府</w:t>
            </w:r>
          </w:p>
        </w:tc>
        <w:tc>
          <w:tcPr>
            <w:tcW w:w="3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受理、审核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县农业农村局、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市生态环境局南县分局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（6项）</w:t>
            </w:r>
          </w:p>
        </w:tc>
        <w:tc>
          <w:tcPr>
            <w:tcW w:w="4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对辖区内秸秆、垃圾等生物质焚烧的监管执法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直接赋权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各乡镇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人民政府</w:t>
            </w:r>
          </w:p>
        </w:tc>
        <w:tc>
          <w:tcPr>
            <w:tcW w:w="3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以各乡镇人民政府名义实施行政处罚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违反禁止使用炸鱼、毒鱼、电鱼等破坏渔业资源的方法捕捞的处罚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间接委托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（执法前移）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各乡镇综合执法大队、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益阳南洞庭湖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自然保护区南县管理局</w:t>
            </w:r>
          </w:p>
        </w:tc>
        <w:tc>
          <w:tcPr>
            <w:tcW w:w="3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以县农业农村局的名义实施行政处罚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违反禁止在禁渔区、禁渔期进行捕捞的处罚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违反未依法取得捕捞许可证擅自进行捕捞的处罚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违反禁止制造、销售、使用禁用的渔具的处罚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违反在水产种质资源保护区内从事捕捞活动的处罚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sectPr>
      <w:footerReference r:id="rId3" w:type="default"/>
      <w:pgSz w:w="16838" w:h="11906" w:orient="landscape"/>
      <w:pgMar w:top="1406" w:right="1383" w:bottom="1406" w:left="1383" w:header="851" w:footer="992" w:gutter="0"/>
      <w:pgNumType w:fmt="numberInDash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微软简魏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eastAsiaTheme="minorEastAsia"/>
                              <w:sz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Theme="minorEastAsia"/>
                              <w:sz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Theme="minorEastAsia"/>
                              <w:sz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Theme="minorEastAsia"/>
                              <w:sz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Theme="minorEastAsia"/>
                              <w:sz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eastAsiaTheme="minorEastAsia"/>
                        <w:sz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Theme="minorEastAsia"/>
                        <w:sz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Theme="minorEastAsia"/>
                        <w:sz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Theme="minorEastAsia"/>
                        <w:sz w:val="32"/>
                        <w:lang w:eastAsia="zh-CN"/>
                      </w:rPr>
                      <w:t>1</w:t>
                    </w:r>
                    <w:r>
                      <w:rPr>
                        <w:rFonts w:hint="eastAsia" w:eastAsiaTheme="minorEastAsia"/>
                        <w:sz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2B4825"/>
    <w:rsid w:val="0027013C"/>
    <w:rsid w:val="00967A57"/>
    <w:rsid w:val="00B079F7"/>
    <w:rsid w:val="00C82466"/>
    <w:rsid w:val="016C276B"/>
    <w:rsid w:val="01B73760"/>
    <w:rsid w:val="01F70977"/>
    <w:rsid w:val="02FB1973"/>
    <w:rsid w:val="03B17518"/>
    <w:rsid w:val="03E00B2F"/>
    <w:rsid w:val="0447002F"/>
    <w:rsid w:val="044F4D96"/>
    <w:rsid w:val="04700571"/>
    <w:rsid w:val="05150EAA"/>
    <w:rsid w:val="05242686"/>
    <w:rsid w:val="060F7B9E"/>
    <w:rsid w:val="064726AE"/>
    <w:rsid w:val="06657654"/>
    <w:rsid w:val="067E0290"/>
    <w:rsid w:val="06A032D0"/>
    <w:rsid w:val="07465A29"/>
    <w:rsid w:val="0760685D"/>
    <w:rsid w:val="07A53B3B"/>
    <w:rsid w:val="082B6694"/>
    <w:rsid w:val="085911D6"/>
    <w:rsid w:val="094C17C5"/>
    <w:rsid w:val="09854171"/>
    <w:rsid w:val="09AE34A3"/>
    <w:rsid w:val="09D7778E"/>
    <w:rsid w:val="0A061EB9"/>
    <w:rsid w:val="0A587F37"/>
    <w:rsid w:val="0AB41772"/>
    <w:rsid w:val="0AE53D8E"/>
    <w:rsid w:val="0C473868"/>
    <w:rsid w:val="0C921185"/>
    <w:rsid w:val="0CAF4FD8"/>
    <w:rsid w:val="0E5217F2"/>
    <w:rsid w:val="0EE80CA3"/>
    <w:rsid w:val="0EFD5B7E"/>
    <w:rsid w:val="10547C76"/>
    <w:rsid w:val="105641DD"/>
    <w:rsid w:val="1101732F"/>
    <w:rsid w:val="11753E45"/>
    <w:rsid w:val="13A759BC"/>
    <w:rsid w:val="13B536D9"/>
    <w:rsid w:val="152B4825"/>
    <w:rsid w:val="161A1302"/>
    <w:rsid w:val="18235853"/>
    <w:rsid w:val="183026F1"/>
    <w:rsid w:val="187861E2"/>
    <w:rsid w:val="187E3B0D"/>
    <w:rsid w:val="19156EBC"/>
    <w:rsid w:val="19BC6595"/>
    <w:rsid w:val="1A614751"/>
    <w:rsid w:val="1AA06B2E"/>
    <w:rsid w:val="1AB273D9"/>
    <w:rsid w:val="1AD11DAB"/>
    <w:rsid w:val="1BAD057B"/>
    <w:rsid w:val="1BB85C95"/>
    <w:rsid w:val="1C2B5D7F"/>
    <w:rsid w:val="1DEA3088"/>
    <w:rsid w:val="1E1B3D8A"/>
    <w:rsid w:val="1EC64A12"/>
    <w:rsid w:val="210D1950"/>
    <w:rsid w:val="22061511"/>
    <w:rsid w:val="222D17F3"/>
    <w:rsid w:val="22453360"/>
    <w:rsid w:val="228F38A4"/>
    <w:rsid w:val="2318062D"/>
    <w:rsid w:val="2319764B"/>
    <w:rsid w:val="236F0F2F"/>
    <w:rsid w:val="24074626"/>
    <w:rsid w:val="247410D0"/>
    <w:rsid w:val="25B43C4F"/>
    <w:rsid w:val="263C545A"/>
    <w:rsid w:val="263F0D34"/>
    <w:rsid w:val="264B6669"/>
    <w:rsid w:val="26D5581D"/>
    <w:rsid w:val="27EE110D"/>
    <w:rsid w:val="28665BB9"/>
    <w:rsid w:val="288910F8"/>
    <w:rsid w:val="29CA4B34"/>
    <w:rsid w:val="29DA7751"/>
    <w:rsid w:val="29E77E93"/>
    <w:rsid w:val="2AEE0ECA"/>
    <w:rsid w:val="2CA010F3"/>
    <w:rsid w:val="2DE93573"/>
    <w:rsid w:val="2E2D6E14"/>
    <w:rsid w:val="2EF0491D"/>
    <w:rsid w:val="30727ACA"/>
    <w:rsid w:val="30F247F2"/>
    <w:rsid w:val="327125FA"/>
    <w:rsid w:val="328325A9"/>
    <w:rsid w:val="3286116D"/>
    <w:rsid w:val="32AB0D6D"/>
    <w:rsid w:val="32B55761"/>
    <w:rsid w:val="32E14C61"/>
    <w:rsid w:val="33E66DAD"/>
    <w:rsid w:val="3552198F"/>
    <w:rsid w:val="35D6134A"/>
    <w:rsid w:val="366D3768"/>
    <w:rsid w:val="3724017A"/>
    <w:rsid w:val="388F71A4"/>
    <w:rsid w:val="39582B2D"/>
    <w:rsid w:val="3A8B7735"/>
    <w:rsid w:val="3C5219BA"/>
    <w:rsid w:val="3CE554D5"/>
    <w:rsid w:val="3D0C452E"/>
    <w:rsid w:val="3D1648F4"/>
    <w:rsid w:val="3DB574D1"/>
    <w:rsid w:val="3DBE3472"/>
    <w:rsid w:val="3DD12DD5"/>
    <w:rsid w:val="3E4A3CAC"/>
    <w:rsid w:val="3F361A29"/>
    <w:rsid w:val="3FA85314"/>
    <w:rsid w:val="401D0C9F"/>
    <w:rsid w:val="40444F2B"/>
    <w:rsid w:val="40816B61"/>
    <w:rsid w:val="40DE7B07"/>
    <w:rsid w:val="4161367C"/>
    <w:rsid w:val="419948EB"/>
    <w:rsid w:val="41CE5120"/>
    <w:rsid w:val="42084FB6"/>
    <w:rsid w:val="427E332C"/>
    <w:rsid w:val="42ED6917"/>
    <w:rsid w:val="43644DF4"/>
    <w:rsid w:val="44183D87"/>
    <w:rsid w:val="445F3C4E"/>
    <w:rsid w:val="46D02737"/>
    <w:rsid w:val="46EA0C70"/>
    <w:rsid w:val="4763389A"/>
    <w:rsid w:val="482E426E"/>
    <w:rsid w:val="4A3520E5"/>
    <w:rsid w:val="4A616AC3"/>
    <w:rsid w:val="4B6E2835"/>
    <w:rsid w:val="4CE7777B"/>
    <w:rsid w:val="4D9673F0"/>
    <w:rsid w:val="4E035BB2"/>
    <w:rsid w:val="4F5330CE"/>
    <w:rsid w:val="4F736BFF"/>
    <w:rsid w:val="4FCE2DDF"/>
    <w:rsid w:val="50605CB3"/>
    <w:rsid w:val="508A5467"/>
    <w:rsid w:val="51DA4CD5"/>
    <w:rsid w:val="5257463D"/>
    <w:rsid w:val="526013CC"/>
    <w:rsid w:val="52D64054"/>
    <w:rsid w:val="530D7900"/>
    <w:rsid w:val="53C035A5"/>
    <w:rsid w:val="54114812"/>
    <w:rsid w:val="54EF16AE"/>
    <w:rsid w:val="5530621E"/>
    <w:rsid w:val="56BA4E0A"/>
    <w:rsid w:val="56C4430F"/>
    <w:rsid w:val="56CB2ED5"/>
    <w:rsid w:val="5722230F"/>
    <w:rsid w:val="591C10F1"/>
    <w:rsid w:val="59434E10"/>
    <w:rsid w:val="596A0870"/>
    <w:rsid w:val="59FE1DC3"/>
    <w:rsid w:val="5ABD1258"/>
    <w:rsid w:val="5B7660C5"/>
    <w:rsid w:val="5C8F695F"/>
    <w:rsid w:val="5D011278"/>
    <w:rsid w:val="5D7D3C49"/>
    <w:rsid w:val="5E265FEC"/>
    <w:rsid w:val="5F105A39"/>
    <w:rsid w:val="5F1965C4"/>
    <w:rsid w:val="5F2E3908"/>
    <w:rsid w:val="5F9F1D47"/>
    <w:rsid w:val="60306041"/>
    <w:rsid w:val="6044023E"/>
    <w:rsid w:val="60E2356E"/>
    <w:rsid w:val="61265D9A"/>
    <w:rsid w:val="612D303A"/>
    <w:rsid w:val="631F32CA"/>
    <w:rsid w:val="63C94801"/>
    <w:rsid w:val="63EC79D1"/>
    <w:rsid w:val="6421772D"/>
    <w:rsid w:val="643040C0"/>
    <w:rsid w:val="64A34A45"/>
    <w:rsid w:val="657478B7"/>
    <w:rsid w:val="660B42DF"/>
    <w:rsid w:val="66F35321"/>
    <w:rsid w:val="674642AE"/>
    <w:rsid w:val="677D5324"/>
    <w:rsid w:val="67EC4809"/>
    <w:rsid w:val="682A3143"/>
    <w:rsid w:val="69376E35"/>
    <w:rsid w:val="696311A1"/>
    <w:rsid w:val="69C94736"/>
    <w:rsid w:val="6B6907AD"/>
    <w:rsid w:val="6B8A299C"/>
    <w:rsid w:val="6BCC6B28"/>
    <w:rsid w:val="6BDB4FDD"/>
    <w:rsid w:val="6C5753D7"/>
    <w:rsid w:val="6C722ECA"/>
    <w:rsid w:val="6D485969"/>
    <w:rsid w:val="6DA41866"/>
    <w:rsid w:val="6EA25116"/>
    <w:rsid w:val="6EA34DF9"/>
    <w:rsid w:val="6EC11AD8"/>
    <w:rsid w:val="6F07201C"/>
    <w:rsid w:val="6F0E11FC"/>
    <w:rsid w:val="70300F36"/>
    <w:rsid w:val="70C6192C"/>
    <w:rsid w:val="70EB0EC0"/>
    <w:rsid w:val="71330065"/>
    <w:rsid w:val="7134335A"/>
    <w:rsid w:val="71E51107"/>
    <w:rsid w:val="721C27C6"/>
    <w:rsid w:val="726C45D4"/>
    <w:rsid w:val="75C41FCC"/>
    <w:rsid w:val="76347DA1"/>
    <w:rsid w:val="771C1317"/>
    <w:rsid w:val="77992A77"/>
    <w:rsid w:val="77BB6DDC"/>
    <w:rsid w:val="77E7139F"/>
    <w:rsid w:val="783B53D8"/>
    <w:rsid w:val="791D7F8D"/>
    <w:rsid w:val="79224A04"/>
    <w:rsid w:val="79D613F1"/>
    <w:rsid w:val="7AFF1109"/>
    <w:rsid w:val="7CDC10BE"/>
    <w:rsid w:val="7D505D2B"/>
    <w:rsid w:val="7E66219E"/>
    <w:rsid w:val="7EE53B3D"/>
    <w:rsid w:val="7F3A3F1F"/>
    <w:rsid w:val="7F4E356D"/>
    <w:rsid w:val="7F70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61"/>
    <w:basedOn w:val="5"/>
    <w:qFormat/>
    <w:uiPriority w:val="0"/>
    <w:rPr>
      <w:rFonts w:hint="eastAsia" w:ascii="宋体" w:hAnsi="宋体" w:eastAsia="宋体" w:cs="宋体"/>
      <w:b/>
      <w:color w:val="000000"/>
      <w:sz w:val="44"/>
      <w:szCs w:val="44"/>
      <w:u w:val="none"/>
    </w:rPr>
  </w:style>
  <w:style w:type="character" w:customStyle="1" w:styleId="7">
    <w:name w:val="font01"/>
    <w:basedOn w:val="5"/>
    <w:qFormat/>
    <w:uiPriority w:val="0"/>
    <w:rPr>
      <w:rFonts w:hint="eastAsia" w:ascii="仿宋" w:hAnsi="仿宋" w:eastAsia="仿宋" w:cs="仿宋"/>
      <w:b/>
      <w:color w:val="000000"/>
      <w:sz w:val="52"/>
      <w:szCs w:val="52"/>
      <w:u w:val="none"/>
    </w:rPr>
  </w:style>
  <w:style w:type="character" w:customStyle="1" w:styleId="8">
    <w:name w:val="font41"/>
    <w:basedOn w:val="5"/>
    <w:qFormat/>
    <w:uiPriority w:val="0"/>
    <w:rPr>
      <w:rFonts w:ascii="Arial" w:hAnsi="Arial" w:cs="Arial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228</Words>
  <Characters>1302</Characters>
  <Lines>10</Lines>
  <Paragraphs>3</Paragraphs>
  <TotalTime>12</TotalTime>
  <ScaleCrop>false</ScaleCrop>
  <LinksUpToDate>false</LinksUpToDate>
  <CharactersWithSpaces>1527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2020-08-20T13:31:00Z</dcterms:created>
  <dc:creator>廖恩</dc:creator>
  <cp:lastModifiedBy>蔡挺</cp:lastModifiedBy>
  <cp:lastPrinted>2020-08-28T11:59:52Z</cp:lastPrinted>
  <dcterms:modified xsi:type="dcterms:W3CDTF">2020-08-28T12:03:13Z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