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20" w:lineRule="exact"/>
        <w:jc w:val="both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附件1-2： 南县2024年春季城区小学招生范围（文字版）</w:t>
      </w:r>
    </w:p>
    <w:bookmarkEnd w:id="0"/>
    <w:tbl>
      <w:tblPr>
        <w:tblStyle w:val="7"/>
        <w:tblW w:w="9939" w:type="dxa"/>
        <w:tblInd w:w="-2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9"/>
        <w:gridCol w:w="8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_GB2312" w:eastAsia="仿宋_GB2312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学校及招生计划</w:t>
            </w:r>
          </w:p>
        </w:tc>
        <w:tc>
          <w:tcPr>
            <w:tcW w:w="8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</w:rPr>
              <w:t>招生责任范围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实验学校</w:t>
            </w:r>
          </w:p>
          <w:p>
            <w:pPr>
              <w:spacing w:line="26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教育集团本部</w:t>
            </w:r>
          </w:p>
        </w:tc>
        <w:tc>
          <w:tcPr>
            <w:tcW w:w="8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兴盛东路以北-永安路以东-泰济街以东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/>
              </w:rPr>
              <w:t>（黄土包，泰济街，东堤尾，复兴街，永安社区3～7组，永安社区2组〈仅限永安路以东的“房产类”〉；滨江花园，江岸明珠，燕山学府，鼎力佳园，涂家湖教师小区）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德昌学校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教育集团本部</w:t>
            </w:r>
          </w:p>
        </w:tc>
        <w:tc>
          <w:tcPr>
            <w:tcW w:w="8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兴盛东路以北-南华南路以东-南洲东路以南-永安路以西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/>
              </w:rPr>
              <w:t>（永安社区1、2、8组，东红社区4、7、8、9、13组，大世界南，文卫路，学宫路，宝林巷，南燕巷，英烈巷，铁匠巷，原农业局家属区，文化馆，图书馆，吉祥商业步行街；麒麟阁，东来苑，兴隆大厦，教育新村小区，金赋花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五小教育集团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本部</w:t>
            </w:r>
          </w:p>
        </w:tc>
        <w:tc>
          <w:tcPr>
            <w:tcW w:w="8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兴盛路以北-沿湖路以东-南洲中路以南-南华南路以西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/>
              </w:rPr>
              <w:t xml:space="preserve">（东红社区3、5、6、10、11、12组，宝塔湖社区7、8、10、11、12组；宝塔湖世纪城，中央公园，湖景华府，湖畔花苑，桂花广场，唯一金城，城市广场，宏伟家园，沁园小区，中国移动小区）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城郊</w:t>
            </w:r>
          </w:p>
          <w:p>
            <w:pPr>
              <w:spacing w:line="26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火箭完小</w:t>
            </w:r>
          </w:p>
        </w:tc>
        <w:tc>
          <w:tcPr>
            <w:tcW w:w="8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涂家台路以西-兴盛西路以北-运河东路以东-勒马山路以南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/>
              </w:rPr>
              <w:t>（火箭社区1-9、11、13组&lt;注：火箭12组已合至8组&gt;；南洲府）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highlight w:val="lightGray"/>
                <w:u w:val="none"/>
                <w:lang w:val="en-US" w:eastAsia="zh-CN"/>
              </w:rPr>
              <w:t>与南洲六完小交叉区域：沿湖北路以西-南洲西路以北-九都山北路以东-勒马山路以南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lightGray"/>
                <w:u w:val="none"/>
                <w:lang w:val="en-US" w:eastAsia="zh-CN"/>
              </w:rPr>
              <w:t>（火箭社区6、7、9组；湖景新城，印象德昌，德润广场）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南洲三完小</w:t>
            </w:r>
          </w:p>
        </w:tc>
        <w:tc>
          <w:tcPr>
            <w:tcW w:w="8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highlight w:val="lightGray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老正街以东-南洲东路以北-泰济街以西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（大世界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北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，总工会，官正街，东正街，沈公堤街，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/>
              </w:rPr>
              <w:t>和平街，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沈公堤东街，建设街，仁里巷，财神巷，宝林巷市场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南洲花苑，泰和鑫苑，邮电小区，南县剧院）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</w:trPr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南洲四完小</w:t>
            </w:r>
          </w:p>
        </w:tc>
        <w:tc>
          <w:tcPr>
            <w:tcW w:w="8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南洲东路以北-南华北路以东-东正街以南-老正街以西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/>
              </w:rPr>
              <w:t>（西河街，老正街，篾货街，赤松亭，东红社区1、2组）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highlight w:val="lightGray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highlight w:val="lightGray"/>
                <w:u w:val="none"/>
                <w:shd w:val="clear" w:color="auto" w:fill="auto"/>
                <w:lang w:val="en-US" w:eastAsia="zh-CN"/>
              </w:rPr>
              <w:t>与南洲六完小交叉区域：南洲中路以北-人民路以东-林荫路以南-南华北路以西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lightGray"/>
                <w:u w:val="none"/>
                <w:shd w:val="clear" w:color="auto" w:fill="auto"/>
                <w:lang w:val="en-US" w:eastAsia="zh-CN"/>
              </w:rPr>
              <w:t>（翻身堤；钻石华庭，橡胶厂，华泰小区，润家苑，泰福园，市监局家属区，锦绣家园小区）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6" w:hRule="atLeast"/>
        </w:trPr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南洲六完小</w:t>
            </w:r>
          </w:p>
        </w:tc>
        <w:tc>
          <w:tcPr>
            <w:tcW w:w="8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兴盛路以北-沿湖路以西-涂家台路以东-南洲西路以南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/>
              </w:rPr>
              <w:t>（火箭社区6、7、9、10组，宝塔社区9、13、14组）；南洲路以北-九都山北路以东-勒马山路以南-南华北路以西（花甲社区；铜锣湾1号，湖景新城，康顺豪庭，中国电信小区，幸福家园，连心小区）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lightGray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highlight w:val="lightGray"/>
                <w:u w:val="none"/>
                <w:shd w:val="clear" w:color="auto" w:fill="auto"/>
                <w:lang w:val="en-US" w:eastAsia="zh-CN"/>
              </w:rPr>
              <w:t>与五小火箭校区交叉区域：沿湖北路以西-南洲西路以北-九都山北路以东-勒马山路以南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lightGray"/>
                <w:u w:val="none"/>
                <w:shd w:val="clear" w:color="auto" w:fill="auto"/>
                <w:lang w:val="en-US" w:eastAsia="zh-CN"/>
              </w:rPr>
              <w:t>（火箭社区6、7、9组；湖景新城，印象德昌，德润广场）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highlight w:val="lightGray"/>
                <w:u w:val="none"/>
                <w:shd w:val="clear" w:color="auto" w:fill="auto"/>
                <w:lang w:val="en-US" w:eastAsia="zh-CN"/>
              </w:rPr>
              <w:t>与南洲四完小交叉区域：南洲中路以北-人民路以东-林荫路以南-南华北路以西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lightGray"/>
                <w:u w:val="none"/>
                <w:shd w:val="clear" w:color="auto" w:fill="auto"/>
                <w:lang w:val="en-US" w:eastAsia="zh-CN"/>
              </w:rPr>
              <w:t>（翻身堤；钻石华庭，橡胶厂，华泰小区，润家苑，泰福园，市监局家属区，锦绣家园小区）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</w:trPr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实验学校教育集团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洗马湖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校区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兴盛东路以南-南华南路以东-三仙湖水库以西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/>
              </w:rPr>
              <w:t>（洗马湖村3～12组，含原北洋村、大洲村；南洲村〈含已纳入城市规划范围的拆迁村民组，原大建村1组、2组、5-8组、11组、12组，新港村1-4组、6组、9组〉，罗文村；汇金国际、宝塔2组安置小区&lt;看守所巷&gt;）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highlight w:val="lightGray"/>
                <w:u w:val="none"/>
                <w:shd w:val="clear" w:color="auto" w:fill="auto"/>
                <w:lang w:val="en-US" w:eastAsia="zh-CN"/>
              </w:rPr>
              <w:t>与桂花园学校交叉区域：兴盛中路以南-沿湖路以东-桂花园中路以北-南华南路以西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lightGray"/>
                <w:u w:val="none"/>
                <w:shd w:val="clear" w:color="auto" w:fill="auto"/>
                <w:lang w:val="en-US" w:eastAsia="zh-CN"/>
              </w:rPr>
              <w:t>（宝塔湖社区1组、3～8组、10～12组；铜锣湾广场、鸿雁华府、兴盛路建材市场、兴园小区）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</w:trPr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桂花园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学校</w:t>
            </w:r>
          </w:p>
        </w:tc>
        <w:tc>
          <w:tcPr>
            <w:tcW w:w="8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南华南路以西-兴盛中路以南-南茅运河以东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none"/>
                <w:lang w:val="en-US" w:eastAsia="zh-CN"/>
              </w:rPr>
              <w:t>（丁家城、大郎城、新港村（5、7、8组）、小荷堰社区；清华园小区、学府御园小区、书香苑小区、城市花园小区、湖湘壹品小区、名都花苑小区、公园世家小区、时代广场小区）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highlight w:val="lightGray"/>
                <w:u w:val="none"/>
                <w:shd w:val="clear" w:color="auto" w:fill="auto"/>
                <w:lang w:val="en-US" w:eastAsia="zh-CN"/>
              </w:rPr>
              <w:t>与洗马湖学校交叉区域：兴盛中路以南-沿湖路以东-桂花园中路以北-南华南路以西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lightGray"/>
                <w:u w:val="none"/>
                <w:shd w:val="clear" w:color="auto" w:fill="auto"/>
                <w:lang w:val="en-US" w:eastAsia="zh-CN"/>
              </w:rPr>
              <w:t>（宝塔湖社区1组、3～8组、10～12组；铜锣湾广场、鸿雁华府、兴盛路建材市场、兴园小区）</w:t>
            </w:r>
          </w:p>
        </w:tc>
      </w:tr>
    </w:tbl>
    <w:p>
      <w:pPr>
        <w:spacing w:beforeLines="100" w:line="560" w:lineRule="exact"/>
        <w:jc w:val="left"/>
        <w:rPr>
          <w:rFonts w:hint="default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508" w:right="1474" w:bottom="1451" w:left="1587" w:header="851" w:footer="992" w:gutter="0"/>
      <w:cols w:space="0" w:num="1"/>
      <w:rtlGutter w:val="0"/>
      <w:docGrid w:type="lines" w:linePitch="46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长城仿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233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mZjY1ZDQyOTZjZDkzYTc4MjE5N2MxZmUxOGI5MmEifQ=="/>
  </w:docVars>
  <w:rsids>
    <w:rsidRoot w:val="63B70F14"/>
    <w:rsid w:val="00BA174A"/>
    <w:rsid w:val="011B6997"/>
    <w:rsid w:val="01395070"/>
    <w:rsid w:val="01A16DFD"/>
    <w:rsid w:val="01AF179F"/>
    <w:rsid w:val="01BB3CD7"/>
    <w:rsid w:val="02335DBB"/>
    <w:rsid w:val="02720839"/>
    <w:rsid w:val="029079EC"/>
    <w:rsid w:val="02B349AE"/>
    <w:rsid w:val="02E71A40"/>
    <w:rsid w:val="03547F3F"/>
    <w:rsid w:val="039032A9"/>
    <w:rsid w:val="03DD4D50"/>
    <w:rsid w:val="03F84D6E"/>
    <w:rsid w:val="04043713"/>
    <w:rsid w:val="040F20B8"/>
    <w:rsid w:val="045D2230"/>
    <w:rsid w:val="04706FFA"/>
    <w:rsid w:val="04952BD1"/>
    <w:rsid w:val="049F4889"/>
    <w:rsid w:val="04E978D1"/>
    <w:rsid w:val="055C132D"/>
    <w:rsid w:val="056B1A3F"/>
    <w:rsid w:val="06416BB8"/>
    <w:rsid w:val="06667B97"/>
    <w:rsid w:val="067E0744"/>
    <w:rsid w:val="07EC0D63"/>
    <w:rsid w:val="07F25F78"/>
    <w:rsid w:val="07F437BE"/>
    <w:rsid w:val="08603DD0"/>
    <w:rsid w:val="08D51B22"/>
    <w:rsid w:val="090B43BD"/>
    <w:rsid w:val="09414AC1"/>
    <w:rsid w:val="09D30BE9"/>
    <w:rsid w:val="09E032A9"/>
    <w:rsid w:val="09FA2DCA"/>
    <w:rsid w:val="0A8A353C"/>
    <w:rsid w:val="0B291CB1"/>
    <w:rsid w:val="0B511704"/>
    <w:rsid w:val="0B9730BE"/>
    <w:rsid w:val="0BAB4DBC"/>
    <w:rsid w:val="0BD7170D"/>
    <w:rsid w:val="0C08382B"/>
    <w:rsid w:val="0C447F1A"/>
    <w:rsid w:val="0CAC4948"/>
    <w:rsid w:val="0D2E0643"/>
    <w:rsid w:val="0D725BF6"/>
    <w:rsid w:val="0DFD0FF8"/>
    <w:rsid w:val="0E3E5A73"/>
    <w:rsid w:val="0E941B37"/>
    <w:rsid w:val="0E9E212A"/>
    <w:rsid w:val="0EFE5A20"/>
    <w:rsid w:val="0F5117D6"/>
    <w:rsid w:val="0F8304E3"/>
    <w:rsid w:val="102313C5"/>
    <w:rsid w:val="10665231"/>
    <w:rsid w:val="106F1975"/>
    <w:rsid w:val="1084109F"/>
    <w:rsid w:val="10972712"/>
    <w:rsid w:val="10EA0134"/>
    <w:rsid w:val="10FE598E"/>
    <w:rsid w:val="111676F8"/>
    <w:rsid w:val="118E2753"/>
    <w:rsid w:val="11B76EE8"/>
    <w:rsid w:val="12543AB7"/>
    <w:rsid w:val="12B761F6"/>
    <w:rsid w:val="130B4B50"/>
    <w:rsid w:val="13367661"/>
    <w:rsid w:val="134C0C32"/>
    <w:rsid w:val="1350429D"/>
    <w:rsid w:val="139D094C"/>
    <w:rsid w:val="13AE369B"/>
    <w:rsid w:val="13FF3EF7"/>
    <w:rsid w:val="14836DA8"/>
    <w:rsid w:val="158B4D8B"/>
    <w:rsid w:val="15D87EFC"/>
    <w:rsid w:val="16A6206C"/>
    <w:rsid w:val="16C84A74"/>
    <w:rsid w:val="17141165"/>
    <w:rsid w:val="173A0CD8"/>
    <w:rsid w:val="175641D8"/>
    <w:rsid w:val="175957A5"/>
    <w:rsid w:val="17836259"/>
    <w:rsid w:val="178E52DD"/>
    <w:rsid w:val="17AD5353"/>
    <w:rsid w:val="17C36FE9"/>
    <w:rsid w:val="19143FA0"/>
    <w:rsid w:val="195E521C"/>
    <w:rsid w:val="196250D8"/>
    <w:rsid w:val="19727F74"/>
    <w:rsid w:val="1A341039"/>
    <w:rsid w:val="1A5F2FF9"/>
    <w:rsid w:val="1A6745A4"/>
    <w:rsid w:val="1ABB1F8D"/>
    <w:rsid w:val="1ABF75DD"/>
    <w:rsid w:val="1AD2091B"/>
    <w:rsid w:val="1B3F2E2B"/>
    <w:rsid w:val="1B577360"/>
    <w:rsid w:val="1B852F33"/>
    <w:rsid w:val="1BC21F3A"/>
    <w:rsid w:val="1CB021B5"/>
    <w:rsid w:val="1D047E88"/>
    <w:rsid w:val="1D633899"/>
    <w:rsid w:val="1D7B00C3"/>
    <w:rsid w:val="1E326C77"/>
    <w:rsid w:val="1EBF675C"/>
    <w:rsid w:val="1F06438B"/>
    <w:rsid w:val="1F813A12"/>
    <w:rsid w:val="20B66D4A"/>
    <w:rsid w:val="220347E3"/>
    <w:rsid w:val="223B6BE7"/>
    <w:rsid w:val="226621C0"/>
    <w:rsid w:val="228F4698"/>
    <w:rsid w:val="229E7EE0"/>
    <w:rsid w:val="23384D2F"/>
    <w:rsid w:val="23766FB8"/>
    <w:rsid w:val="23B048C6"/>
    <w:rsid w:val="23D96DCA"/>
    <w:rsid w:val="23F01166"/>
    <w:rsid w:val="242C7BE1"/>
    <w:rsid w:val="248024EA"/>
    <w:rsid w:val="253F23A5"/>
    <w:rsid w:val="25A14E0E"/>
    <w:rsid w:val="25AF6D57"/>
    <w:rsid w:val="261C26E6"/>
    <w:rsid w:val="261E645E"/>
    <w:rsid w:val="262C2A65"/>
    <w:rsid w:val="2667684A"/>
    <w:rsid w:val="27137EEF"/>
    <w:rsid w:val="27DA483A"/>
    <w:rsid w:val="27FB09CD"/>
    <w:rsid w:val="28065880"/>
    <w:rsid w:val="281232C0"/>
    <w:rsid w:val="282B4E63"/>
    <w:rsid w:val="28972E65"/>
    <w:rsid w:val="2907142C"/>
    <w:rsid w:val="295821C2"/>
    <w:rsid w:val="29A0362E"/>
    <w:rsid w:val="29D87103"/>
    <w:rsid w:val="29FE580D"/>
    <w:rsid w:val="2AA44A58"/>
    <w:rsid w:val="2AA64C74"/>
    <w:rsid w:val="2AAB67C7"/>
    <w:rsid w:val="2AC450FA"/>
    <w:rsid w:val="2AF6484F"/>
    <w:rsid w:val="2B30238E"/>
    <w:rsid w:val="2C22657D"/>
    <w:rsid w:val="2C701096"/>
    <w:rsid w:val="2CC82C80"/>
    <w:rsid w:val="2DEC299E"/>
    <w:rsid w:val="2E402CEA"/>
    <w:rsid w:val="2E7221A8"/>
    <w:rsid w:val="2EE8585B"/>
    <w:rsid w:val="2F0D0E1E"/>
    <w:rsid w:val="30112FC0"/>
    <w:rsid w:val="3049057C"/>
    <w:rsid w:val="308C66BA"/>
    <w:rsid w:val="30B11D98"/>
    <w:rsid w:val="31327262"/>
    <w:rsid w:val="316627E2"/>
    <w:rsid w:val="31A50FE7"/>
    <w:rsid w:val="31A53F00"/>
    <w:rsid w:val="32002EBC"/>
    <w:rsid w:val="325422AE"/>
    <w:rsid w:val="32560D2E"/>
    <w:rsid w:val="325F76B6"/>
    <w:rsid w:val="32957AA8"/>
    <w:rsid w:val="329B2BE5"/>
    <w:rsid w:val="32F702BD"/>
    <w:rsid w:val="33AC5054"/>
    <w:rsid w:val="33E23D2D"/>
    <w:rsid w:val="33EE7B64"/>
    <w:rsid w:val="33EF66C0"/>
    <w:rsid w:val="341804E9"/>
    <w:rsid w:val="342D7534"/>
    <w:rsid w:val="348F0527"/>
    <w:rsid w:val="34FF0E8B"/>
    <w:rsid w:val="35892DD7"/>
    <w:rsid w:val="35C20097"/>
    <w:rsid w:val="3600523D"/>
    <w:rsid w:val="36D02CAA"/>
    <w:rsid w:val="36F07C27"/>
    <w:rsid w:val="37141F56"/>
    <w:rsid w:val="371D1E1A"/>
    <w:rsid w:val="37421881"/>
    <w:rsid w:val="375967D9"/>
    <w:rsid w:val="386D6DD1"/>
    <w:rsid w:val="38A748FD"/>
    <w:rsid w:val="38FE5C7B"/>
    <w:rsid w:val="393D31F5"/>
    <w:rsid w:val="394871E4"/>
    <w:rsid w:val="3954623F"/>
    <w:rsid w:val="3A2558BB"/>
    <w:rsid w:val="3ABE3914"/>
    <w:rsid w:val="3B4F27BE"/>
    <w:rsid w:val="3B9A612F"/>
    <w:rsid w:val="3B9D6010"/>
    <w:rsid w:val="3C3814A4"/>
    <w:rsid w:val="3C3B0B5A"/>
    <w:rsid w:val="3CA97EF1"/>
    <w:rsid w:val="3D4520CB"/>
    <w:rsid w:val="3DD93F96"/>
    <w:rsid w:val="3DF8713D"/>
    <w:rsid w:val="3E123E9B"/>
    <w:rsid w:val="3E474004"/>
    <w:rsid w:val="3E691DE9"/>
    <w:rsid w:val="3ED657B5"/>
    <w:rsid w:val="3F6902F3"/>
    <w:rsid w:val="3FCB34E6"/>
    <w:rsid w:val="3FEC0F24"/>
    <w:rsid w:val="40E7580A"/>
    <w:rsid w:val="413C338E"/>
    <w:rsid w:val="41546D80"/>
    <w:rsid w:val="418238EE"/>
    <w:rsid w:val="41A41AB6"/>
    <w:rsid w:val="41D91034"/>
    <w:rsid w:val="42091919"/>
    <w:rsid w:val="420936C7"/>
    <w:rsid w:val="421507F3"/>
    <w:rsid w:val="427E3598"/>
    <w:rsid w:val="429733C9"/>
    <w:rsid w:val="430345BA"/>
    <w:rsid w:val="431D03AC"/>
    <w:rsid w:val="43482915"/>
    <w:rsid w:val="435832D1"/>
    <w:rsid w:val="43655275"/>
    <w:rsid w:val="43E32494"/>
    <w:rsid w:val="443930FD"/>
    <w:rsid w:val="443E4E5B"/>
    <w:rsid w:val="44A1408B"/>
    <w:rsid w:val="44A8366B"/>
    <w:rsid w:val="47595880"/>
    <w:rsid w:val="4798510F"/>
    <w:rsid w:val="47A13742"/>
    <w:rsid w:val="47DD7AD0"/>
    <w:rsid w:val="47DF4AF8"/>
    <w:rsid w:val="47E0136E"/>
    <w:rsid w:val="482C010F"/>
    <w:rsid w:val="485F39D1"/>
    <w:rsid w:val="48D53AF8"/>
    <w:rsid w:val="49247038"/>
    <w:rsid w:val="4A11580F"/>
    <w:rsid w:val="4A2C3294"/>
    <w:rsid w:val="4ACB3384"/>
    <w:rsid w:val="4B582862"/>
    <w:rsid w:val="4B6A3D2F"/>
    <w:rsid w:val="4C0A2020"/>
    <w:rsid w:val="4CBF00E9"/>
    <w:rsid w:val="4CC443E4"/>
    <w:rsid w:val="4D783DF7"/>
    <w:rsid w:val="4D8409ED"/>
    <w:rsid w:val="4E3E6DEE"/>
    <w:rsid w:val="4E7B21A9"/>
    <w:rsid w:val="4EC07803"/>
    <w:rsid w:val="4EF474AD"/>
    <w:rsid w:val="4F0B7A65"/>
    <w:rsid w:val="502D0EC8"/>
    <w:rsid w:val="50DE21C3"/>
    <w:rsid w:val="516210C7"/>
    <w:rsid w:val="51FB3E14"/>
    <w:rsid w:val="523601F3"/>
    <w:rsid w:val="531243A6"/>
    <w:rsid w:val="53281E1B"/>
    <w:rsid w:val="53A6717A"/>
    <w:rsid w:val="549C03CB"/>
    <w:rsid w:val="552C7F09"/>
    <w:rsid w:val="555477B7"/>
    <w:rsid w:val="55570796"/>
    <w:rsid w:val="555962BC"/>
    <w:rsid w:val="55C51BA3"/>
    <w:rsid w:val="55DF5B42"/>
    <w:rsid w:val="56002BDB"/>
    <w:rsid w:val="563F54B2"/>
    <w:rsid w:val="571B73B5"/>
    <w:rsid w:val="581666E6"/>
    <w:rsid w:val="5847689F"/>
    <w:rsid w:val="5A951B44"/>
    <w:rsid w:val="5A9A53AC"/>
    <w:rsid w:val="5C265C44"/>
    <w:rsid w:val="5C4F21C6"/>
    <w:rsid w:val="5DBA2A1C"/>
    <w:rsid w:val="5DCB485B"/>
    <w:rsid w:val="5E043B6F"/>
    <w:rsid w:val="5EDA66BF"/>
    <w:rsid w:val="5EEB1A00"/>
    <w:rsid w:val="5EF31AEF"/>
    <w:rsid w:val="5EF37B31"/>
    <w:rsid w:val="5F5F6BC4"/>
    <w:rsid w:val="5F6C3F37"/>
    <w:rsid w:val="5F864151"/>
    <w:rsid w:val="5FA016B7"/>
    <w:rsid w:val="5FD01870"/>
    <w:rsid w:val="60104DCE"/>
    <w:rsid w:val="606345EC"/>
    <w:rsid w:val="608368E3"/>
    <w:rsid w:val="614824B8"/>
    <w:rsid w:val="63A92B04"/>
    <w:rsid w:val="63B70F14"/>
    <w:rsid w:val="64590086"/>
    <w:rsid w:val="64610CE9"/>
    <w:rsid w:val="65444892"/>
    <w:rsid w:val="65540285"/>
    <w:rsid w:val="65622F6B"/>
    <w:rsid w:val="65A05935"/>
    <w:rsid w:val="65EF1956"/>
    <w:rsid w:val="662B1179"/>
    <w:rsid w:val="662B51DE"/>
    <w:rsid w:val="664D7777"/>
    <w:rsid w:val="665E7BD6"/>
    <w:rsid w:val="66C13CC1"/>
    <w:rsid w:val="676C00D0"/>
    <w:rsid w:val="677671A1"/>
    <w:rsid w:val="67BE3034"/>
    <w:rsid w:val="67D83C51"/>
    <w:rsid w:val="68813643"/>
    <w:rsid w:val="68C3134E"/>
    <w:rsid w:val="69456E2B"/>
    <w:rsid w:val="69586B5E"/>
    <w:rsid w:val="69E25D7B"/>
    <w:rsid w:val="69ED549E"/>
    <w:rsid w:val="6A053BDA"/>
    <w:rsid w:val="6A38073E"/>
    <w:rsid w:val="6A8D0A8A"/>
    <w:rsid w:val="6A975464"/>
    <w:rsid w:val="6BC218C5"/>
    <w:rsid w:val="6BE06816"/>
    <w:rsid w:val="6BEB1F0C"/>
    <w:rsid w:val="6BED02E0"/>
    <w:rsid w:val="6C8824A7"/>
    <w:rsid w:val="6CA64085"/>
    <w:rsid w:val="6D3276C6"/>
    <w:rsid w:val="6D6F4EDA"/>
    <w:rsid w:val="6D7B2090"/>
    <w:rsid w:val="6DC36570"/>
    <w:rsid w:val="6DEB4675"/>
    <w:rsid w:val="6E5A5127"/>
    <w:rsid w:val="6E5D69C5"/>
    <w:rsid w:val="6F737553"/>
    <w:rsid w:val="6FAC7C04"/>
    <w:rsid w:val="70007737"/>
    <w:rsid w:val="713D5A1F"/>
    <w:rsid w:val="716562BC"/>
    <w:rsid w:val="71AB5C99"/>
    <w:rsid w:val="71C50B09"/>
    <w:rsid w:val="72643174"/>
    <w:rsid w:val="72824C4C"/>
    <w:rsid w:val="72AC3A77"/>
    <w:rsid w:val="72E871A5"/>
    <w:rsid w:val="7376594F"/>
    <w:rsid w:val="73C37A19"/>
    <w:rsid w:val="73E221DF"/>
    <w:rsid w:val="73F456D6"/>
    <w:rsid w:val="74602D6B"/>
    <w:rsid w:val="748F5196"/>
    <w:rsid w:val="74CE5286"/>
    <w:rsid w:val="74DF1EE2"/>
    <w:rsid w:val="752740CA"/>
    <w:rsid w:val="75357D54"/>
    <w:rsid w:val="75381513"/>
    <w:rsid w:val="75471700"/>
    <w:rsid w:val="75DA08FB"/>
    <w:rsid w:val="76680EDE"/>
    <w:rsid w:val="76E23F0B"/>
    <w:rsid w:val="76FF2D0F"/>
    <w:rsid w:val="7715608F"/>
    <w:rsid w:val="776963DA"/>
    <w:rsid w:val="779D1A5F"/>
    <w:rsid w:val="78006D3F"/>
    <w:rsid w:val="786362C9"/>
    <w:rsid w:val="78986F77"/>
    <w:rsid w:val="78ED447D"/>
    <w:rsid w:val="798F7942"/>
    <w:rsid w:val="79D42231"/>
    <w:rsid w:val="7A3C3932"/>
    <w:rsid w:val="7AAA4D40"/>
    <w:rsid w:val="7B1C44EF"/>
    <w:rsid w:val="7B7B5D4E"/>
    <w:rsid w:val="7B8D77BC"/>
    <w:rsid w:val="7BE129E3"/>
    <w:rsid w:val="7BE92EDF"/>
    <w:rsid w:val="7C39281F"/>
    <w:rsid w:val="7C95557C"/>
    <w:rsid w:val="7CA8740A"/>
    <w:rsid w:val="7CE7227B"/>
    <w:rsid w:val="7DAA32A9"/>
    <w:rsid w:val="7DCF4ABD"/>
    <w:rsid w:val="7DD32800"/>
    <w:rsid w:val="7E790A17"/>
    <w:rsid w:val="7F4B38FB"/>
    <w:rsid w:val="7F7D0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2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长城仿宋体" w:cs="Times New Roman"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qFormat/>
    <w:uiPriority w:val="2"/>
  </w:style>
  <w:style w:type="paragraph" w:styleId="3">
    <w:name w:val="Body Text"/>
    <w:basedOn w:val="1"/>
    <w:unhideWhenUsed/>
    <w:qFormat/>
    <w:uiPriority w:val="1"/>
    <w:pPr>
      <w:spacing w:beforeLines="0" w:afterLines="0"/>
    </w:pPr>
    <w:rPr>
      <w:rFonts w:hint="eastAsia" w:ascii="宋体" w:hAnsi="宋体"/>
      <w:sz w:val="32"/>
      <w:lang w:val="zh-CN" w:eastAsia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2904</Words>
  <Characters>2971</Characters>
  <Lines>0</Lines>
  <Paragraphs>0</Paragraphs>
  <TotalTime>13</TotalTime>
  <ScaleCrop>false</ScaleCrop>
  <LinksUpToDate>false</LinksUpToDate>
  <CharactersWithSpaces>3045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2022-01-05T07:16:00Z</dcterms:created>
  <dc:creator>涂国良</dc:creator>
  <cp:lastModifiedBy>？</cp:lastModifiedBy>
  <cp:lastPrinted>2022-12-21T08:09:00Z</cp:lastPrinted>
  <dcterms:modified xsi:type="dcterms:W3CDTF">2024-03-11T01:42:22Z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271D37D95E44472A8F189CE1E6FC253C_13</vt:lpwstr>
  </property>
</Properties>
</file>